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rawings/drawing2.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D8E" w:rsidRPr="001701AC" w:rsidRDefault="00213C92" w:rsidP="001D3EA2">
      <w:pPr>
        <w:spacing w:line="240" w:lineRule="auto"/>
        <w:jc w:val="center"/>
        <w:rPr>
          <w:rFonts w:ascii="Times New Roman" w:hAnsi="Times New Roman"/>
          <w:b/>
          <w:sz w:val="24"/>
          <w:szCs w:val="24"/>
          <w:lang w:val="en-US"/>
        </w:rPr>
      </w:pPr>
      <w:r w:rsidRPr="001701AC">
        <w:rPr>
          <w:rFonts w:ascii="Times New Roman" w:hAnsi="Times New Roman"/>
          <w:b/>
          <w:sz w:val="24"/>
          <w:szCs w:val="24"/>
          <w:lang w:val="en-US"/>
        </w:rPr>
        <w:t xml:space="preserve"> </w:t>
      </w:r>
      <w:r w:rsidR="00234CEC" w:rsidRPr="001701AC">
        <w:rPr>
          <w:rFonts w:ascii="Times New Roman" w:hAnsi="Times New Roman"/>
          <w:b/>
          <w:sz w:val="24"/>
          <w:szCs w:val="24"/>
          <w:lang w:val="en-US"/>
        </w:rPr>
        <w:t>ASPEK BIOLOGI</w:t>
      </w:r>
      <w:r w:rsidR="000E108C" w:rsidRPr="001701AC">
        <w:rPr>
          <w:rFonts w:ascii="Times New Roman" w:hAnsi="Times New Roman"/>
          <w:b/>
          <w:sz w:val="24"/>
          <w:szCs w:val="24"/>
          <w:lang w:val="en-US"/>
        </w:rPr>
        <w:t xml:space="preserve"> DAN </w:t>
      </w:r>
      <w:r w:rsidR="00CE7AF7" w:rsidRPr="001701AC">
        <w:rPr>
          <w:rFonts w:ascii="Times New Roman" w:hAnsi="Times New Roman"/>
          <w:b/>
          <w:sz w:val="24"/>
          <w:szCs w:val="24"/>
          <w:lang w:val="en-US"/>
        </w:rPr>
        <w:t xml:space="preserve">PARAMETER </w:t>
      </w:r>
      <w:proofErr w:type="gramStart"/>
      <w:r w:rsidR="00CE7AF7" w:rsidRPr="001701AC">
        <w:rPr>
          <w:rFonts w:ascii="Times New Roman" w:hAnsi="Times New Roman"/>
          <w:b/>
          <w:sz w:val="24"/>
          <w:szCs w:val="24"/>
          <w:lang w:val="en-US"/>
        </w:rPr>
        <w:t>PERTUMBUHAN</w:t>
      </w:r>
      <w:r w:rsidR="000E108C" w:rsidRPr="001701AC">
        <w:rPr>
          <w:rFonts w:ascii="Times New Roman" w:hAnsi="Times New Roman"/>
          <w:b/>
          <w:sz w:val="24"/>
          <w:szCs w:val="24"/>
          <w:lang w:val="en-US"/>
        </w:rPr>
        <w:t xml:space="preserve"> </w:t>
      </w:r>
      <w:r w:rsidR="00234CEC" w:rsidRPr="001701AC">
        <w:rPr>
          <w:rFonts w:ascii="Times New Roman" w:hAnsi="Times New Roman"/>
          <w:b/>
          <w:sz w:val="24"/>
          <w:szCs w:val="24"/>
          <w:lang w:val="en-US"/>
        </w:rPr>
        <w:t xml:space="preserve"> IKAN</w:t>
      </w:r>
      <w:proofErr w:type="gramEnd"/>
      <w:r w:rsidR="00234CEC" w:rsidRPr="001701AC">
        <w:rPr>
          <w:rFonts w:ascii="Times New Roman" w:hAnsi="Times New Roman"/>
          <w:b/>
          <w:sz w:val="24"/>
          <w:szCs w:val="24"/>
          <w:lang w:val="en-US"/>
        </w:rPr>
        <w:t xml:space="preserve"> </w:t>
      </w:r>
      <w:r w:rsidR="00450977" w:rsidRPr="001701AC">
        <w:rPr>
          <w:rFonts w:ascii="Times New Roman" w:hAnsi="Times New Roman"/>
          <w:b/>
          <w:sz w:val="24"/>
          <w:szCs w:val="24"/>
          <w:lang w:val="en-US"/>
        </w:rPr>
        <w:t>LAYANG</w:t>
      </w:r>
      <w:r w:rsidR="00234CEC" w:rsidRPr="001701AC">
        <w:rPr>
          <w:rFonts w:ascii="Times New Roman" w:hAnsi="Times New Roman"/>
          <w:b/>
          <w:sz w:val="24"/>
          <w:szCs w:val="24"/>
          <w:lang w:val="en-US"/>
        </w:rPr>
        <w:t xml:space="preserve"> </w:t>
      </w:r>
      <w:r w:rsidR="00234CEC" w:rsidRPr="001701AC">
        <w:rPr>
          <w:rFonts w:ascii="Times New Roman" w:hAnsi="Times New Roman"/>
          <w:b/>
          <w:i/>
          <w:sz w:val="24"/>
          <w:szCs w:val="24"/>
          <w:lang w:val="en-US"/>
        </w:rPr>
        <w:t xml:space="preserve">(Decapterus </w:t>
      </w:r>
      <w:r w:rsidR="006F2A6A" w:rsidRPr="001701AC">
        <w:rPr>
          <w:rFonts w:ascii="Times New Roman" w:hAnsi="Times New Roman"/>
          <w:b/>
          <w:i/>
          <w:sz w:val="24"/>
          <w:szCs w:val="24"/>
          <w:lang w:val="en-US"/>
        </w:rPr>
        <w:t>ru</w:t>
      </w:r>
      <w:r w:rsidR="00AD4131" w:rsidRPr="001701AC">
        <w:rPr>
          <w:rFonts w:ascii="Times New Roman" w:hAnsi="Times New Roman"/>
          <w:b/>
          <w:i/>
          <w:sz w:val="24"/>
          <w:szCs w:val="24"/>
          <w:lang w:val="en-US"/>
        </w:rPr>
        <w:t>s</w:t>
      </w:r>
      <w:r w:rsidR="006F2A6A" w:rsidRPr="001701AC">
        <w:rPr>
          <w:rFonts w:ascii="Times New Roman" w:hAnsi="Times New Roman"/>
          <w:b/>
          <w:i/>
          <w:sz w:val="24"/>
          <w:szCs w:val="24"/>
          <w:lang w:val="en-US"/>
        </w:rPr>
        <w:t>selli</w:t>
      </w:r>
      <w:r w:rsidR="00AD4131" w:rsidRPr="001701AC">
        <w:rPr>
          <w:rFonts w:ascii="Times New Roman" w:hAnsi="Times New Roman"/>
          <w:b/>
          <w:i/>
          <w:sz w:val="24"/>
          <w:szCs w:val="24"/>
          <w:lang w:val="en-US"/>
        </w:rPr>
        <w:t xml:space="preserve">, </w:t>
      </w:r>
      <w:r w:rsidR="00AD4131" w:rsidRPr="001701AC">
        <w:rPr>
          <w:rFonts w:ascii="Times New Roman" w:hAnsi="Times New Roman"/>
          <w:b/>
          <w:sz w:val="24"/>
          <w:szCs w:val="24"/>
        </w:rPr>
        <w:t>Rupell, 1928</w:t>
      </w:r>
      <w:r w:rsidR="00234CEC" w:rsidRPr="001701AC">
        <w:rPr>
          <w:rFonts w:ascii="Times New Roman" w:hAnsi="Times New Roman"/>
          <w:b/>
          <w:i/>
          <w:sz w:val="24"/>
          <w:szCs w:val="24"/>
          <w:lang w:val="en-US"/>
        </w:rPr>
        <w:t>)</w:t>
      </w:r>
      <w:r w:rsidR="00234CEC" w:rsidRPr="001701AC">
        <w:rPr>
          <w:rFonts w:ascii="Times New Roman" w:hAnsi="Times New Roman"/>
          <w:b/>
          <w:sz w:val="24"/>
          <w:szCs w:val="24"/>
          <w:lang w:val="en-US"/>
        </w:rPr>
        <w:t xml:space="preserve">  DIPERAIRAN SELAT MALAKA</w:t>
      </w:r>
    </w:p>
    <w:p w:rsidR="0028531E" w:rsidRDefault="0028531E" w:rsidP="001D3EA2">
      <w:pPr>
        <w:spacing w:line="240" w:lineRule="auto"/>
        <w:jc w:val="center"/>
        <w:rPr>
          <w:rFonts w:ascii="Times New Roman" w:hAnsi="Times New Roman"/>
          <w:b/>
          <w:sz w:val="24"/>
          <w:szCs w:val="24"/>
          <w:lang w:val="en-US"/>
        </w:rPr>
      </w:pPr>
      <w:r w:rsidRPr="001701AC">
        <w:rPr>
          <w:rFonts w:ascii="Times New Roman" w:hAnsi="Times New Roman"/>
          <w:b/>
          <w:sz w:val="24"/>
          <w:szCs w:val="24"/>
          <w:lang w:val="en-US"/>
        </w:rPr>
        <w:t xml:space="preserve">BIOLOGICAL ASPECTS AND GROWTH PARAMETER OF INDIAN SCAD </w:t>
      </w:r>
      <w:r w:rsidRPr="001701AC">
        <w:rPr>
          <w:rFonts w:ascii="Times New Roman" w:hAnsi="Times New Roman"/>
          <w:b/>
          <w:i/>
          <w:sz w:val="24"/>
          <w:szCs w:val="24"/>
          <w:lang w:val="en-US"/>
        </w:rPr>
        <w:t xml:space="preserve">(Decapterus russelli, </w:t>
      </w:r>
      <w:r w:rsidRPr="001701AC">
        <w:rPr>
          <w:rFonts w:ascii="Times New Roman" w:hAnsi="Times New Roman"/>
          <w:b/>
          <w:sz w:val="24"/>
          <w:szCs w:val="24"/>
        </w:rPr>
        <w:t>Rupell, 1928</w:t>
      </w:r>
      <w:proofErr w:type="gramStart"/>
      <w:r w:rsidRPr="001701AC">
        <w:rPr>
          <w:rFonts w:ascii="Times New Roman" w:hAnsi="Times New Roman"/>
          <w:b/>
          <w:i/>
          <w:sz w:val="24"/>
          <w:szCs w:val="24"/>
          <w:lang w:val="en-US"/>
        </w:rPr>
        <w:t>)</w:t>
      </w:r>
      <w:r w:rsidRPr="001701AC">
        <w:rPr>
          <w:rFonts w:ascii="Times New Roman" w:hAnsi="Times New Roman"/>
          <w:b/>
          <w:sz w:val="24"/>
          <w:szCs w:val="24"/>
          <w:lang w:val="en-US"/>
        </w:rPr>
        <w:t xml:space="preserve">  IN</w:t>
      </w:r>
      <w:proofErr w:type="gramEnd"/>
      <w:r w:rsidRPr="001701AC">
        <w:rPr>
          <w:rFonts w:ascii="Times New Roman" w:hAnsi="Times New Roman"/>
          <w:b/>
          <w:sz w:val="24"/>
          <w:szCs w:val="24"/>
          <w:lang w:val="en-US"/>
        </w:rPr>
        <w:t xml:space="preserve"> THE MALACCA STRAITS.</w:t>
      </w:r>
    </w:p>
    <w:p w:rsidR="001701AC" w:rsidRDefault="001701AC" w:rsidP="00E17468">
      <w:pPr>
        <w:spacing w:after="0" w:line="240" w:lineRule="auto"/>
        <w:jc w:val="center"/>
        <w:rPr>
          <w:rFonts w:ascii="Times New Roman" w:hAnsi="Times New Roman"/>
          <w:b/>
          <w:sz w:val="24"/>
          <w:szCs w:val="24"/>
          <w:lang w:val="en-US"/>
        </w:rPr>
      </w:pPr>
    </w:p>
    <w:p w:rsidR="002867EE" w:rsidRPr="001701AC" w:rsidRDefault="002867EE" w:rsidP="00E17468">
      <w:pPr>
        <w:spacing w:after="0" w:line="240" w:lineRule="auto"/>
        <w:jc w:val="center"/>
        <w:rPr>
          <w:rFonts w:ascii="Times New Roman" w:hAnsi="Times New Roman"/>
          <w:b/>
          <w:sz w:val="24"/>
          <w:szCs w:val="24"/>
          <w:lang w:val="en-US"/>
        </w:rPr>
      </w:pPr>
      <w:r w:rsidRPr="001701AC">
        <w:rPr>
          <w:rFonts w:ascii="Times New Roman" w:hAnsi="Times New Roman"/>
          <w:b/>
          <w:sz w:val="24"/>
          <w:szCs w:val="24"/>
          <w:lang w:val="en-US"/>
        </w:rPr>
        <w:t>Ria Faizah</w:t>
      </w:r>
      <w:r w:rsidR="0028531E" w:rsidRPr="001701AC">
        <w:rPr>
          <w:rFonts w:ascii="Times New Roman" w:hAnsi="Times New Roman"/>
          <w:b/>
          <w:sz w:val="24"/>
          <w:szCs w:val="24"/>
          <w:vertAlign w:val="superscript"/>
          <w:lang w:val="en-US"/>
        </w:rPr>
        <w:t>1)</w:t>
      </w:r>
      <w:r w:rsidRPr="001701AC">
        <w:rPr>
          <w:rFonts w:ascii="Times New Roman" w:hAnsi="Times New Roman"/>
          <w:b/>
          <w:sz w:val="24"/>
          <w:szCs w:val="24"/>
          <w:lang w:val="en-US"/>
        </w:rPr>
        <w:t xml:space="preserve"> dan Lilis Sadiyah</w:t>
      </w:r>
      <w:r w:rsidR="0028531E" w:rsidRPr="001701AC">
        <w:rPr>
          <w:rFonts w:ascii="Times New Roman" w:hAnsi="Times New Roman"/>
          <w:b/>
          <w:sz w:val="24"/>
          <w:szCs w:val="24"/>
          <w:vertAlign w:val="superscript"/>
          <w:lang w:val="en-US"/>
        </w:rPr>
        <w:t>1)</w:t>
      </w:r>
    </w:p>
    <w:p w:rsidR="00E82613" w:rsidRPr="001701AC" w:rsidRDefault="0028531E" w:rsidP="00E17468">
      <w:pPr>
        <w:pStyle w:val="ListParagraph"/>
        <w:spacing w:after="0" w:line="240" w:lineRule="auto"/>
        <w:jc w:val="center"/>
        <w:rPr>
          <w:b/>
          <w:szCs w:val="24"/>
        </w:rPr>
      </w:pPr>
      <w:r w:rsidRPr="001701AC">
        <w:rPr>
          <w:b/>
          <w:szCs w:val="24"/>
          <w:vertAlign w:val="superscript"/>
        </w:rPr>
        <w:t>1)</w:t>
      </w:r>
      <w:r w:rsidRPr="001701AC">
        <w:rPr>
          <w:b/>
          <w:szCs w:val="24"/>
        </w:rPr>
        <w:t xml:space="preserve"> </w:t>
      </w:r>
      <w:r w:rsidR="00E82613" w:rsidRPr="001701AC">
        <w:rPr>
          <w:b/>
          <w:szCs w:val="24"/>
        </w:rPr>
        <w:t>Pusat Riset Perikanan</w:t>
      </w:r>
    </w:p>
    <w:p w:rsidR="0028531E" w:rsidRPr="001701AC" w:rsidRDefault="0028531E" w:rsidP="00E17468">
      <w:pPr>
        <w:pStyle w:val="ListParagraph"/>
        <w:spacing w:after="0" w:line="240" w:lineRule="auto"/>
        <w:jc w:val="center"/>
        <w:rPr>
          <w:b/>
          <w:szCs w:val="24"/>
        </w:rPr>
      </w:pPr>
      <w:r w:rsidRPr="001701AC">
        <w:rPr>
          <w:b/>
          <w:szCs w:val="24"/>
        </w:rPr>
        <w:t>Gedung Balitbang KP II, Jl. Pasir Putih 2 Ancol Timur</w:t>
      </w:r>
      <w:proofErr w:type="gramStart"/>
      <w:r w:rsidRPr="001701AC">
        <w:rPr>
          <w:b/>
          <w:szCs w:val="24"/>
        </w:rPr>
        <w:t>,Jakarta</w:t>
      </w:r>
      <w:proofErr w:type="gramEnd"/>
      <w:r w:rsidRPr="001701AC">
        <w:rPr>
          <w:b/>
          <w:szCs w:val="24"/>
        </w:rPr>
        <w:t xml:space="preserve"> Utara</w:t>
      </w:r>
    </w:p>
    <w:p w:rsidR="0028531E" w:rsidRPr="001701AC" w:rsidRDefault="00366A1E" w:rsidP="00E17468">
      <w:pPr>
        <w:pStyle w:val="ListParagraph"/>
        <w:spacing w:after="0" w:line="240" w:lineRule="auto"/>
        <w:jc w:val="center"/>
        <w:rPr>
          <w:b/>
          <w:szCs w:val="24"/>
        </w:rPr>
      </w:pPr>
      <w:hyperlink r:id="rId9" w:history="1">
        <w:r w:rsidR="0028531E" w:rsidRPr="001701AC">
          <w:rPr>
            <w:rStyle w:val="Hyperlink"/>
            <w:b/>
            <w:szCs w:val="24"/>
          </w:rPr>
          <w:t>faizah.ria@gmail.com</w:t>
        </w:r>
      </w:hyperlink>
    </w:p>
    <w:p w:rsidR="0028531E" w:rsidRPr="001701AC" w:rsidRDefault="0028531E" w:rsidP="0028531E">
      <w:pPr>
        <w:pStyle w:val="ListParagraph"/>
        <w:spacing w:after="0" w:line="240" w:lineRule="auto"/>
        <w:rPr>
          <w:b/>
          <w:szCs w:val="24"/>
        </w:rPr>
      </w:pPr>
    </w:p>
    <w:p w:rsidR="00E82613" w:rsidRPr="001701AC" w:rsidRDefault="0028531E" w:rsidP="001701AC">
      <w:pPr>
        <w:spacing w:line="360" w:lineRule="auto"/>
        <w:rPr>
          <w:rFonts w:ascii="Times New Roman" w:hAnsi="Times New Roman"/>
          <w:b/>
          <w:sz w:val="24"/>
          <w:szCs w:val="24"/>
          <w:lang w:val="en-US"/>
        </w:rPr>
      </w:pPr>
      <w:r w:rsidRPr="001701AC">
        <w:rPr>
          <w:rFonts w:ascii="Times New Roman" w:hAnsi="Times New Roman"/>
          <w:b/>
          <w:sz w:val="24"/>
          <w:szCs w:val="24"/>
          <w:lang w:val="en-US"/>
        </w:rPr>
        <w:t>ABSTRAK</w:t>
      </w:r>
    </w:p>
    <w:p w:rsidR="000E108C" w:rsidRPr="001701AC" w:rsidRDefault="00E82613" w:rsidP="00C96DD3">
      <w:pPr>
        <w:spacing w:line="240" w:lineRule="auto"/>
        <w:jc w:val="both"/>
        <w:rPr>
          <w:rFonts w:ascii="Times New Roman" w:hAnsi="Times New Roman"/>
          <w:sz w:val="20"/>
          <w:szCs w:val="20"/>
          <w:lang w:val="en-US"/>
        </w:rPr>
      </w:pPr>
      <w:r w:rsidRPr="001701AC">
        <w:rPr>
          <w:rFonts w:ascii="Times New Roman" w:hAnsi="Times New Roman"/>
          <w:sz w:val="20"/>
          <w:szCs w:val="20"/>
          <w:lang w:val="en-US"/>
        </w:rPr>
        <w:t xml:space="preserve">Ikan </w:t>
      </w:r>
      <w:r w:rsidR="00450977" w:rsidRPr="001701AC">
        <w:rPr>
          <w:rFonts w:ascii="Times New Roman" w:hAnsi="Times New Roman"/>
          <w:sz w:val="20"/>
          <w:szCs w:val="20"/>
          <w:lang w:val="en-US"/>
        </w:rPr>
        <w:t>Layang</w:t>
      </w:r>
      <w:r w:rsidRPr="001701AC">
        <w:rPr>
          <w:rFonts w:ascii="Times New Roman" w:hAnsi="Times New Roman"/>
          <w:sz w:val="20"/>
          <w:szCs w:val="20"/>
          <w:lang w:val="en-US"/>
        </w:rPr>
        <w:t xml:space="preserve"> (</w:t>
      </w:r>
      <w:r w:rsidRPr="001701AC">
        <w:rPr>
          <w:rFonts w:ascii="Times New Roman" w:hAnsi="Times New Roman"/>
          <w:i/>
          <w:sz w:val="20"/>
          <w:szCs w:val="20"/>
          <w:lang w:val="en-US"/>
        </w:rPr>
        <w:t xml:space="preserve">Decapterus </w:t>
      </w:r>
      <w:r w:rsidR="006F2A6A" w:rsidRPr="001701AC">
        <w:rPr>
          <w:rFonts w:ascii="Times New Roman" w:hAnsi="Times New Roman"/>
          <w:i/>
          <w:sz w:val="20"/>
          <w:szCs w:val="20"/>
          <w:lang w:val="en-US"/>
        </w:rPr>
        <w:t>rus</w:t>
      </w:r>
      <w:r w:rsidR="00AD4131" w:rsidRPr="001701AC">
        <w:rPr>
          <w:rFonts w:ascii="Times New Roman" w:hAnsi="Times New Roman"/>
          <w:i/>
          <w:sz w:val="20"/>
          <w:szCs w:val="20"/>
          <w:lang w:val="en-US"/>
        </w:rPr>
        <w:t>s</w:t>
      </w:r>
      <w:r w:rsidR="006F2A6A" w:rsidRPr="001701AC">
        <w:rPr>
          <w:rFonts w:ascii="Times New Roman" w:hAnsi="Times New Roman"/>
          <w:i/>
          <w:sz w:val="20"/>
          <w:szCs w:val="20"/>
          <w:lang w:val="en-US"/>
        </w:rPr>
        <w:t>elli</w:t>
      </w:r>
      <w:r w:rsidR="00AD4131" w:rsidRPr="001701AC">
        <w:rPr>
          <w:rFonts w:ascii="Times New Roman" w:hAnsi="Times New Roman"/>
          <w:i/>
          <w:sz w:val="20"/>
          <w:szCs w:val="20"/>
          <w:lang w:val="en-US"/>
        </w:rPr>
        <w:t xml:space="preserve">, </w:t>
      </w:r>
      <w:r w:rsidR="00AD4131" w:rsidRPr="001701AC">
        <w:rPr>
          <w:rFonts w:ascii="Times New Roman" w:hAnsi="Times New Roman"/>
          <w:sz w:val="20"/>
          <w:szCs w:val="20"/>
          <w:lang w:val="en-US"/>
        </w:rPr>
        <w:t>Rupell, 1928</w:t>
      </w:r>
      <w:r w:rsidRPr="001701AC">
        <w:rPr>
          <w:rFonts w:ascii="Times New Roman" w:hAnsi="Times New Roman"/>
          <w:sz w:val="20"/>
          <w:szCs w:val="20"/>
          <w:lang w:val="en-US"/>
        </w:rPr>
        <w:t xml:space="preserve">) merupakan salah satu ikan pelagis kecil bernilai ekonomis </w:t>
      </w:r>
      <w:proofErr w:type="gramStart"/>
      <w:r w:rsidRPr="001701AC">
        <w:rPr>
          <w:rFonts w:ascii="Times New Roman" w:hAnsi="Times New Roman"/>
          <w:sz w:val="20"/>
          <w:szCs w:val="20"/>
          <w:lang w:val="en-US"/>
        </w:rPr>
        <w:t>penting</w:t>
      </w:r>
      <w:r w:rsidR="00F44F79" w:rsidRPr="001701AC">
        <w:rPr>
          <w:rFonts w:ascii="Times New Roman" w:hAnsi="Times New Roman"/>
          <w:sz w:val="20"/>
          <w:szCs w:val="20"/>
          <w:lang w:val="en-US"/>
        </w:rPr>
        <w:t xml:space="preserve">  </w:t>
      </w:r>
      <w:r w:rsidR="00CC113D" w:rsidRPr="001701AC">
        <w:rPr>
          <w:rFonts w:ascii="Times New Roman" w:hAnsi="Times New Roman"/>
          <w:sz w:val="20"/>
          <w:szCs w:val="20"/>
          <w:lang w:val="en-US"/>
        </w:rPr>
        <w:t>di</w:t>
      </w:r>
      <w:proofErr w:type="gramEnd"/>
      <w:r w:rsidR="00CC113D" w:rsidRPr="001701AC">
        <w:rPr>
          <w:rFonts w:ascii="Times New Roman" w:hAnsi="Times New Roman"/>
          <w:sz w:val="20"/>
          <w:szCs w:val="20"/>
          <w:lang w:val="en-US"/>
        </w:rPr>
        <w:t xml:space="preserve"> perairan selat Malaka</w:t>
      </w:r>
      <w:r w:rsidR="00DE1A95" w:rsidRPr="001701AC">
        <w:rPr>
          <w:rFonts w:ascii="Times New Roman" w:hAnsi="Times New Roman"/>
          <w:sz w:val="20"/>
          <w:szCs w:val="20"/>
          <w:lang w:val="en-US"/>
        </w:rPr>
        <w:t>. Ikan ini</w:t>
      </w:r>
      <w:r w:rsidR="00AD4131" w:rsidRPr="001701AC">
        <w:rPr>
          <w:rFonts w:ascii="Times New Roman" w:hAnsi="Times New Roman"/>
          <w:sz w:val="20"/>
          <w:szCs w:val="20"/>
          <w:lang w:val="en-US"/>
        </w:rPr>
        <w:t xml:space="preserve"> </w:t>
      </w:r>
      <w:proofErr w:type="gramStart"/>
      <w:r w:rsidR="00AD4131" w:rsidRPr="001701AC">
        <w:rPr>
          <w:rFonts w:ascii="Times New Roman" w:hAnsi="Times New Roman"/>
          <w:sz w:val="20"/>
          <w:szCs w:val="20"/>
          <w:lang w:val="en-US"/>
        </w:rPr>
        <w:t>banyak</w:t>
      </w:r>
      <w:r w:rsidR="00F44F79" w:rsidRPr="001701AC">
        <w:rPr>
          <w:rFonts w:ascii="Times New Roman" w:hAnsi="Times New Roman"/>
          <w:sz w:val="20"/>
          <w:szCs w:val="20"/>
          <w:lang w:val="en-US"/>
        </w:rPr>
        <w:t xml:space="preserve"> </w:t>
      </w:r>
      <w:r w:rsidR="000E108C" w:rsidRPr="001701AC">
        <w:rPr>
          <w:rFonts w:ascii="Times New Roman" w:hAnsi="Times New Roman"/>
          <w:sz w:val="20"/>
          <w:szCs w:val="20"/>
          <w:lang w:val="en-US"/>
        </w:rPr>
        <w:t xml:space="preserve"> </w:t>
      </w:r>
      <w:r w:rsidR="00F44F79" w:rsidRPr="001701AC">
        <w:rPr>
          <w:rFonts w:ascii="Times New Roman" w:hAnsi="Times New Roman"/>
          <w:sz w:val="20"/>
          <w:szCs w:val="20"/>
          <w:lang w:val="en-US"/>
        </w:rPr>
        <w:t>tertangkap</w:t>
      </w:r>
      <w:proofErr w:type="gramEnd"/>
      <w:r w:rsidR="00F44F79" w:rsidRPr="001701AC">
        <w:rPr>
          <w:rFonts w:ascii="Times New Roman" w:hAnsi="Times New Roman"/>
          <w:sz w:val="20"/>
          <w:szCs w:val="20"/>
          <w:lang w:val="en-US"/>
        </w:rPr>
        <w:t xml:space="preserve"> </w:t>
      </w:r>
      <w:r w:rsidR="000E108C" w:rsidRPr="001701AC">
        <w:rPr>
          <w:rFonts w:ascii="Times New Roman" w:hAnsi="Times New Roman"/>
          <w:sz w:val="20"/>
          <w:szCs w:val="20"/>
          <w:lang w:val="en-US"/>
        </w:rPr>
        <w:t xml:space="preserve"> oleh </w:t>
      </w:r>
      <w:r w:rsidR="00F44F79" w:rsidRPr="001701AC">
        <w:rPr>
          <w:rFonts w:ascii="Times New Roman" w:hAnsi="Times New Roman"/>
          <w:sz w:val="20"/>
          <w:szCs w:val="20"/>
          <w:lang w:val="en-US"/>
        </w:rPr>
        <w:t xml:space="preserve">alat tangkap </w:t>
      </w:r>
      <w:r w:rsidR="000E108C" w:rsidRPr="001701AC">
        <w:rPr>
          <w:rFonts w:ascii="Times New Roman" w:hAnsi="Times New Roman"/>
          <w:sz w:val="20"/>
          <w:szCs w:val="20"/>
          <w:lang w:val="en-US"/>
        </w:rPr>
        <w:t>purse seine</w:t>
      </w:r>
      <w:r w:rsidR="007251CF" w:rsidRPr="001701AC">
        <w:rPr>
          <w:rFonts w:ascii="Times New Roman" w:hAnsi="Times New Roman"/>
          <w:sz w:val="20"/>
          <w:szCs w:val="20"/>
          <w:lang w:val="en-US"/>
        </w:rPr>
        <w:t xml:space="preserve">. </w:t>
      </w:r>
      <w:proofErr w:type="gramStart"/>
      <w:r w:rsidR="00F44F79" w:rsidRPr="001701AC">
        <w:rPr>
          <w:rFonts w:ascii="Times New Roman" w:hAnsi="Times New Roman"/>
          <w:sz w:val="20"/>
          <w:szCs w:val="20"/>
          <w:lang w:val="en-US"/>
        </w:rPr>
        <w:t xml:space="preserve">Tujuan penelitian ini adalah untuk </w:t>
      </w:r>
      <w:r w:rsidR="003106CA" w:rsidRPr="001701AC">
        <w:rPr>
          <w:rFonts w:ascii="Times New Roman" w:hAnsi="Times New Roman"/>
          <w:sz w:val="20"/>
          <w:szCs w:val="20"/>
          <w:lang w:val="en-US"/>
        </w:rPr>
        <w:t>mengetahui beberapa aspek</w:t>
      </w:r>
      <w:r w:rsidR="00F44F79" w:rsidRPr="001701AC">
        <w:rPr>
          <w:rFonts w:ascii="Times New Roman" w:hAnsi="Times New Roman"/>
          <w:sz w:val="20"/>
          <w:szCs w:val="20"/>
          <w:lang w:val="en-US"/>
        </w:rPr>
        <w:t xml:space="preserve"> biologi dan </w:t>
      </w:r>
      <w:r w:rsidR="003106CA" w:rsidRPr="001701AC">
        <w:rPr>
          <w:rFonts w:ascii="Times New Roman" w:hAnsi="Times New Roman"/>
          <w:sz w:val="20"/>
          <w:szCs w:val="20"/>
          <w:lang w:val="en-US"/>
        </w:rPr>
        <w:t xml:space="preserve">parameter </w:t>
      </w:r>
      <w:r w:rsidR="00CE7AF7" w:rsidRPr="001701AC">
        <w:rPr>
          <w:rFonts w:ascii="Times New Roman" w:hAnsi="Times New Roman"/>
          <w:sz w:val="20"/>
          <w:szCs w:val="20"/>
          <w:lang w:val="en-US"/>
        </w:rPr>
        <w:t>pertumbuhan</w:t>
      </w:r>
      <w:r w:rsidR="00F44F79" w:rsidRPr="001701AC">
        <w:rPr>
          <w:rFonts w:ascii="Times New Roman" w:hAnsi="Times New Roman"/>
          <w:sz w:val="20"/>
          <w:szCs w:val="20"/>
          <w:lang w:val="en-US"/>
        </w:rPr>
        <w:t xml:space="preserve"> ikan </w:t>
      </w:r>
      <w:r w:rsidR="00450977" w:rsidRPr="001701AC">
        <w:rPr>
          <w:rFonts w:ascii="Times New Roman" w:hAnsi="Times New Roman"/>
          <w:sz w:val="20"/>
          <w:szCs w:val="20"/>
          <w:lang w:val="en-US"/>
        </w:rPr>
        <w:t>Layang</w:t>
      </w:r>
      <w:r w:rsidR="00F44F79" w:rsidRPr="001701AC">
        <w:rPr>
          <w:rFonts w:ascii="Times New Roman" w:hAnsi="Times New Roman"/>
          <w:sz w:val="20"/>
          <w:szCs w:val="20"/>
          <w:lang w:val="en-US"/>
        </w:rPr>
        <w:t xml:space="preserve"> (</w:t>
      </w:r>
      <w:r w:rsidR="00F44F79" w:rsidRPr="001701AC">
        <w:rPr>
          <w:rFonts w:ascii="Times New Roman" w:hAnsi="Times New Roman"/>
          <w:i/>
          <w:sz w:val="20"/>
          <w:szCs w:val="20"/>
          <w:lang w:val="en-US"/>
        </w:rPr>
        <w:t>Decapterus ruselli</w:t>
      </w:r>
      <w:r w:rsidR="00F44F79" w:rsidRPr="001701AC">
        <w:rPr>
          <w:rFonts w:ascii="Times New Roman" w:hAnsi="Times New Roman"/>
          <w:sz w:val="20"/>
          <w:szCs w:val="20"/>
          <w:lang w:val="en-US"/>
        </w:rPr>
        <w:t xml:space="preserve">) </w:t>
      </w:r>
      <w:r w:rsidR="003106CA" w:rsidRPr="001701AC">
        <w:rPr>
          <w:rFonts w:ascii="Times New Roman" w:hAnsi="Times New Roman"/>
          <w:sz w:val="20"/>
          <w:szCs w:val="20"/>
          <w:lang w:val="en-US"/>
        </w:rPr>
        <w:t xml:space="preserve">yang tertangkap oleh purse seine </w:t>
      </w:r>
      <w:r w:rsidR="00F44F79" w:rsidRPr="001701AC">
        <w:rPr>
          <w:rFonts w:ascii="Times New Roman" w:hAnsi="Times New Roman"/>
          <w:sz w:val="20"/>
          <w:szCs w:val="20"/>
          <w:lang w:val="en-US"/>
        </w:rPr>
        <w:t>di perairan selat Malaka.</w:t>
      </w:r>
      <w:proofErr w:type="gramEnd"/>
      <w:r w:rsidR="00AD4131" w:rsidRPr="001701AC">
        <w:rPr>
          <w:rFonts w:ascii="Times New Roman" w:hAnsi="Times New Roman"/>
          <w:sz w:val="20"/>
          <w:szCs w:val="20"/>
          <w:lang w:val="en-US"/>
        </w:rPr>
        <w:t xml:space="preserve"> </w:t>
      </w:r>
      <w:proofErr w:type="gramStart"/>
      <w:r w:rsidR="00AD4131" w:rsidRPr="001701AC">
        <w:rPr>
          <w:rFonts w:ascii="Times New Roman" w:hAnsi="Times New Roman"/>
          <w:sz w:val="20"/>
          <w:szCs w:val="20"/>
          <w:lang w:val="en-US"/>
        </w:rPr>
        <w:t>Penelitian ini dilaksanakan pada bulan April hingga September 2016.</w:t>
      </w:r>
      <w:proofErr w:type="gramEnd"/>
      <w:r w:rsidR="00AD4131" w:rsidRPr="001701AC">
        <w:rPr>
          <w:rFonts w:ascii="Times New Roman" w:hAnsi="Times New Roman"/>
          <w:sz w:val="20"/>
          <w:szCs w:val="20"/>
          <w:lang w:val="en-US"/>
        </w:rPr>
        <w:t xml:space="preserve"> </w:t>
      </w:r>
      <w:r w:rsidR="00E53F3F" w:rsidRPr="001701AC">
        <w:rPr>
          <w:rFonts w:ascii="Times New Roman" w:hAnsi="Times New Roman"/>
          <w:sz w:val="20"/>
          <w:szCs w:val="20"/>
          <w:lang w:val="en-US"/>
        </w:rPr>
        <w:t xml:space="preserve"> </w:t>
      </w:r>
      <w:r w:rsidR="00C61E25" w:rsidRPr="001701AC">
        <w:rPr>
          <w:rFonts w:ascii="Times New Roman" w:hAnsi="Times New Roman"/>
          <w:sz w:val="20"/>
          <w:szCs w:val="20"/>
          <w:lang w:val="en-US"/>
        </w:rPr>
        <w:t>Informasi yang disajikan oleh studi ini meliputi:</w:t>
      </w:r>
      <w:r w:rsidR="00CE7AF7" w:rsidRPr="001701AC">
        <w:rPr>
          <w:rFonts w:ascii="Times New Roman" w:hAnsi="Times New Roman"/>
          <w:sz w:val="20"/>
          <w:szCs w:val="20"/>
          <w:lang w:val="en-US"/>
        </w:rPr>
        <w:t xml:space="preserve"> hubungan panjang berat, fa</w:t>
      </w:r>
      <w:r w:rsidR="00C61E25" w:rsidRPr="001701AC">
        <w:rPr>
          <w:rFonts w:ascii="Times New Roman" w:hAnsi="Times New Roman"/>
          <w:sz w:val="20"/>
          <w:szCs w:val="20"/>
          <w:lang w:val="en-US"/>
        </w:rPr>
        <w:t>k</w:t>
      </w:r>
      <w:r w:rsidR="00CE7AF7" w:rsidRPr="001701AC">
        <w:rPr>
          <w:rFonts w:ascii="Times New Roman" w:hAnsi="Times New Roman"/>
          <w:sz w:val="20"/>
          <w:szCs w:val="20"/>
          <w:lang w:val="en-US"/>
        </w:rPr>
        <w:t xml:space="preserve">tor </w:t>
      </w:r>
      <w:proofErr w:type="gramStart"/>
      <w:r w:rsidR="00CE7AF7" w:rsidRPr="001701AC">
        <w:rPr>
          <w:rFonts w:ascii="Times New Roman" w:hAnsi="Times New Roman"/>
          <w:sz w:val="20"/>
          <w:szCs w:val="20"/>
          <w:lang w:val="en-US"/>
        </w:rPr>
        <w:t>kondisi ,</w:t>
      </w:r>
      <w:proofErr w:type="gramEnd"/>
      <w:r w:rsidR="00CE7AF7" w:rsidRPr="001701AC">
        <w:rPr>
          <w:rFonts w:ascii="Times New Roman" w:hAnsi="Times New Roman"/>
          <w:sz w:val="20"/>
          <w:szCs w:val="20"/>
          <w:lang w:val="en-US"/>
        </w:rPr>
        <w:t xml:space="preserve"> rasio kelamin, tingkat kematangan gonad dan parameter pertumbuhan. </w:t>
      </w:r>
      <w:r w:rsidR="0032532D" w:rsidRPr="001701AC">
        <w:rPr>
          <w:rFonts w:ascii="Times New Roman" w:hAnsi="Times New Roman"/>
          <w:sz w:val="20"/>
          <w:szCs w:val="20"/>
          <w:lang w:val="en-US"/>
        </w:rPr>
        <w:t xml:space="preserve"> </w:t>
      </w:r>
      <w:proofErr w:type="gramStart"/>
      <w:r w:rsidR="00CE7AF7" w:rsidRPr="001701AC">
        <w:rPr>
          <w:rFonts w:ascii="Times New Roman" w:hAnsi="Times New Roman"/>
          <w:sz w:val="20"/>
          <w:szCs w:val="20"/>
          <w:lang w:val="en-US"/>
        </w:rPr>
        <w:t xml:space="preserve">Parameter </w:t>
      </w:r>
      <w:r w:rsidR="00D940B6" w:rsidRPr="001701AC">
        <w:rPr>
          <w:rFonts w:ascii="Times New Roman" w:hAnsi="Times New Roman"/>
          <w:sz w:val="20"/>
          <w:szCs w:val="20"/>
          <w:lang w:val="en-US"/>
        </w:rPr>
        <w:t>pertumbuhan</w:t>
      </w:r>
      <w:r w:rsidR="0032532D" w:rsidRPr="001701AC">
        <w:rPr>
          <w:rFonts w:ascii="Times New Roman" w:hAnsi="Times New Roman"/>
          <w:sz w:val="20"/>
          <w:szCs w:val="20"/>
          <w:lang w:val="en-US"/>
        </w:rPr>
        <w:t xml:space="preserve"> </w:t>
      </w:r>
      <w:r w:rsidR="00CE7AF7" w:rsidRPr="001701AC">
        <w:rPr>
          <w:rFonts w:ascii="Times New Roman" w:hAnsi="Times New Roman"/>
          <w:sz w:val="20"/>
          <w:szCs w:val="20"/>
          <w:lang w:val="en-US"/>
        </w:rPr>
        <w:t>dianalisis dengan metode ELEFAN I melalui</w:t>
      </w:r>
      <w:r w:rsidR="0032532D" w:rsidRPr="001701AC">
        <w:rPr>
          <w:rFonts w:ascii="Times New Roman" w:hAnsi="Times New Roman"/>
          <w:sz w:val="20"/>
          <w:szCs w:val="20"/>
          <w:lang w:val="en-US"/>
        </w:rPr>
        <w:t xml:space="preserve"> softare FiSAT II</w:t>
      </w:r>
      <w:r w:rsidR="00E53F3F" w:rsidRPr="001701AC">
        <w:rPr>
          <w:rFonts w:ascii="Times New Roman" w:hAnsi="Times New Roman"/>
          <w:sz w:val="20"/>
          <w:szCs w:val="20"/>
          <w:lang w:val="en-US"/>
        </w:rPr>
        <w:t>, n</w:t>
      </w:r>
      <w:r w:rsidR="00E53F3F" w:rsidRPr="001701AC">
        <w:rPr>
          <w:rFonts w:ascii="Times New Roman" w:hAnsi="Times New Roman"/>
          <w:sz w:val="20"/>
          <w:szCs w:val="20"/>
        </w:rPr>
        <w:t>isbah kelamin dianalisis menggunakan uji chi-kuadrat dan</w:t>
      </w:r>
      <w:r w:rsidR="00CE7AF7" w:rsidRPr="001701AC">
        <w:rPr>
          <w:rFonts w:ascii="Times New Roman" w:hAnsi="Times New Roman"/>
          <w:sz w:val="20"/>
          <w:szCs w:val="20"/>
          <w:lang w:val="en-ID"/>
        </w:rPr>
        <w:t xml:space="preserve"> </w:t>
      </w:r>
      <w:r w:rsidR="00E53F3F" w:rsidRPr="001701AC">
        <w:rPr>
          <w:rFonts w:ascii="Times New Roman" w:hAnsi="Times New Roman"/>
          <w:sz w:val="20"/>
          <w:szCs w:val="20"/>
        </w:rPr>
        <w:t>TKG ditentukan secara morfologi</w:t>
      </w:r>
      <w:r w:rsidR="0032532D" w:rsidRPr="001701AC">
        <w:rPr>
          <w:rFonts w:ascii="Times New Roman" w:hAnsi="Times New Roman"/>
          <w:sz w:val="20"/>
          <w:szCs w:val="20"/>
          <w:lang w:val="en-US"/>
        </w:rPr>
        <w:t>.</w:t>
      </w:r>
      <w:proofErr w:type="gramEnd"/>
      <w:r w:rsidR="00E53F3F" w:rsidRPr="001701AC">
        <w:rPr>
          <w:rFonts w:ascii="Times New Roman" w:hAnsi="Times New Roman"/>
          <w:sz w:val="20"/>
          <w:szCs w:val="20"/>
          <w:lang w:val="en-US"/>
        </w:rPr>
        <w:t xml:space="preserve"> </w:t>
      </w:r>
      <w:r w:rsidR="008527E3" w:rsidRPr="001701AC">
        <w:rPr>
          <w:rFonts w:ascii="Times New Roman" w:hAnsi="Times New Roman"/>
          <w:sz w:val="20"/>
          <w:szCs w:val="20"/>
          <w:lang w:val="en-US"/>
        </w:rPr>
        <w:t>I</w:t>
      </w:r>
      <w:r w:rsidR="00E53F3F" w:rsidRPr="001701AC">
        <w:rPr>
          <w:rFonts w:ascii="Times New Roman" w:hAnsi="Times New Roman"/>
          <w:sz w:val="20"/>
          <w:szCs w:val="20"/>
          <w:lang w:val="en-US"/>
        </w:rPr>
        <w:t xml:space="preserve">kan </w:t>
      </w:r>
      <w:r w:rsidR="00450977" w:rsidRPr="001701AC">
        <w:rPr>
          <w:rFonts w:ascii="Times New Roman" w:hAnsi="Times New Roman"/>
          <w:sz w:val="20"/>
          <w:szCs w:val="20"/>
          <w:lang w:val="en-US"/>
        </w:rPr>
        <w:t>Layang</w:t>
      </w:r>
      <w:r w:rsidR="00E53F3F" w:rsidRPr="001701AC">
        <w:rPr>
          <w:rFonts w:ascii="Times New Roman" w:hAnsi="Times New Roman"/>
          <w:sz w:val="20"/>
          <w:szCs w:val="20"/>
          <w:lang w:val="en-US"/>
        </w:rPr>
        <w:t xml:space="preserve"> yang diperoleh </w:t>
      </w:r>
      <w:r w:rsidR="008527E3" w:rsidRPr="001701AC">
        <w:rPr>
          <w:rFonts w:ascii="Times New Roman" w:hAnsi="Times New Roman"/>
          <w:sz w:val="20"/>
          <w:szCs w:val="20"/>
          <w:lang w:val="en-US"/>
        </w:rPr>
        <w:t xml:space="preserve">selama penelitian </w:t>
      </w:r>
      <w:r w:rsidR="00E53F3F" w:rsidRPr="001701AC">
        <w:rPr>
          <w:rFonts w:ascii="Times New Roman" w:hAnsi="Times New Roman"/>
          <w:sz w:val="20"/>
          <w:szCs w:val="20"/>
          <w:lang w:val="en-US"/>
        </w:rPr>
        <w:t xml:space="preserve">sebanyak 958 ekor dengan kisaran ukuran </w:t>
      </w:r>
      <w:r w:rsidR="008527E3" w:rsidRPr="001701AC">
        <w:rPr>
          <w:rFonts w:ascii="Times New Roman" w:hAnsi="Times New Roman"/>
          <w:sz w:val="20"/>
          <w:szCs w:val="20"/>
          <w:lang w:val="en-US"/>
        </w:rPr>
        <w:t>antara 8,4-28,7 cmFL</w:t>
      </w:r>
      <w:r w:rsidR="00572C6D" w:rsidRPr="001701AC">
        <w:rPr>
          <w:rFonts w:ascii="Times New Roman" w:hAnsi="Times New Roman"/>
          <w:sz w:val="20"/>
          <w:szCs w:val="20"/>
          <w:lang w:val="en-US"/>
        </w:rPr>
        <w:t xml:space="preserve"> </w:t>
      </w:r>
      <w:r w:rsidR="008527E3" w:rsidRPr="001701AC">
        <w:rPr>
          <w:rFonts w:ascii="Times New Roman" w:hAnsi="Times New Roman"/>
          <w:sz w:val="20"/>
          <w:szCs w:val="20"/>
          <w:lang w:val="en-US"/>
        </w:rPr>
        <w:t>dan n</w:t>
      </w:r>
      <w:r w:rsidR="008527E3" w:rsidRPr="001701AC">
        <w:rPr>
          <w:rFonts w:ascii="Times New Roman" w:hAnsi="Times New Roman"/>
          <w:sz w:val="20"/>
          <w:szCs w:val="20"/>
        </w:rPr>
        <w:t>isbah kelamin</w:t>
      </w:r>
      <w:r w:rsidR="008527E3" w:rsidRPr="001701AC">
        <w:rPr>
          <w:rFonts w:ascii="Times New Roman" w:hAnsi="Times New Roman"/>
          <w:sz w:val="20"/>
          <w:szCs w:val="20"/>
          <w:lang w:val="en-US"/>
        </w:rPr>
        <w:t xml:space="preserve"> </w:t>
      </w:r>
      <w:r w:rsidR="008527E3" w:rsidRPr="001701AC">
        <w:rPr>
          <w:rFonts w:ascii="Times New Roman" w:hAnsi="Times New Roman"/>
          <w:sz w:val="20"/>
          <w:szCs w:val="20"/>
          <w:lang w:val="en-ID"/>
        </w:rPr>
        <w:t xml:space="preserve">antara </w:t>
      </w:r>
      <w:r w:rsidR="008527E3" w:rsidRPr="001701AC">
        <w:rPr>
          <w:rFonts w:ascii="Times New Roman" w:hAnsi="Times New Roman"/>
          <w:sz w:val="20"/>
          <w:szCs w:val="20"/>
        </w:rPr>
        <w:t xml:space="preserve">jantan dan betina </w:t>
      </w:r>
      <w:r w:rsidR="008527E3" w:rsidRPr="001701AC">
        <w:rPr>
          <w:rFonts w:ascii="Times New Roman" w:hAnsi="Times New Roman"/>
          <w:sz w:val="20"/>
          <w:szCs w:val="20"/>
          <w:lang w:val="en-US"/>
        </w:rPr>
        <w:t xml:space="preserve"> yaitu 1:1,01. </w:t>
      </w:r>
      <w:r w:rsidR="0032532D" w:rsidRPr="001701AC">
        <w:rPr>
          <w:rFonts w:ascii="Times New Roman" w:hAnsi="Times New Roman"/>
          <w:sz w:val="20"/>
          <w:szCs w:val="20"/>
          <w:lang w:val="en-US"/>
        </w:rPr>
        <w:t xml:space="preserve">Pola pertumbuhan ikan </w:t>
      </w:r>
      <w:r w:rsidR="00450977" w:rsidRPr="001701AC">
        <w:rPr>
          <w:rFonts w:ascii="Times New Roman" w:hAnsi="Times New Roman"/>
          <w:sz w:val="20"/>
          <w:szCs w:val="20"/>
          <w:lang w:val="en-US"/>
        </w:rPr>
        <w:t>Layang</w:t>
      </w:r>
      <w:r w:rsidR="0032532D" w:rsidRPr="001701AC">
        <w:rPr>
          <w:rFonts w:ascii="Times New Roman" w:hAnsi="Times New Roman"/>
          <w:sz w:val="20"/>
          <w:szCs w:val="20"/>
          <w:lang w:val="en-US"/>
        </w:rPr>
        <w:t xml:space="preserve"> jantan dan betina bersifat allometrik positif</w:t>
      </w:r>
      <w:r w:rsidR="00E53F3F" w:rsidRPr="001701AC">
        <w:rPr>
          <w:rFonts w:ascii="Times New Roman" w:hAnsi="Times New Roman"/>
          <w:sz w:val="20"/>
          <w:szCs w:val="20"/>
          <w:lang w:val="en-US"/>
        </w:rPr>
        <w:t xml:space="preserve"> dengan </w:t>
      </w:r>
      <w:r w:rsidR="00635482" w:rsidRPr="001701AC">
        <w:rPr>
          <w:rFonts w:ascii="Times New Roman" w:hAnsi="Times New Roman"/>
          <w:sz w:val="20"/>
          <w:szCs w:val="20"/>
          <w:lang w:val="en-US"/>
        </w:rPr>
        <w:t xml:space="preserve">mengikuti </w:t>
      </w:r>
      <w:proofErr w:type="gramStart"/>
      <w:r w:rsidR="00E53F3F" w:rsidRPr="001701AC">
        <w:rPr>
          <w:rFonts w:ascii="Times New Roman" w:hAnsi="Times New Roman"/>
          <w:sz w:val="20"/>
          <w:szCs w:val="20"/>
          <w:lang w:val="en-US"/>
        </w:rPr>
        <w:t xml:space="preserve">persamaan  </w:t>
      </w:r>
      <w:r w:rsidR="00E53F3F" w:rsidRPr="001701AC">
        <w:rPr>
          <w:rFonts w:ascii="Times New Roman" w:hAnsi="Times New Roman"/>
          <w:sz w:val="20"/>
          <w:szCs w:val="20"/>
          <w:lang w:val="en-ID"/>
        </w:rPr>
        <w:t>W</w:t>
      </w:r>
      <w:proofErr w:type="gramEnd"/>
      <w:r w:rsidR="00E53F3F" w:rsidRPr="001701AC">
        <w:rPr>
          <w:rFonts w:ascii="Times New Roman" w:hAnsi="Times New Roman"/>
          <w:sz w:val="20"/>
          <w:szCs w:val="20"/>
          <w:lang w:val="en-ID"/>
        </w:rPr>
        <w:t>=0,0057L</w:t>
      </w:r>
      <w:r w:rsidR="00E53F3F" w:rsidRPr="001701AC">
        <w:rPr>
          <w:rFonts w:ascii="Times New Roman" w:hAnsi="Times New Roman"/>
          <w:sz w:val="20"/>
          <w:szCs w:val="20"/>
          <w:vertAlign w:val="superscript"/>
          <w:lang w:val="en-ID"/>
        </w:rPr>
        <w:t>3,2984</w:t>
      </w:r>
      <w:r w:rsidR="00E53F3F" w:rsidRPr="001701AC">
        <w:rPr>
          <w:rFonts w:ascii="Times New Roman" w:hAnsi="Times New Roman"/>
          <w:sz w:val="20"/>
          <w:szCs w:val="20"/>
          <w:lang w:val="en-ID"/>
        </w:rPr>
        <w:t xml:space="preserve"> (R</w:t>
      </w:r>
      <w:r w:rsidR="00E53F3F" w:rsidRPr="001701AC">
        <w:rPr>
          <w:rFonts w:ascii="Times New Roman" w:hAnsi="Times New Roman"/>
          <w:sz w:val="20"/>
          <w:szCs w:val="20"/>
          <w:vertAlign w:val="superscript"/>
          <w:lang w:val="en-ID"/>
        </w:rPr>
        <w:t>2</w:t>
      </w:r>
      <w:r w:rsidR="00E53F3F" w:rsidRPr="001701AC">
        <w:rPr>
          <w:rFonts w:ascii="Times New Roman" w:hAnsi="Times New Roman"/>
          <w:sz w:val="20"/>
          <w:szCs w:val="20"/>
          <w:lang w:val="en-ID"/>
        </w:rPr>
        <w:t xml:space="preserve">=0,9745)   </w:t>
      </w:r>
      <w:r w:rsidR="00CE7AF7" w:rsidRPr="001701AC">
        <w:rPr>
          <w:rFonts w:ascii="Times New Roman" w:hAnsi="Times New Roman"/>
          <w:sz w:val="20"/>
          <w:szCs w:val="20"/>
          <w:lang w:val="en-ID"/>
        </w:rPr>
        <w:t>unt</w:t>
      </w:r>
      <w:r w:rsidR="00E53F3F" w:rsidRPr="001701AC">
        <w:rPr>
          <w:rFonts w:ascii="Times New Roman" w:hAnsi="Times New Roman"/>
          <w:sz w:val="20"/>
          <w:szCs w:val="20"/>
          <w:lang w:val="en-ID"/>
        </w:rPr>
        <w:t>uk jantan dan W=0,0079L</w:t>
      </w:r>
      <w:r w:rsidR="00E53F3F" w:rsidRPr="001701AC">
        <w:rPr>
          <w:rFonts w:ascii="Times New Roman" w:hAnsi="Times New Roman"/>
          <w:sz w:val="20"/>
          <w:szCs w:val="20"/>
          <w:vertAlign w:val="superscript"/>
          <w:lang w:val="en-ID"/>
        </w:rPr>
        <w:t>3,183</w:t>
      </w:r>
      <w:r w:rsidR="00E53F3F" w:rsidRPr="001701AC">
        <w:rPr>
          <w:rFonts w:ascii="Times New Roman" w:hAnsi="Times New Roman"/>
          <w:sz w:val="20"/>
          <w:szCs w:val="20"/>
          <w:lang w:val="en-ID"/>
        </w:rPr>
        <w:t xml:space="preserve"> (R</w:t>
      </w:r>
      <w:r w:rsidR="00E53F3F" w:rsidRPr="001701AC">
        <w:rPr>
          <w:rFonts w:ascii="Times New Roman" w:hAnsi="Times New Roman"/>
          <w:sz w:val="20"/>
          <w:szCs w:val="20"/>
          <w:vertAlign w:val="superscript"/>
          <w:lang w:val="en-ID"/>
        </w:rPr>
        <w:t>2</w:t>
      </w:r>
      <w:r w:rsidR="00E53F3F" w:rsidRPr="001701AC">
        <w:rPr>
          <w:rFonts w:ascii="Times New Roman" w:hAnsi="Times New Roman"/>
          <w:sz w:val="20"/>
          <w:szCs w:val="20"/>
          <w:lang w:val="en-ID"/>
        </w:rPr>
        <w:t>=0,9825)</w:t>
      </w:r>
      <w:r w:rsidR="00CE7AF7" w:rsidRPr="001701AC">
        <w:rPr>
          <w:rFonts w:ascii="Times New Roman" w:hAnsi="Times New Roman"/>
          <w:sz w:val="20"/>
          <w:szCs w:val="20"/>
          <w:lang w:val="en-ID"/>
        </w:rPr>
        <w:t xml:space="preserve"> untuk </w:t>
      </w:r>
      <w:r w:rsidR="00450977" w:rsidRPr="001701AC">
        <w:rPr>
          <w:rFonts w:ascii="Times New Roman" w:hAnsi="Times New Roman"/>
          <w:sz w:val="20"/>
          <w:szCs w:val="20"/>
          <w:lang w:val="en-ID"/>
        </w:rPr>
        <w:t>Layang</w:t>
      </w:r>
      <w:r w:rsidR="00E53F3F" w:rsidRPr="001701AC">
        <w:rPr>
          <w:rFonts w:ascii="Times New Roman" w:hAnsi="Times New Roman"/>
          <w:sz w:val="20"/>
          <w:szCs w:val="20"/>
          <w:lang w:val="en-ID"/>
        </w:rPr>
        <w:t xml:space="preserve"> betina.</w:t>
      </w:r>
      <w:r w:rsidR="0032532D" w:rsidRPr="001701AC">
        <w:rPr>
          <w:rFonts w:ascii="Times New Roman" w:hAnsi="Times New Roman"/>
          <w:sz w:val="20"/>
          <w:szCs w:val="20"/>
          <w:lang w:val="en-US"/>
        </w:rPr>
        <w:t xml:space="preserve"> Kisaran fa</w:t>
      </w:r>
      <w:r w:rsidR="00C61E25" w:rsidRPr="001701AC">
        <w:rPr>
          <w:rFonts w:ascii="Times New Roman" w:hAnsi="Times New Roman"/>
          <w:sz w:val="20"/>
          <w:szCs w:val="20"/>
          <w:lang w:val="en-US"/>
        </w:rPr>
        <w:t>k</w:t>
      </w:r>
      <w:r w:rsidR="0032532D" w:rsidRPr="001701AC">
        <w:rPr>
          <w:rFonts w:ascii="Times New Roman" w:hAnsi="Times New Roman"/>
          <w:sz w:val="20"/>
          <w:szCs w:val="20"/>
          <w:lang w:val="en-US"/>
        </w:rPr>
        <w:t xml:space="preserve">tor kondisi </w:t>
      </w:r>
      <w:r w:rsidR="00572C6D" w:rsidRPr="001701AC">
        <w:rPr>
          <w:rFonts w:ascii="Times New Roman" w:hAnsi="Times New Roman"/>
          <w:sz w:val="20"/>
          <w:szCs w:val="20"/>
          <w:lang w:val="en-US"/>
        </w:rPr>
        <w:t xml:space="preserve">ikan </w:t>
      </w:r>
      <w:r w:rsidR="00450977" w:rsidRPr="001701AC">
        <w:rPr>
          <w:rFonts w:ascii="Times New Roman" w:hAnsi="Times New Roman"/>
          <w:sz w:val="20"/>
          <w:szCs w:val="20"/>
          <w:lang w:val="en-US"/>
        </w:rPr>
        <w:t>Layang</w:t>
      </w:r>
      <w:r w:rsidR="00572C6D" w:rsidRPr="001701AC">
        <w:rPr>
          <w:rFonts w:ascii="Times New Roman" w:hAnsi="Times New Roman"/>
          <w:sz w:val="20"/>
          <w:szCs w:val="20"/>
          <w:lang w:val="en-US"/>
        </w:rPr>
        <w:t xml:space="preserve"> </w:t>
      </w:r>
      <w:r w:rsidR="0032532D" w:rsidRPr="001701AC">
        <w:rPr>
          <w:rFonts w:ascii="Times New Roman" w:hAnsi="Times New Roman"/>
          <w:sz w:val="20"/>
          <w:szCs w:val="20"/>
          <w:lang w:val="en-US"/>
        </w:rPr>
        <w:t xml:space="preserve">antara </w:t>
      </w:r>
      <w:r w:rsidR="00E53F3F" w:rsidRPr="001701AC">
        <w:rPr>
          <w:rFonts w:ascii="Times New Roman" w:hAnsi="Times New Roman"/>
          <w:sz w:val="20"/>
          <w:szCs w:val="20"/>
          <w:lang w:val="en-US"/>
        </w:rPr>
        <w:t>0</w:t>
      </w:r>
      <w:proofErr w:type="gramStart"/>
      <w:r w:rsidR="00E53F3F" w:rsidRPr="001701AC">
        <w:rPr>
          <w:rFonts w:ascii="Times New Roman" w:hAnsi="Times New Roman"/>
          <w:sz w:val="20"/>
          <w:szCs w:val="20"/>
          <w:lang w:val="en-US"/>
        </w:rPr>
        <w:t>,</w:t>
      </w:r>
      <w:r w:rsidR="00303589" w:rsidRPr="001701AC">
        <w:rPr>
          <w:rFonts w:ascii="Times New Roman" w:hAnsi="Times New Roman"/>
          <w:sz w:val="20"/>
          <w:szCs w:val="20"/>
          <w:lang w:val="en-US"/>
        </w:rPr>
        <w:t>97</w:t>
      </w:r>
      <w:proofErr w:type="gramEnd"/>
      <w:r w:rsidR="00E53F3F" w:rsidRPr="001701AC">
        <w:rPr>
          <w:rFonts w:ascii="Times New Roman" w:hAnsi="Times New Roman"/>
          <w:sz w:val="20"/>
          <w:szCs w:val="20"/>
          <w:lang w:val="en-US"/>
        </w:rPr>
        <w:t>-1,67.</w:t>
      </w:r>
      <w:r w:rsidR="00CE78FE" w:rsidRPr="001701AC">
        <w:rPr>
          <w:rFonts w:ascii="Times New Roman" w:hAnsi="Times New Roman"/>
          <w:sz w:val="20"/>
          <w:szCs w:val="20"/>
          <w:lang w:val="en-US"/>
        </w:rPr>
        <w:t xml:space="preserve"> </w:t>
      </w:r>
      <w:r w:rsidR="00CE78FE" w:rsidRPr="001701AC">
        <w:rPr>
          <w:rFonts w:ascii="Times New Roman" w:hAnsi="Times New Roman"/>
          <w:sz w:val="20"/>
          <w:szCs w:val="20"/>
        </w:rPr>
        <w:t xml:space="preserve">Ikan </w:t>
      </w:r>
      <w:r w:rsidR="00450977" w:rsidRPr="001701AC">
        <w:rPr>
          <w:rFonts w:ascii="Times New Roman" w:hAnsi="Times New Roman"/>
          <w:sz w:val="20"/>
          <w:szCs w:val="20"/>
        </w:rPr>
        <w:t>Layang</w:t>
      </w:r>
      <w:r w:rsidR="00CE78FE" w:rsidRPr="001701AC">
        <w:rPr>
          <w:rFonts w:ascii="Times New Roman" w:hAnsi="Times New Roman"/>
          <w:sz w:val="20"/>
          <w:szCs w:val="20"/>
        </w:rPr>
        <w:t xml:space="preserve"> </w:t>
      </w:r>
      <w:r w:rsidR="001C20C4" w:rsidRPr="001701AC">
        <w:rPr>
          <w:rFonts w:ascii="Times New Roman" w:hAnsi="Times New Roman"/>
          <w:sz w:val="20"/>
          <w:szCs w:val="20"/>
          <w:lang w:val="en-ID"/>
        </w:rPr>
        <w:t>yang diamati</w:t>
      </w:r>
      <w:r w:rsidR="00E53F3F" w:rsidRPr="001701AC">
        <w:rPr>
          <w:rFonts w:ascii="Times New Roman" w:hAnsi="Times New Roman"/>
          <w:sz w:val="20"/>
          <w:szCs w:val="20"/>
        </w:rPr>
        <w:t xml:space="preserve"> mempunyai </w:t>
      </w:r>
      <w:r w:rsidR="00CE78FE" w:rsidRPr="001701AC">
        <w:rPr>
          <w:rFonts w:ascii="Times New Roman" w:hAnsi="Times New Roman"/>
          <w:sz w:val="20"/>
          <w:szCs w:val="20"/>
        </w:rPr>
        <w:t>TKG I sampai</w:t>
      </w:r>
      <w:r w:rsidR="00C61E25" w:rsidRPr="001701AC">
        <w:rPr>
          <w:rFonts w:ascii="Times New Roman" w:hAnsi="Times New Roman"/>
          <w:sz w:val="20"/>
          <w:szCs w:val="20"/>
          <w:lang w:val="en-US"/>
        </w:rPr>
        <w:t xml:space="preserve"> dengan</w:t>
      </w:r>
      <w:r w:rsidR="00CE78FE" w:rsidRPr="001701AC">
        <w:rPr>
          <w:rFonts w:ascii="Times New Roman" w:hAnsi="Times New Roman"/>
          <w:sz w:val="20"/>
          <w:szCs w:val="20"/>
        </w:rPr>
        <w:t xml:space="preserve"> </w:t>
      </w:r>
      <w:r w:rsidR="00CE78FE" w:rsidRPr="001701AC">
        <w:rPr>
          <w:rFonts w:ascii="Times New Roman" w:hAnsi="Times New Roman"/>
          <w:sz w:val="20"/>
          <w:szCs w:val="20"/>
          <w:lang w:val="en-US"/>
        </w:rPr>
        <w:t>I</w:t>
      </w:r>
      <w:r w:rsidR="00CE78FE" w:rsidRPr="001701AC">
        <w:rPr>
          <w:rFonts w:ascii="Times New Roman" w:hAnsi="Times New Roman"/>
          <w:sz w:val="20"/>
          <w:szCs w:val="20"/>
        </w:rPr>
        <w:t xml:space="preserve">V dengan </w:t>
      </w:r>
      <w:r w:rsidR="00CE7AF7" w:rsidRPr="001701AC">
        <w:rPr>
          <w:rFonts w:ascii="Times New Roman" w:hAnsi="Times New Roman"/>
          <w:sz w:val="20"/>
          <w:szCs w:val="20"/>
          <w:lang w:val="en-ID"/>
        </w:rPr>
        <w:t xml:space="preserve">nilai </w:t>
      </w:r>
      <w:r w:rsidR="00CE78FE" w:rsidRPr="001701AC">
        <w:rPr>
          <w:rFonts w:ascii="Times New Roman" w:hAnsi="Times New Roman"/>
          <w:sz w:val="20"/>
          <w:szCs w:val="20"/>
        </w:rPr>
        <w:t>IKG 0</w:t>
      </w:r>
      <w:r w:rsidR="00C61E25" w:rsidRPr="001701AC">
        <w:rPr>
          <w:rFonts w:ascii="Times New Roman" w:hAnsi="Times New Roman"/>
          <w:sz w:val="20"/>
          <w:szCs w:val="20"/>
          <w:lang w:val="en-US"/>
        </w:rPr>
        <w:t>,</w:t>
      </w:r>
      <w:r w:rsidR="00CE78FE" w:rsidRPr="001701AC">
        <w:rPr>
          <w:rFonts w:ascii="Times New Roman" w:hAnsi="Times New Roman"/>
          <w:sz w:val="20"/>
          <w:szCs w:val="20"/>
        </w:rPr>
        <w:t>05</w:t>
      </w:r>
      <w:r w:rsidR="00CE78FE" w:rsidRPr="001701AC">
        <w:rPr>
          <w:rFonts w:ascii="Times New Roman" w:hAnsi="Times New Roman"/>
          <w:sz w:val="20"/>
          <w:szCs w:val="20"/>
          <w:lang w:val="en-US"/>
        </w:rPr>
        <w:t>6</w:t>
      </w:r>
      <w:r w:rsidR="00CE78FE" w:rsidRPr="001701AC">
        <w:rPr>
          <w:rFonts w:ascii="Times New Roman" w:hAnsi="Times New Roman"/>
          <w:sz w:val="20"/>
          <w:szCs w:val="20"/>
        </w:rPr>
        <w:t xml:space="preserve">– </w:t>
      </w:r>
      <w:r w:rsidR="000A7D7B" w:rsidRPr="001701AC">
        <w:rPr>
          <w:rFonts w:ascii="Times New Roman" w:hAnsi="Times New Roman"/>
          <w:sz w:val="20"/>
          <w:szCs w:val="20"/>
          <w:lang w:val="en-US"/>
        </w:rPr>
        <w:t>6,36</w:t>
      </w:r>
      <w:r w:rsidR="00CE78FE" w:rsidRPr="001701AC">
        <w:rPr>
          <w:rFonts w:ascii="Times New Roman" w:hAnsi="Times New Roman"/>
          <w:sz w:val="20"/>
          <w:szCs w:val="20"/>
        </w:rPr>
        <w:t xml:space="preserve"> % untuk ikan jantan dan 0.</w:t>
      </w:r>
      <w:r w:rsidR="00CE78FE" w:rsidRPr="001701AC">
        <w:rPr>
          <w:rFonts w:ascii="Times New Roman" w:hAnsi="Times New Roman"/>
          <w:sz w:val="20"/>
          <w:szCs w:val="20"/>
          <w:lang w:val="en-US"/>
        </w:rPr>
        <w:t>103</w:t>
      </w:r>
      <w:r w:rsidR="00CE78FE" w:rsidRPr="001701AC">
        <w:rPr>
          <w:rFonts w:ascii="Times New Roman" w:hAnsi="Times New Roman"/>
          <w:sz w:val="20"/>
          <w:szCs w:val="20"/>
        </w:rPr>
        <w:t xml:space="preserve"> – </w:t>
      </w:r>
      <w:r w:rsidR="00CE78FE" w:rsidRPr="001701AC">
        <w:rPr>
          <w:rFonts w:ascii="Times New Roman" w:hAnsi="Times New Roman"/>
          <w:sz w:val="20"/>
          <w:szCs w:val="20"/>
          <w:lang w:val="en-US"/>
        </w:rPr>
        <w:t>6,044</w:t>
      </w:r>
      <w:r w:rsidR="00CE78FE" w:rsidRPr="001701AC">
        <w:rPr>
          <w:rFonts w:ascii="Times New Roman" w:hAnsi="Times New Roman"/>
          <w:sz w:val="20"/>
          <w:szCs w:val="20"/>
        </w:rPr>
        <w:t xml:space="preserve"> % untuk ikan betina</w:t>
      </w:r>
      <w:r w:rsidR="00850D60" w:rsidRPr="001701AC">
        <w:rPr>
          <w:rFonts w:ascii="Times New Roman" w:hAnsi="Times New Roman"/>
          <w:sz w:val="20"/>
          <w:szCs w:val="20"/>
          <w:lang w:val="en-US"/>
        </w:rPr>
        <w:t>.</w:t>
      </w:r>
      <w:r w:rsidR="002951F6" w:rsidRPr="001701AC">
        <w:rPr>
          <w:rFonts w:ascii="Times New Roman" w:hAnsi="Times New Roman"/>
          <w:sz w:val="20"/>
          <w:szCs w:val="20"/>
          <w:lang w:val="en-US"/>
        </w:rPr>
        <w:t xml:space="preserve"> </w:t>
      </w:r>
      <w:r w:rsidR="00E53F3F" w:rsidRPr="001701AC">
        <w:rPr>
          <w:rFonts w:ascii="Times New Roman" w:hAnsi="Times New Roman"/>
          <w:sz w:val="20"/>
          <w:szCs w:val="20"/>
          <w:lang w:val="en-US"/>
        </w:rPr>
        <w:t>P</w:t>
      </w:r>
      <w:r w:rsidR="002951F6" w:rsidRPr="001701AC">
        <w:rPr>
          <w:rFonts w:ascii="Times New Roman" w:hAnsi="Times New Roman"/>
          <w:sz w:val="20"/>
          <w:szCs w:val="20"/>
          <w:lang w:val="en-US"/>
        </w:rPr>
        <w:t xml:space="preserve">ersamaan kurva pertumbuhan Von Bertalanffy ikan </w:t>
      </w:r>
      <w:r w:rsidR="00450977" w:rsidRPr="001701AC">
        <w:rPr>
          <w:rFonts w:ascii="Times New Roman" w:hAnsi="Times New Roman"/>
          <w:sz w:val="20"/>
          <w:szCs w:val="20"/>
          <w:lang w:val="en-US"/>
        </w:rPr>
        <w:t>Layang</w:t>
      </w:r>
      <w:r w:rsidR="002951F6" w:rsidRPr="001701AC">
        <w:rPr>
          <w:rFonts w:ascii="Times New Roman" w:hAnsi="Times New Roman"/>
          <w:sz w:val="20"/>
          <w:szCs w:val="20"/>
          <w:lang w:val="en-US"/>
        </w:rPr>
        <w:t xml:space="preserve"> di selat Malaka yaitu </w:t>
      </w:r>
      <w:r w:rsidR="002951F6" w:rsidRPr="001701AC">
        <w:rPr>
          <w:rFonts w:ascii="Times New Roman" w:hAnsi="Times New Roman"/>
          <w:sz w:val="20"/>
          <w:szCs w:val="20"/>
        </w:rPr>
        <w:t>Lt =24</w:t>
      </w:r>
      <w:proofErr w:type="gramStart"/>
      <w:r w:rsidR="002951F6" w:rsidRPr="001701AC">
        <w:rPr>
          <w:rFonts w:ascii="Times New Roman" w:hAnsi="Times New Roman"/>
          <w:sz w:val="20"/>
          <w:szCs w:val="20"/>
        </w:rPr>
        <w:t>,25</w:t>
      </w:r>
      <w:proofErr w:type="gramEnd"/>
      <w:r w:rsidR="002951F6" w:rsidRPr="001701AC">
        <w:rPr>
          <w:rFonts w:ascii="Times New Roman" w:hAnsi="Times New Roman"/>
          <w:sz w:val="20"/>
          <w:szCs w:val="20"/>
        </w:rPr>
        <w:t xml:space="preserve"> (1 - e </w:t>
      </w:r>
      <w:r w:rsidR="002951F6" w:rsidRPr="001701AC">
        <w:rPr>
          <w:rFonts w:ascii="Times New Roman" w:hAnsi="Times New Roman"/>
          <w:sz w:val="20"/>
          <w:szCs w:val="20"/>
          <w:vertAlign w:val="superscript"/>
        </w:rPr>
        <w:t>1,03(t+-0.163)</w:t>
      </w:r>
      <w:r w:rsidR="002951F6" w:rsidRPr="001701AC">
        <w:rPr>
          <w:rFonts w:ascii="Times New Roman" w:hAnsi="Times New Roman"/>
          <w:sz w:val="20"/>
          <w:szCs w:val="20"/>
        </w:rPr>
        <w:t>)</w:t>
      </w:r>
      <w:r w:rsidR="002951F6" w:rsidRPr="001701AC">
        <w:rPr>
          <w:rFonts w:ascii="Times New Roman" w:hAnsi="Times New Roman"/>
          <w:sz w:val="20"/>
          <w:szCs w:val="20"/>
          <w:lang w:val="en-US"/>
        </w:rPr>
        <w:t xml:space="preserve"> dengan panjang asimtotik (</w:t>
      </w:r>
      <w:r w:rsidR="002951F6" w:rsidRPr="001701AC">
        <w:rPr>
          <w:rFonts w:ascii="Times New Roman" w:hAnsi="Times New Roman"/>
          <w:sz w:val="20"/>
          <w:szCs w:val="20"/>
        </w:rPr>
        <w:t>L∞</w:t>
      </w:r>
      <w:r w:rsidR="002951F6" w:rsidRPr="001701AC">
        <w:rPr>
          <w:rFonts w:ascii="Times New Roman" w:hAnsi="Times New Roman"/>
          <w:sz w:val="20"/>
          <w:szCs w:val="20"/>
          <w:lang w:val="en-US"/>
        </w:rPr>
        <w:t xml:space="preserve">) =24,25 cmFL, koefisien pertumbuhan (K) = 1,03 per tahun dengan umur teoritis (t0) = - 0,163. Ukuran pertama kali tertangkap (Lc) untuk ikan </w:t>
      </w:r>
      <w:r w:rsidR="00450977" w:rsidRPr="001701AC">
        <w:rPr>
          <w:rFonts w:ascii="Times New Roman" w:hAnsi="Times New Roman"/>
          <w:sz w:val="20"/>
          <w:szCs w:val="20"/>
          <w:lang w:val="en-US"/>
        </w:rPr>
        <w:t>Layang</w:t>
      </w:r>
      <w:r w:rsidR="002951F6" w:rsidRPr="001701AC">
        <w:rPr>
          <w:rFonts w:ascii="Times New Roman" w:hAnsi="Times New Roman"/>
          <w:sz w:val="20"/>
          <w:szCs w:val="20"/>
          <w:lang w:val="en-US"/>
        </w:rPr>
        <w:t xml:space="preserve"> adalah 16,21cmFL</w:t>
      </w:r>
    </w:p>
    <w:p w:rsidR="00521E75" w:rsidRPr="001701AC" w:rsidRDefault="00521E75" w:rsidP="004400BE">
      <w:pPr>
        <w:spacing w:line="240" w:lineRule="auto"/>
        <w:jc w:val="both"/>
        <w:rPr>
          <w:rFonts w:ascii="Times New Roman" w:hAnsi="Times New Roman"/>
          <w:b/>
          <w:sz w:val="20"/>
          <w:szCs w:val="20"/>
          <w:lang w:val="en-US"/>
        </w:rPr>
      </w:pPr>
      <w:r w:rsidRPr="001701AC">
        <w:rPr>
          <w:rFonts w:ascii="Times New Roman" w:hAnsi="Times New Roman"/>
          <w:b/>
          <w:sz w:val="20"/>
          <w:szCs w:val="20"/>
          <w:lang w:val="en-US"/>
        </w:rPr>
        <w:t xml:space="preserve">Kata </w:t>
      </w:r>
      <w:proofErr w:type="gramStart"/>
      <w:r w:rsidRPr="001701AC">
        <w:rPr>
          <w:rFonts w:ascii="Times New Roman" w:hAnsi="Times New Roman"/>
          <w:b/>
          <w:sz w:val="20"/>
          <w:szCs w:val="20"/>
          <w:lang w:val="en-US"/>
        </w:rPr>
        <w:t>kunci :</w:t>
      </w:r>
      <w:proofErr w:type="gramEnd"/>
      <w:r w:rsidRPr="001701AC">
        <w:rPr>
          <w:rFonts w:ascii="Times New Roman" w:hAnsi="Times New Roman"/>
          <w:b/>
          <w:sz w:val="20"/>
          <w:szCs w:val="20"/>
          <w:lang w:val="en-US"/>
        </w:rPr>
        <w:t xml:space="preserve"> </w:t>
      </w:r>
      <w:r w:rsidR="00CE7AF7" w:rsidRPr="001701AC">
        <w:rPr>
          <w:rFonts w:ascii="Times New Roman" w:hAnsi="Times New Roman"/>
          <w:b/>
          <w:sz w:val="20"/>
          <w:szCs w:val="20"/>
          <w:lang w:val="en-US"/>
        </w:rPr>
        <w:t xml:space="preserve">aspek biologi, </w:t>
      </w:r>
      <w:r w:rsidR="00450977" w:rsidRPr="001701AC">
        <w:rPr>
          <w:rFonts w:ascii="Times New Roman" w:hAnsi="Times New Roman"/>
          <w:b/>
          <w:sz w:val="20"/>
          <w:szCs w:val="20"/>
          <w:lang w:val="en-US"/>
        </w:rPr>
        <w:t xml:space="preserve">ikan Layang, </w:t>
      </w:r>
      <w:r w:rsidR="00CE7AF7" w:rsidRPr="001701AC">
        <w:rPr>
          <w:rFonts w:ascii="Times New Roman" w:hAnsi="Times New Roman"/>
          <w:b/>
          <w:sz w:val="20"/>
          <w:szCs w:val="20"/>
          <w:lang w:val="en-US"/>
        </w:rPr>
        <w:t>parameter pertumbuhan, selat Malaka</w:t>
      </w:r>
    </w:p>
    <w:p w:rsidR="0028531E" w:rsidRPr="001701AC" w:rsidRDefault="0028531E" w:rsidP="001701AC">
      <w:pPr>
        <w:spacing w:line="240" w:lineRule="auto"/>
        <w:rPr>
          <w:rFonts w:ascii="Times New Roman" w:hAnsi="Times New Roman"/>
          <w:b/>
          <w:sz w:val="24"/>
          <w:szCs w:val="24"/>
          <w:lang w:val="en-US"/>
        </w:rPr>
      </w:pPr>
      <w:r w:rsidRPr="001701AC">
        <w:rPr>
          <w:rFonts w:ascii="Times New Roman" w:hAnsi="Times New Roman"/>
          <w:b/>
          <w:sz w:val="24"/>
          <w:szCs w:val="24"/>
          <w:lang w:val="en-US"/>
        </w:rPr>
        <w:t>ABSTRACT</w:t>
      </w:r>
    </w:p>
    <w:p w:rsidR="00DE1A95" w:rsidRPr="001701AC" w:rsidRDefault="00614E4C" w:rsidP="004400BE">
      <w:pPr>
        <w:spacing w:line="240" w:lineRule="auto"/>
        <w:jc w:val="both"/>
        <w:rPr>
          <w:rFonts w:ascii="Times New Roman" w:hAnsi="Times New Roman"/>
          <w:sz w:val="20"/>
          <w:szCs w:val="20"/>
          <w:lang w:val="en-ID"/>
        </w:rPr>
      </w:pPr>
      <w:r w:rsidRPr="001701AC">
        <w:rPr>
          <w:rFonts w:ascii="Times New Roman" w:hAnsi="Times New Roman"/>
          <w:sz w:val="20"/>
          <w:szCs w:val="20"/>
          <w:lang w:val="en-US"/>
        </w:rPr>
        <w:t>Indian</w:t>
      </w:r>
      <w:r w:rsidR="00182DE4" w:rsidRPr="001701AC">
        <w:rPr>
          <w:rFonts w:ascii="Times New Roman" w:hAnsi="Times New Roman"/>
          <w:sz w:val="20"/>
          <w:szCs w:val="20"/>
          <w:lang w:val="en-US"/>
        </w:rPr>
        <w:t xml:space="preserve"> </w:t>
      </w:r>
      <w:r w:rsidR="00DE1A95" w:rsidRPr="001701AC">
        <w:rPr>
          <w:rFonts w:ascii="Times New Roman" w:hAnsi="Times New Roman"/>
          <w:sz w:val="20"/>
          <w:szCs w:val="20"/>
          <w:lang w:val="en-US"/>
        </w:rPr>
        <w:t>scad (</w:t>
      </w:r>
      <w:r w:rsidR="00DE1A95" w:rsidRPr="001701AC">
        <w:rPr>
          <w:rFonts w:ascii="Times New Roman" w:hAnsi="Times New Roman"/>
          <w:i/>
          <w:sz w:val="20"/>
          <w:szCs w:val="20"/>
          <w:lang w:val="en-US"/>
        </w:rPr>
        <w:t xml:space="preserve">Decapterus russelli, </w:t>
      </w:r>
      <w:r w:rsidR="00DE1A95" w:rsidRPr="001701AC">
        <w:rPr>
          <w:rFonts w:ascii="Times New Roman" w:hAnsi="Times New Roman"/>
          <w:sz w:val="20"/>
          <w:szCs w:val="20"/>
          <w:lang w:val="en-US"/>
        </w:rPr>
        <w:t xml:space="preserve">Rupell, 1928) is one of small pelagic fish </w:t>
      </w:r>
      <w:r w:rsidR="004002C9" w:rsidRPr="001701AC">
        <w:rPr>
          <w:rFonts w:ascii="Times New Roman" w:hAnsi="Times New Roman"/>
          <w:sz w:val="20"/>
          <w:szCs w:val="20"/>
          <w:lang w:val="en-US"/>
        </w:rPr>
        <w:t xml:space="preserve">that have economic values </w:t>
      </w:r>
      <w:r w:rsidR="00DE1A95" w:rsidRPr="001701AC">
        <w:rPr>
          <w:rFonts w:ascii="Times New Roman" w:hAnsi="Times New Roman"/>
          <w:sz w:val="20"/>
          <w:szCs w:val="20"/>
          <w:lang w:val="en-US"/>
        </w:rPr>
        <w:t>in The Malac</w:t>
      </w:r>
      <w:r w:rsidR="002867EE" w:rsidRPr="001701AC">
        <w:rPr>
          <w:rFonts w:ascii="Times New Roman" w:hAnsi="Times New Roman"/>
          <w:sz w:val="20"/>
          <w:szCs w:val="20"/>
          <w:lang w:val="en-US"/>
        </w:rPr>
        <w:t>c</w:t>
      </w:r>
      <w:r w:rsidR="00DE1A95" w:rsidRPr="001701AC">
        <w:rPr>
          <w:rFonts w:ascii="Times New Roman" w:hAnsi="Times New Roman"/>
          <w:sz w:val="20"/>
          <w:szCs w:val="20"/>
          <w:lang w:val="en-US"/>
        </w:rPr>
        <w:t>a strait</w:t>
      </w:r>
      <w:r w:rsidR="002867EE" w:rsidRPr="001701AC">
        <w:rPr>
          <w:rFonts w:ascii="Times New Roman" w:hAnsi="Times New Roman"/>
          <w:sz w:val="20"/>
          <w:szCs w:val="20"/>
          <w:lang w:val="en-US"/>
        </w:rPr>
        <w:t>s</w:t>
      </w:r>
      <w:r w:rsidR="00DE1A95" w:rsidRPr="001701AC">
        <w:rPr>
          <w:rFonts w:ascii="Times New Roman" w:hAnsi="Times New Roman"/>
          <w:sz w:val="20"/>
          <w:szCs w:val="20"/>
          <w:lang w:val="en-US"/>
        </w:rPr>
        <w:t xml:space="preserve">. This fish is caught by purse seine. The </w:t>
      </w:r>
      <w:proofErr w:type="gramStart"/>
      <w:r w:rsidR="00DE1A95" w:rsidRPr="001701AC">
        <w:rPr>
          <w:rFonts w:ascii="Times New Roman" w:hAnsi="Times New Roman"/>
          <w:sz w:val="20"/>
          <w:szCs w:val="20"/>
          <w:lang w:val="en-US"/>
        </w:rPr>
        <w:t xml:space="preserve">aim of </w:t>
      </w:r>
      <w:r w:rsidR="003106CA" w:rsidRPr="001701AC">
        <w:rPr>
          <w:rFonts w:ascii="Times New Roman" w:hAnsi="Times New Roman"/>
          <w:sz w:val="20"/>
          <w:szCs w:val="20"/>
          <w:lang w:val="en-US"/>
        </w:rPr>
        <w:t xml:space="preserve">this research </w:t>
      </w:r>
      <w:r w:rsidR="003106CA" w:rsidRPr="001701AC">
        <w:rPr>
          <w:rFonts w:ascii="Times New Roman" w:hAnsi="Times New Roman"/>
          <w:sz w:val="20"/>
          <w:szCs w:val="20"/>
        </w:rPr>
        <w:t>were</w:t>
      </w:r>
      <w:proofErr w:type="gramEnd"/>
      <w:r w:rsidR="003106CA" w:rsidRPr="001701AC">
        <w:rPr>
          <w:rFonts w:ascii="Times New Roman" w:hAnsi="Times New Roman"/>
          <w:sz w:val="20"/>
          <w:szCs w:val="20"/>
        </w:rPr>
        <w:t xml:space="preserve"> to assess several aspects of biolocal reproduction </w:t>
      </w:r>
      <w:r w:rsidR="003106CA" w:rsidRPr="001701AC">
        <w:rPr>
          <w:rFonts w:ascii="Times New Roman" w:hAnsi="Times New Roman"/>
          <w:sz w:val="20"/>
          <w:szCs w:val="20"/>
          <w:lang w:val="en-ID"/>
        </w:rPr>
        <w:t xml:space="preserve">and growth parameter </w:t>
      </w:r>
      <w:r w:rsidR="003106CA" w:rsidRPr="001701AC">
        <w:rPr>
          <w:rFonts w:ascii="Times New Roman" w:hAnsi="Times New Roman"/>
          <w:sz w:val="20"/>
          <w:szCs w:val="20"/>
        </w:rPr>
        <w:t xml:space="preserve">for </w:t>
      </w:r>
      <w:r w:rsidR="002867EE" w:rsidRPr="001701AC">
        <w:rPr>
          <w:rFonts w:ascii="Times New Roman" w:hAnsi="Times New Roman"/>
          <w:sz w:val="20"/>
          <w:szCs w:val="20"/>
          <w:lang w:val="en-ID"/>
        </w:rPr>
        <w:t>Indian</w:t>
      </w:r>
      <w:r w:rsidR="003106CA" w:rsidRPr="001701AC">
        <w:rPr>
          <w:rFonts w:ascii="Times New Roman" w:hAnsi="Times New Roman"/>
          <w:sz w:val="20"/>
          <w:szCs w:val="20"/>
          <w:lang w:val="en-ID"/>
        </w:rPr>
        <w:t xml:space="preserve"> </w:t>
      </w:r>
      <w:r w:rsidR="003106CA" w:rsidRPr="001701AC">
        <w:rPr>
          <w:rFonts w:ascii="Times New Roman" w:hAnsi="Times New Roman"/>
          <w:sz w:val="20"/>
          <w:szCs w:val="20"/>
        </w:rPr>
        <w:t>scad caught by purse seine in the Malac</w:t>
      </w:r>
      <w:r w:rsidR="002867EE" w:rsidRPr="001701AC">
        <w:rPr>
          <w:rFonts w:ascii="Times New Roman" w:hAnsi="Times New Roman"/>
          <w:sz w:val="20"/>
          <w:szCs w:val="20"/>
          <w:lang w:val="en-ID"/>
        </w:rPr>
        <w:t>c</w:t>
      </w:r>
      <w:r w:rsidR="003106CA" w:rsidRPr="001701AC">
        <w:rPr>
          <w:rFonts w:ascii="Times New Roman" w:hAnsi="Times New Roman"/>
          <w:sz w:val="20"/>
          <w:szCs w:val="20"/>
        </w:rPr>
        <w:t>a strait</w:t>
      </w:r>
      <w:r w:rsidR="002867EE" w:rsidRPr="001701AC">
        <w:rPr>
          <w:rFonts w:ascii="Times New Roman" w:hAnsi="Times New Roman"/>
          <w:sz w:val="20"/>
          <w:szCs w:val="20"/>
          <w:lang w:val="en-ID"/>
        </w:rPr>
        <w:t>s</w:t>
      </w:r>
      <w:r w:rsidR="003106CA" w:rsidRPr="001701AC">
        <w:rPr>
          <w:rFonts w:ascii="Times New Roman" w:hAnsi="Times New Roman"/>
          <w:sz w:val="20"/>
          <w:szCs w:val="20"/>
        </w:rPr>
        <w:t>.</w:t>
      </w:r>
      <w:r w:rsidR="003106CA" w:rsidRPr="001701AC">
        <w:rPr>
          <w:rFonts w:ascii="Times New Roman" w:hAnsi="Times New Roman"/>
          <w:sz w:val="20"/>
          <w:szCs w:val="20"/>
          <w:lang w:val="en-ID"/>
        </w:rPr>
        <w:t xml:space="preserve"> This research was conducted from April to September 2016. </w:t>
      </w:r>
      <w:r w:rsidR="004002C9" w:rsidRPr="001701AC">
        <w:rPr>
          <w:rFonts w:ascii="Times New Roman" w:hAnsi="Times New Roman"/>
          <w:sz w:val="20"/>
          <w:szCs w:val="20"/>
          <w:lang w:val="en-US"/>
        </w:rPr>
        <w:t>Information resulted from this study</w:t>
      </w:r>
      <w:r w:rsidR="00D940B6" w:rsidRPr="001701AC">
        <w:rPr>
          <w:rFonts w:ascii="Times New Roman" w:hAnsi="Times New Roman"/>
          <w:sz w:val="20"/>
          <w:szCs w:val="20"/>
          <w:lang w:val="en-US"/>
        </w:rPr>
        <w:t xml:space="preserve"> consisted of length weight relationship, </w:t>
      </w:r>
      <w:r w:rsidR="00D940B6" w:rsidRPr="001701AC">
        <w:rPr>
          <w:rFonts w:ascii="Times New Roman" w:hAnsi="Times New Roman"/>
          <w:sz w:val="20"/>
          <w:szCs w:val="20"/>
          <w:lang w:val="en-ID"/>
        </w:rPr>
        <w:t xml:space="preserve">condition factor, </w:t>
      </w:r>
      <w:r w:rsidR="00D940B6" w:rsidRPr="001701AC">
        <w:rPr>
          <w:rFonts w:ascii="Times New Roman" w:hAnsi="Times New Roman"/>
          <w:sz w:val="20"/>
          <w:szCs w:val="20"/>
          <w:lang w:val="en-US"/>
        </w:rPr>
        <w:t>sex ratio,</w:t>
      </w:r>
      <w:r w:rsidR="008527E3" w:rsidRPr="001701AC">
        <w:rPr>
          <w:rFonts w:ascii="Times New Roman" w:hAnsi="Times New Roman"/>
          <w:sz w:val="20"/>
          <w:szCs w:val="20"/>
          <w:lang w:val="en-US"/>
        </w:rPr>
        <w:t xml:space="preserve"> gonad maturation stage </w:t>
      </w:r>
      <w:r w:rsidR="00D940B6" w:rsidRPr="001701AC">
        <w:rPr>
          <w:rFonts w:ascii="Times New Roman" w:hAnsi="Times New Roman"/>
          <w:sz w:val="20"/>
          <w:szCs w:val="20"/>
          <w:lang w:val="en-US"/>
        </w:rPr>
        <w:t xml:space="preserve">and growth parameter. Growth parameter </w:t>
      </w:r>
      <w:r w:rsidR="008527E3" w:rsidRPr="001701AC">
        <w:rPr>
          <w:rFonts w:ascii="Times New Roman" w:hAnsi="Times New Roman"/>
          <w:sz w:val="20"/>
          <w:szCs w:val="20"/>
          <w:lang w:val="en-US"/>
        </w:rPr>
        <w:t>used the</w:t>
      </w:r>
      <w:r w:rsidR="00D940B6" w:rsidRPr="001701AC">
        <w:rPr>
          <w:rFonts w:ascii="Times New Roman" w:hAnsi="Times New Roman"/>
          <w:sz w:val="20"/>
          <w:szCs w:val="20"/>
          <w:lang w:val="en-US"/>
        </w:rPr>
        <w:t xml:space="preserve"> ELEFAN I method by </w:t>
      </w:r>
      <w:r w:rsidR="008527E3" w:rsidRPr="001701AC">
        <w:rPr>
          <w:rFonts w:ascii="Times New Roman" w:hAnsi="Times New Roman"/>
          <w:sz w:val="20"/>
          <w:szCs w:val="20"/>
          <w:lang w:val="en-US"/>
        </w:rPr>
        <w:t xml:space="preserve">using </w:t>
      </w:r>
      <w:r w:rsidR="00D940B6" w:rsidRPr="001701AC">
        <w:rPr>
          <w:rFonts w:ascii="Times New Roman" w:hAnsi="Times New Roman"/>
          <w:sz w:val="20"/>
          <w:szCs w:val="20"/>
          <w:lang w:val="en-US"/>
        </w:rPr>
        <w:t>FiSAT II software, sex ratio</w:t>
      </w:r>
      <w:r w:rsidR="008527E3" w:rsidRPr="001701AC">
        <w:rPr>
          <w:rFonts w:ascii="Times New Roman" w:hAnsi="Times New Roman"/>
          <w:sz w:val="20"/>
          <w:szCs w:val="20"/>
          <w:lang w:val="en-US"/>
        </w:rPr>
        <w:t xml:space="preserve"> was analyzed using Chi-Square and gonad maturation stage by using morphology. </w:t>
      </w:r>
      <w:r w:rsidR="008527E3" w:rsidRPr="001701AC">
        <w:rPr>
          <w:rFonts w:ascii="Times New Roman" w:hAnsi="Times New Roman"/>
          <w:sz w:val="20"/>
          <w:szCs w:val="20"/>
        </w:rPr>
        <w:t>This study used 958 fish</w:t>
      </w:r>
      <w:r w:rsidR="004002C9" w:rsidRPr="001701AC">
        <w:rPr>
          <w:rFonts w:ascii="Times New Roman" w:hAnsi="Times New Roman"/>
          <w:sz w:val="20"/>
          <w:szCs w:val="20"/>
          <w:lang w:val="en-US"/>
        </w:rPr>
        <w:t xml:space="preserve"> samples</w:t>
      </w:r>
      <w:r w:rsidR="008527E3" w:rsidRPr="001701AC">
        <w:rPr>
          <w:rFonts w:ascii="Times New Roman" w:hAnsi="Times New Roman"/>
          <w:sz w:val="20"/>
          <w:szCs w:val="20"/>
        </w:rPr>
        <w:t xml:space="preserve"> with size between 8,4-28,7 cmFL and </w:t>
      </w:r>
      <w:r w:rsidR="008527E3" w:rsidRPr="001701AC">
        <w:rPr>
          <w:rFonts w:ascii="Times New Roman" w:hAnsi="Times New Roman"/>
          <w:sz w:val="20"/>
          <w:szCs w:val="20"/>
          <w:lang w:val="en-ID"/>
        </w:rPr>
        <w:t>t</w:t>
      </w:r>
      <w:r w:rsidR="008527E3" w:rsidRPr="001701AC">
        <w:rPr>
          <w:rFonts w:ascii="Times New Roman" w:hAnsi="Times New Roman"/>
          <w:sz w:val="20"/>
          <w:szCs w:val="20"/>
        </w:rPr>
        <w:t>he sex ratio between male a</w:t>
      </w:r>
      <w:r w:rsidR="00F04351" w:rsidRPr="001701AC">
        <w:rPr>
          <w:rFonts w:ascii="Times New Roman" w:hAnsi="Times New Roman"/>
          <w:sz w:val="20"/>
          <w:szCs w:val="20"/>
        </w:rPr>
        <w:t xml:space="preserve">nd female was 1:1,01. </w:t>
      </w:r>
      <w:r w:rsidR="00F04351" w:rsidRPr="001701AC">
        <w:rPr>
          <w:rFonts w:ascii="Times New Roman" w:hAnsi="Times New Roman"/>
          <w:sz w:val="20"/>
          <w:szCs w:val="20"/>
          <w:lang w:val="en-ID"/>
        </w:rPr>
        <w:t>The growth pattern</w:t>
      </w:r>
      <w:r w:rsidR="008E4DF3" w:rsidRPr="001701AC">
        <w:rPr>
          <w:rFonts w:ascii="Times New Roman" w:hAnsi="Times New Roman"/>
          <w:sz w:val="20"/>
          <w:szCs w:val="20"/>
          <w:lang w:val="en-ID"/>
        </w:rPr>
        <w:t>s</w:t>
      </w:r>
      <w:r w:rsidR="00F04351" w:rsidRPr="001701AC">
        <w:rPr>
          <w:rFonts w:ascii="Times New Roman" w:hAnsi="Times New Roman"/>
          <w:sz w:val="20"/>
          <w:szCs w:val="20"/>
          <w:lang w:val="en-ID"/>
        </w:rPr>
        <w:t xml:space="preserve"> of </w:t>
      </w:r>
      <w:r w:rsidR="002867EE" w:rsidRPr="001701AC">
        <w:rPr>
          <w:rFonts w:ascii="Times New Roman" w:hAnsi="Times New Roman"/>
          <w:sz w:val="20"/>
          <w:szCs w:val="20"/>
          <w:lang w:val="en-ID"/>
        </w:rPr>
        <w:t>Indian</w:t>
      </w:r>
      <w:r w:rsidR="00F04351" w:rsidRPr="001701AC">
        <w:rPr>
          <w:rFonts w:ascii="Times New Roman" w:hAnsi="Times New Roman"/>
          <w:sz w:val="20"/>
          <w:szCs w:val="20"/>
          <w:lang w:val="en-ID"/>
        </w:rPr>
        <w:t xml:space="preserve"> scad for male and female </w:t>
      </w:r>
      <w:r w:rsidR="00635482" w:rsidRPr="001701AC">
        <w:rPr>
          <w:rFonts w:ascii="Times New Roman" w:hAnsi="Times New Roman"/>
          <w:sz w:val="20"/>
          <w:szCs w:val="20"/>
          <w:lang w:val="en-ID"/>
        </w:rPr>
        <w:t xml:space="preserve">were </w:t>
      </w:r>
      <w:r w:rsidRPr="001701AC">
        <w:rPr>
          <w:rFonts w:ascii="Times New Roman" w:hAnsi="Times New Roman"/>
          <w:sz w:val="20"/>
          <w:szCs w:val="20"/>
          <w:lang w:val="en-ID"/>
        </w:rPr>
        <w:t xml:space="preserve">negative </w:t>
      </w:r>
      <w:r w:rsidR="00635482" w:rsidRPr="001701AC">
        <w:rPr>
          <w:rFonts w:ascii="Times New Roman" w:hAnsi="Times New Roman"/>
          <w:sz w:val="20"/>
          <w:szCs w:val="20"/>
          <w:lang w:val="en-ID"/>
        </w:rPr>
        <w:t xml:space="preserve">allometric </w:t>
      </w:r>
      <w:r w:rsidR="00635482" w:rsidRPr="001701AC">
        <w:rPr>
          <w:rFonts w:ascii="Times New Roman" w:hAnsi="Times New Roman"/>
          <w:iCs/>
          <w:sz w:val="20"/>
          <w:szCs w:val="20"/>
        </w:rPr>
        <w:t xml:space="preserve">expressed by </w:t>
      </w:r>
      <w:r w:rsidR="008E4DF3" w:rsidRPr="001701AC">
        <w:rPr>
          <w:rFonts w:ascii="Times New Roman" w:hAnsi="Times New Roman"/>
          <w:iCs/>
          <w:sz w:val="20"/>
          <w:szCs w:val="20"/>
          <w:lang w:val="en-US"/>
        </w:rPr>
        <w:t xml:space="preserve">the following </w:t>
      </w:r>
      <w:r w:rsidR="00635482" w:rsidRPr="001701AC">
        <w:rPr>
          <w:rFonts w:ascii="Times New Roman" w:hAnsi="Times New Roman"/>
          <w:iCs/>
          <w:sz w:val="20"/>
          <w:szCs w:val="20"/>
        </w:rPr>
        <w:t>equation</w:t>
      </w:r>
      <w:r w:rsidR="008E4DF3" w:rsidRPr="001701AC">
        <w:rPr>
          <w:rFonts w:ascii="Times New Roman" w:hAnsi="Times New Roman"/>
          <w:iCs/>
          <w:sz w:val="20"/>
          <w:szCs w:val="20"/>
          <w:lang w:val="en-US"/>
        </w:rPr>
        <w:t>:</w:t>
      </w:r>
      <w:r w:rsidR="00635482" w:rsidRPr="001701AC">
        <w:rPr>
          <w:rFonts w:ascii="Times New Roman" w:hAnsi="Times New Roman"/>
          <w:sz w:val="20"/>
          <w:szCs w:val="20"/>
          <w:lang w:val="en-ID"/>
        </w:rPr>
        <w:t xml:space="preserve">  W=0</w:t>
      </w:r>
      <w:proofErr w:type="gramStart"/>
      <w:r w:rsidR="00635482" w:rsidRPr="001701AC">
        <w:rPr>
          <w:rFonts w:ascii="Times New Roman" w:hAnsi="Times New Roman"/>
          <w:sz w:val="20"/>
          <w:szCs w:val="20"/>
          <w:lang w:val="en-ID"/>
        </w:rPr>
        <w:t>,0057L</w:t>
      </w:r>
      <w:r w:rsidR="00635482" w:rsidRPr="001701AC">
        <w:rPr>
          <w:rFonts w:ascii="Times New Roman" w:hAnsi="Times New Roman"/>
          <w:sz w:val="20"/>
          <w:szCs w:val="20"/>
          <w:vertAlign w:val="superscript"/>
          <w:lang w:val="en-ID"/>
        </w:rPr>
        <w:t>3,2984</w:t>
      </w:r>
      <w:proofErr w:type="gramEnd"/>
      <w:r w:rsidR="00635482" w:rsidRPr="001701AC">
        <w:rPr>
          <w:rFonts w:ascii="Times New Roman" w:hAnsi="Times New Roman"/>
          <w:sz w:val="20"/>
          <w:szCs w:val="20"/>
          <w:lang w:val="en-ID"/>
        </w:rPr>
        <w:t xml:space="preserve"> (R</w:t>
      </w:r>
      <w:r w:rsidR="00635482" w:rsidRPr="001701AC">
        <w:rPr>
          <w:rFonts w:ascii="Times New Roman" w:hAnsi="Times New Roman"/>
          <w:sz w:val="20"/>
          <w:szCs w:val="20"/>
          <w:vertAlign w:val="superscript"/>
          <w:lang w:val="en-ID"/>
        </w:rPr>
        <w:t>2</w:t>
      </w:r>
      <w:r w:rsidR="00635482" w:rsidRPr="001701AC">
        <w:rPr>
          <w:rFonts w:ascii="Times New Roman" w:hAnsi="Times New Roman"/>
          <w:sz w:val="20"/>
          <w:szCs w:val="20"/>
          <w:lang w:val="en-ID"/>
        </w:rPr>
        <w:t>=0,9745) for male and  W=0,0079L</w:t>
      </w:r>
      <w:r w:rsidR="00635482" w:rsidRPr="001701AC">
        <w:rPr>
          <w:rFonts w:ascii="Times New Roman" w:hAnsi="Times New Roman"/>
          <w:sz w:val="20"/>
          <w:szCs w:val="20"/>
          <w:vertAlign w:val="superscript"/>
          <w:lang w:val="en-ID"/>
        </w:rPr>
        <w:t>3,183</w:t>
      </w:r>
      <w:r w:rsidR="00635482" w:rsidRPr="001701AC">
        <w:rPr>
          <w:rFonts w:ascii="Times New Roman" w:hAnsi="Times New Roman"/>
          <w:sz w:val="20"/>
          <w:szCs w:val="20"/>
          <w:lang w:val="en-ID"/>
        </w:rPr>
        <w:t xml:space="preserve"> (R</w:t>
      </w:r>
      <w:r w:rsidR="00635482" w:rsidRPr="001701AC">
        <w:rPr>
          <w:rFonts w:ascii="Times New Roman" w:hAnsi="Times New Roman"/>
          <w:sz w:val="20"/>
          <w:szCs w:val="20"/>
          <w:vertAlign w:val="superscript"/>
          <w:lang w:val="en-ID"/>
        </w:rPr>
        <w:t>2</w:t>
      </w:r>
      <w:r w:rsidR="00635482" w:rsidRPr="001701AC">
        <w:rPr>
          <w:rFonts w:ascii="Times New Roman" w:hAnsi="Times New Roman"/>
          <w:sz w:val="20"/>
          <w:szCs w:val="20"/>
          <w:lang w:val="en-ID"/>
        </w:rPr>
        <w:t xml:space="preserve">=0,9825) for female. </w:t>
      </w:r>
      <w:r w:rsidR="001C20C4" w:rsidRPr="001701AC">
        <w:rPr>
          <w:rFonts w:ascii="Times New Roman" w:hAnsi="Times New Roman"/>
          <w:sz w:val="20"/>
          <w:szCs w:val="20"/>
          <w:lang w:val="en-ID"/>
        </w:rPr>
        <w:t>The condition factors were about 0</w:t>
      </w:r>
      <w:proofErr w:type="gramStart"/>
      <w:r w:rsidR="001C20C4" w:rsidRPr="001701AC">
        <w:rPr>
          <w:rFonts w:ascii="Times New Roman" w:hAnsi="Times New Roman"/>
          <w:sz w:val="20"/>
          <w:szCs w:val="20"/>
          <w:lang w:val="en-ID"/>
        </w:rPr>
        <w:t>,65</w:t>
      </w:r>
      <w:proofErr w:type="gramEnd"/>
      <w:r w:rsidR="001C20C4" w:rsidRPr="001701AC">
        <w:rPr>
          <w:rFonts w:ascii="Times New Roman" w:hAnsi="Times New Roman"/>
          <w:sz w:val="20"/>
          <w:szCs w:val="20"/>
          <w:lang w:val="en-ID"/>
        </w:rPr>
        <w:t>-1,67.</w:t>
      </w:r>
      <w:r w:rsidR="001C20C4" w:rsidRPr="001701AC">
        <w:rPr>
          <w:rFonts w:ascii="Times New Roman" w:hAnsi="Times New Roman"/>
          <w:sz w:val="20"/>
          <w:szCs w:val="20"/>
        </w:rPr>
        <w:t xml:space="preserve"> </w:t>
      </w:r>
      <w:r w:rsidR="001C20C4" w:rsidRPr="001701AC">
        <w:rPr>
          <w:rFonts w:ascii="Times New Roman" w:hAnsi="Times New Roman"/>
          <w:sz w:val="20"/>
          <w:szCs w:val="20"/>
          <w:lang w:val="en-ID"/>
        </w:rPr>
        <w:t xml:space="preserve"> </w:t>
      </w:r>
      <w:r w:rsidR="002867EE" w:rsidRPr="001701AC">
        <w:rPr>
          <w:rFonts w:ascii="Times New Roman" w:hAnsi="Times New Roman"/>
          <w:sz w:val="20"/>
          <w:szCs w:val="20"/>
          <w:lang w:val="en-ID"/>
        </w:rPr>
        <w:t>Indian</w:t>
      </w:r>
      <w:r w:rsidR="001C20C4" w:rsidRPr="001701AC">
        <w:rPr>
          <w:rFonts w:ascii="Times New Roman" w:hAnsi="Times New Roman"/>
          <w:sz w:val="20"/>
          <w:szCs w:val="20"/>
          <w:lang w:val="en-ID"/>
        </w:rPr>
        <w:t xml:space="preserve"> </w:t>
      </w:r>
      <w:r w:rsidR="001C20C4" w:rsidRPr="001701AC">
        <w:rPr>
          <w:rFonts w:ascii="Times New Roman" w:hAnsi="Times New Roman"/>
          <w:sz w:val="20"/>
          <w:szCs w:val="20"/>
        </w:rPr>
        <w:t>scad</w:t>
      </w:r>
      <w:r w:rsidR="008E4DF3" w:rsidRPr="001701AC">
        <w:rPr>
          <w:rFonts w:ascii="Times New Roman" w:hAnsi="Times New Roman"/>
          <w:sz w:val="20"/>
          <w:szCs w:val="20"/>
          <w:lang w:val="en-US"/>
        </w:rPr>
        <w:t>s observed</w:t>
      </w:r>
      <w:r w:rsidR="001C20C4" w:rsidRPr="001701AC">
        <w:rPr>
          <w:rFonts w:ascii="Times New Roman" w:hAnsi="Times New Roman"/>
          <w:sz w:val="20"/>
          <w:szCs w:val="20"/>
        </w:rPr>
        <w:t xml:space="preserve"> </w:t>
      </w:r>
      <w:r w:rsidR="008E4DF3" w:rsidRPr="001701AC">
        <w:rPr>
          <w:rFonts w:ascii="Times New Roman" w:hAnsi="Times New Roman"/>
          <w:sz w:val="20"/>
          <w:szCs w:val="20"/>
          <w:lang w:val="en-US"/>
        </w:rPr>
        <w:t xml:space="preserve">ranged between </w:t>
      </w:r>
      <w:r w:rsidR="001C20C4" w:rsidRPr="001701AC">
        <w:rPr>
          <w:rFonts w:ascii="Times New Roman" w:hAnsi="Times New Roman"/>
          <w:sz w:val="20"/>
          <w:szCs w:val="20"/>
        </w:rPr>
        <w:t xml:space="preserve">TKG I </w:t>
      </w:r>
      <w:r w:rsidR="008E4DF3" w:rsidRPr="001701AC">
        <w:rPr>
          <w:rFonts w:ascii="Times New Roman" w:hAnsi="Times New Roman"/>
          <w:sz w:val="20"/>
          <w:szCs w:val="20"/>
          <w:lang w:val="en-US"/>
        </w:rPr>
        <w:t xml:space="preserve">and </w:t>
      </w:r>
      <w:r w:rsidR="001C20C4" w:rsidRPr="001701AC">
        <w:rPr>
          <w:rFonts w:ascii="Times New Roman" w:hAnsi="Times New Roman"/>
          <w:sz w:val="20"/>
          <w:szCs w:val="20"/>
        </w:rPr>
        <w:t>TKG IV with IKG for male and female were 0.05</w:t>
      </w:r>
      <w:r w:rsidR="001C20C4" w:rsidRPr="001701AC">
        <w:rPr>
          <w:rFonts w:ascii="Times New Roman" w:hAnsi="Times New Roman"/>
          <w:sz w:val="20"/>
          <w:szCs w:val="20"/>
          <w:lang w:val="en-US"/>
        </w:rPr>
        <w:t>6</w:t>
      </w:r>
      <w:r w:rsidR="001C20C4" w:rsidRPr="001701AC">
        <w:rPr>
          <w:rFonts w:ascii="Times New Roman" w:hAnsi="Times New Roman"/>
          <w:sz w:val="20"/>
          <w:szCs w:val="20"/>
        </w:rPr>
        <w:t xml:space="preserve">– </w:t>
      </w:r>
      <w:r w:rsidR="001C20C4" w:rsidRPr="001701AC">
        <w:rPr>
          <w:rFonts w:ascii="Times New Roman" w:hAnsi="Times New Roman"/>
          <w:sz w:val="20"/>
          <w:szCs w:val="20"/>
          <w:lang w:val="en-US"/>
        </w:rPr>
        <w:t>6</w:t>
      </w:r>
      <w:proofErr w:type="gramStart"/>
      <w:r w:rsidR="001C20C4" w:rsidRPr="001701AC">
        <w:rPr>
          <w:rFonts w:ascii="Times New Roman" w:hAnsi="Times New Roman"/>
          <w:sz w:val="20"/>
          <w:szCs w:val="20"/>
          <w:lang w:val="en-US"/>
        </w:rPr>
        <w:t>,36</w:t>
      </w:r>
      <w:proofErr w:type="gramEnd"/>
      <w:r w:rsidR="001C20C4" w:rsidRPr="001701AC">
        <w:rPr>
          <w:rFonts w:ascii="Times New Roman" w:hAnsi="Times New Roman"/>
          <w:sz w:val="20"/>
          <w:szCs w:val="20"/>
        </w:rPr>
        <w:t xml:space="preserve"> % and 0.</w:t>
      </w:r>
      <w:r w:rsidR="001C20C4" w:rsidRPr="001701AC">
        <w:rPr>
          <w:rFonts w:ascii="Times New Roman" w:hAnsi="Times New Roman"/>
          <w:sz w:val="20"/>
          <w:szCs w:val="20"/>
          <w:lang w:val="en-US"/>
        </w:rPr>
        <w:t>103</w:t>
      </w:r>
      <w:r w:rsidR="001C20C4" w:rsidRPr="001701AC">
        <w:rPr>
          <w:rFonts w:ascii="Times New Roman" w:hAnsi="Times New Roman"/>
          <w:sz w:val="20"/>
          <w:szCs w:val="20"/>
        </w:rPr>
        <w:t xml:space="preserve"> – </w:t>
      </w:r>
      <w:r w:rsidR="001C20C4" w:rsidRPr="001701AC">
        <w:rPr>
          <w:rFonts w:ascii="Times New Roman" w:hAnsi="Times New Roman"/>
          <w:sz w:val="20"/>
          <w:szCs w:val="20"/>
          <w:lang w:val="en-US"/>
        </w:rPr>
        <w:t>6,044</w:t>
      </w:r>
      <w:r w:rsidR="001C20C4" w:rsidRPr="001701AC">
        <w:rPr>
          <w:rFonts w:ascii="Times New Roman" w:hAnsi="Times New Roman"/>
          <w:sz w:val="20"/>
          <w:szCs w:val="20"/>
        </w:rPr>
        <w:t xml:space="preserve"> %, respectively</w:t>
      </w:r>
      <w:r w:rsidR="001C20C4" w:rsidRPr="001701AC">
        <w:rPr>
          <w:rFonts w:ascii="Times New Roman" w:hAnsi="Times New Roman"/>
          <w:sz w:val="20"/>
          <w:szCs w:val="20"/>
          <w:lang w:val="en-ID"/>
        </w:rPr>
        <w:t>.</w:t>
      </w:r>
      <w:r w:rsidR="002867EE" w:rsidRPr="001701AC">
        <w:rPr>
          <w:rFonts w:ascii="Times New Roman" w:hAnsi="Times New Roman"/>
          <w:sz w:val="20"/>
          <w:szCs w:val="20"/>
          <w:lang w:val="en-ID"/>
        </w:rPr>
        <w:t xml:space="preserve"> The </w:t>
      </w:r>
      <w:r w:rsidR="008E4DF3" w:rsidRPr="001701AC">
        <w:rPr>
          <w:rFonts w:ascii="Times New Roman" w:hAnsi="Times New Roman"/>
          <w:sz w:val="20"/>
          <w:szCs w:val="20"/>
          <w:lang w:val="en-ID"/>
        </w:rPr>
        <w:t>Von Bertalanffy G</w:t>
      </w:r>
      <w:r w:rsidR="002867EE" w:rsidRPr="001701AC">
        <w:rPr>
          <w:rFonts w:ascii="Times New Roman" w:hAnsi="Times New Roman"/>
          <w:sz w:val="20"/>
          <w:szCs w:val="20"/>
          <w:lang w:val="en-ID"/>
        </w:rPr>
        <w:t xml:space="preserve">rowth </w:t>
      </w:r>
      <w:r w:rsidR="008E4DF3" w:rsidRPr="001701AC">
        <w:rPr>
          <w:rFonts w:ascii="Times New Roman" w:hAnsi="Times New Roman"/>
          <w:sz w:val="20"/>
          <w:szCs w:val="20"/>
          <w:lang w:val="en-ID"/>
        </w:rPr>
        <w:t>E</w:t>
      </w:r>
      <w:r w:rsidR="002867EE" w:rsidRPr="001701AC">
        <w:rPr>
          <w:rFonts w:ascii="Times New Roman" w:hAnsi="Times New Roman"/>
          <w:sz w:val="20"/>
          <w:szCs w:val="20"/>
          <w:lang w:val="en-ID"/>
        </w:rPr>
        <w:t xml:space="preserve">quation of Indian scad in Malacca straits was </w:t>
      </w:r>
      <w:r w:rsidR="002867EE" w:rsidRPr="001701AC">
        <w:rPr>
          <w:rFonts w:ascii="Times New Roman" w:hAnsi="Times New Roman"/>
          <w:sz w:val="20"/>
          <w:szCs w:val="20"/>
        </w:rPr>
        <w:t>Lt =24</w:t>
      </w:r>
      <w:proofErr w:type="gramStart"/>
      <w:r w:rsidR="002867EE" w:rsidRPr="001701AC">
        <w:rPr>
          <w:rFonts w:ascii="Times New Roman" w:hAnsi="Times New Roman"/>
          <w:sz w:val="20"/>
          <w:szCs w:val="20"/>
        </w:rPr>
        <w:t>,25</w:t>
      </w:r>
      <w:proofErr w:type="gramEnd"/>
      <w:r w:rsidR="002867EE" w:rsidRPr="001701AC">
        <w:rPr>
          <w:rFonts w:ascii="Times New Roman" w:hAnsi="Times New Roman"/>
          <w:sz w:val="20"/>
          <w:szCs w:val="20"/>
        </w:rPr>
        <w:t xml:space="preserve"> (1 - e </w:t>
      </w:r>
      <w:r w:rsidR="002867EE" w:rsidRPr="001701AC">
        <w:rPr>
          <w:rFonts w:ascii="Times New Roman" w:hAnsi="Times New Roman"/>
          <w:sz w:val="20"/>
          <w:szCs w:val="20"/>
          <w:vertAlign w:val="superscript"/>
        </w:rPr>
        <w:t>1,03(t+-0.163)</w:t>
      </w:r>
      <w:r w:rsidR="002867EE" w:rsidRPr="001701AC">
        <w:rPr>
          <w:rFonts w:ascii="Times New Roman" w:hAnsi="Times New Roman"/>
          <w:sz w:val="20"/>
          <w:szCs w:val="20"/>
        </w:rPr>
        <w:t>)</w:t>
      </w:r>
      <w:r w:rsidR="002867EE" w:rsidRPr="001701AC">
        <w:rPr>
          <w:rFonts w:ascii="Times New Roman" w:hAnsi="Times New Roman"/>
          <w:sz w:val="20"/>
          <w:szCs w:val="20"/>
          <w:lang w:val="en-US"/>
        </w:rPr>
        <w:t xml:space="preserve"> with </w:t>
      </w:r>
      <w:r w:rsidR="002867EE" w:rsidRPr="001701AC">
        <w:rPr>
          <w:rFonts w:ascii="Times New Roman" w:hAnsi="Times New Roman"/>
          <w:sz w:val="20"/>
          <w:szCs w:val="20"/>
        </w:rPr>
        <w:t>the asymptot</w:t>
      </w:r>
      <w:r w:rsidR="008E4DF3" w:rsidRPr="001701AC">
        <w:rPr>
          <w:rFonts w:ascii="Times New Roman" w:hAnsi="Times New Roman"/>
          <w:sz w:val="20"/>
          <w:szCs w:val="20"/>
          <w:lang w:val="en-US"/>
        </w:rPr>
        <w:t>ic</w:t>
      </w:r>
      <w:r w:rsidR="002867EE" w:rsidRPr="001701AC">
        <w:rPr>
          <w:rFonts w:ascii="Times New Roman" w:hAnsi="Times New Roman"/>
          <w:sz w:val="20"/>
          <w:szCs w:val="20"/>
        </w:rPr>
        <w:t xml:space="preserve"> length</w:t>
      </w:r>
      <w:r w:rsidR="002867EE" w:rsidRPr="001701AC">
        <w:rPr>
          <w:rFonts w:ascii="Times New Roman" w:hAnsi="Times New Roman"/>
          <w:sz w:val="20"/>
          <w:szCs w:val="20"/>
          <w:lang w:val="en-US"/>
        </w:rPr>
        <w:t xml:space="preserve"> (</w:t>
      </w:r>
      <w:r w:rsidR="002867EE" w:rsidRPr="001701AC">
        <w:rPr>
          <w:rFonts w:ascii="Times New Roman" w:hAnsi="Times New Roman"/>
          <w:sz w:val="20"/>
          <w:szCs w:val="20"/>
        </w:rPr>
        <w:t>L∞</w:t>
      </w:r>
      <w:r w:rsidR="002867EE" w:rsidRPr="001701AC">
        <w:rPr>
          <w:rFonts w:ascii="Times New Roman" w:hAnsi="Times New Roman"/>
          <w:sz w:val="20"/>
          <w:szCs w:val="20"/>
          <w:lang w:val="en-US"/>
        </w:rPr>
        <w:t xml:space="preserve">) =24,25 cmFL, </w:t>
      </w:r>
      <w:r w:rsidR="002867EE" w:rsidRPr="001701AC">
        <w:rPr>
          <w:rFonts w:ascii="Times New Roman" w:hAnsi="Times New Roman"/>
          <w:sz w:val="20"/>
          <w:szCs w:val="20"/>
        </w:rPr>
        <w:t xml:space="preserve">growth coefficient </w:t>
      </w:r>
      <w:r w:rsidR="002867EE" w:rsidRPr="001701AC">
        <w:rPr>
          <w:rFonts w:ascii="Times New Roman" w:hAnsi="Times New Roman"/>
          <w:sz w:val="20"/>
          <w:szCs w:val="20"/>
          <w:lang w:val="en-US"/>
        </w:rPr>
        <w:t xml:space="preserve">(K) = 1,03 per year </w:t>
      </w:r>
      <w:r w:rsidR="002867EE" w:rsidRPr="001701AC">
        <w:rPr>
          <w:rFonts w:ascii="Times New Roman" w:hAnsi="Times New Roman"/>
          <w:sz w:val="20"/>
          <w:szCs w:val="20"/>
        </w:rPr>
        <w:t xml:space="preserve">and the theoretical age (t0) </w:t>
      </w:r>
      <w:r w:rsidR="002867EE" w:rsidRPr="001701AC">
        <w:rPr>
          <w:rFonts w:ascii="Times New Roman" w:hAnsi="Times New Roman"/>
          <w:sz w:val="20"/>
          <w:szCs w:val="20"/>
          <w:lang w:val="en-ID"/>
        </w:rPr>
        <w:t>Indian scad</w:t>
      </w:r>
      <w:r w:rsidR="002867EE" w:rsidRPr="001701AC">
        <w:rPr>
          <w:rFonts w:ascii="Times New Roman" w:hAnsi="Times New Roman"/>
          <w:sz w:val="20"/>
          <w:szCs w:val="20"/>
        </w:rPr>
        <w:t xml:space="preserve"> that was equal to </w:t>
      </w:r>
      <w:r w:rsidR="002867EE" w:rsidRPr="001701AC">
        <w:rPr>
          <w:rFonts w:ascii="Times New Roman" w:hAnsi="Times New Roman"/>
          <w:sz w:val="20"/>
          <w:szCs w:val="20"/>
          <w:lang w:val="en-US"/>
        </w:rPr>
        <w:t xml:space="preserve">(t0) = - 0,163. Length </w:t>
      </w:r>
      <w:r w:rsidR="008E4DF3" w:rsidRPr="001701AC">
        <w:rPr>
          <w:rFonts w:ascii="Times New Roman" w:hAnsi="Times New Roman"/>
          <w:sz w:val="20"/>
          <w:szCs w:val="20"/>
          <w:lang w:val="en-US"/>
        </w:rPr>
        <w:t>at</w:t>
      </w:r>
      <w:r w:rsidR="002867EE" w:rsidRPr="001701AC">
        <w:rPr>
          <w:rFonts w:ascii="Times New Roman" w:hAnsi="Times New Roman"/>
          <w:sz w:val="20"/>
          <w:szCs w:val="20"/>
          <w:lang w:val="en-US"/>
        </w:rPr>
        <w:t xml:space="preserve"> first capture of Indian scad (Lc) was 16,21cmFL</w:t>
      </w:r>
    </w:p>
    <w:p w:rsidR="00E82613" w:rsidRPr="001701AC" w:rsidRDefault="002867EE" w:rsidP="004400BE">
      <w:pPr>
        <w:spacing w:line="360" w:lineRule="auto"/>
        <w:jc w:val="both"/>
        <w:rPr>
          <w:rFonts w:ascii="Times New Roman" w:hAnsi="Times New Roman"/>
          <w:b/>
          <w:sz w:val="20"/>
          <w:szCs w:val="20"/>
          <w:lang w:val="en-US"/>
        </w:rPr>
      </w:pPr>
      <w:r w:rsidRPr="001701AC">
        <w:rPr>
          <w:rFonts w:ascii="Times New Roman" w:hAnsi="Times New Roman"/>
          <w:b/>
          <w:sz w:val="20"/>
          <w:szCs w:val="20"/>
          <w:lang w:val="en-US"/>
        </w:rPr>
        <w:t xml:space="preserve">Key </w:t>
      </w:r>
      <w:proofErr w:type="gramStart"/>
      <w:r w:rsidRPr="001701AC">
        <w:rPr>
          <w:rFonts w:ascii="Times New Roman" w:hAnsi="Times New Roman"/>
          <w:b/>
          <w:sz w:val="20"/>
          <w:szCs w:val="20"/>
          <w:lang w:val="en-US"/>
        </w:rPr>
        <w:t>words :</w:t>
      </w:r>
      <w:proofErr w:type="gramEnd"/>
      <w:r w:rsidRPr="001701AC">
        <w:rPr>
          <w:rFonts w:ascii="Times New Roman" w:hAnsi="Times New Roman"/>
          <w:b/>
          <w:sz w:val="20"/>
          <w:szCs w:val="20"/>
          <w:lang w:val="en-US"/>
        </w:rPr>
        <w:t xml:space="preserve"> biological aspects, </w:t>
      </w:r>
      <w:r w:rsidR="00450977" w:rsidRPr="001701AC">
        <w:rPr>
          <w:rFonts w:ascii="Times New Roman" w:hAnsi="Times New Roman"/>
          <w:b/>
          <w:sz w:val="20"/>
          <w:szCs w:val="20"/>
          <w:lang w:val="en-US"/>
        </w:rPr>
        <w:t xml:space="preserve">Indian scad, </w:t>
      </w:r>
      <w:r w:rsidRPr="001701AC">
        <w:rPr>
          <w:rFonts w:ascii="Times New Roman" w:hAnsi="Times New Roman"/>
          <w:b/>
          <w:sz w:val="20"/>
          <w:szCs w:val="20"/>
          <w:lang w:val="en-US"/>
        </w:rPr>
        <w:t>growth parameter, Malacca straits</w:t>
      </w:r>
    </w:p>
    <w:p w:rsidR="001701AC" w:rsidRDefault="001701AC" w:rsidP="004400BE">
      <w:pPr>
        <w:spacing w:line="360" w:lineRule="auto"/>
        <w:jc w:val="both"/>
        <w:rPr>
          <w:rFonts w:ascii="Times New Roman" w:hAnsi="Times New Roman"/>
          <w:b/>
          <w:noProof/>
          <w:sz w:val="24"/>
          <w:szCs w:val="24"/>
          <w:lang w:val="en-US" w:eastAsia="id-ID"/>
        </w:rPr>
      </w:pPr>
    </w:p>
    <w:p w:rsidR="001701AC" w:rsidRDefault="001701AC" w:rsidP="004400BE">
      <w:pPr>
        <w:spacing w:line="360" w:lineRule="auto"/>
        <w:jc w:val="both"/>
        <w:rPr>
          <w:rFonts w:ascii="Times New Roman" w:hAnsi="Times New Roman"/>
          <w:b/>
          <w:noProof/>
          <w:sz w:val="24"/>
          <w:szCs w:val="24"/>
          <w:lang w:val="en-US" w:eastAsia="id-ID"/>
        </w:rPr>
      </w:pPr>
    </w:p>
    <w:p w:rsidR="00731AB5" w:rsidRPr="001701AC" w:rsidRDefault="00420E36" w:rsidP="004400BE">
      <w:pPr>
        <w:spacing w:line="360" w:lineRule="auto"/>
        <w:jc w:val="both"/>
        <w:rPr>
          <w:rFonts w:ascii="Times New Roman" w:hAnsi="Times New Roman"/>
          <w:b/>
          <w:noProof/>
          <w:sz w:val="24"/>
          <w:szCs w:val="24"/>
          <w:lang w:val="en-US" w:eastAsia="id-ID"/>
        </w:rPr>
      </w:pPr>
      <w:r w:rsidRPr="001701AC">
        <w:rPr>
          <w:rFonts w:ascii="Times New Roman" w:hAnsi="Times New Roman"/>
          <w:b/>
          <w:noProof/>
          <w:sz w:val="24"/>
          <w:szCs w:val="24"/>
          <w:lang w:val="en-US" w:eastAsia="id-ID"/>
        </w:rPr>
        <w:lastRenderedPageBreak/>
        <w:t>PENDAHULUAN</w:t>
      </w:r>
    </w:p>
    <w:p w:rsidR="005F26B7" w:rsidRPr="001701AC" w:rsidRDefault="00420E36" w:rsidP="00AA10AF">
      <w:pPr>
        <w:spacing w:after="0" w:line="480" w:lineRule="auto"/>
        <w:jc w:val="both"/>
        <w:rPr>
          <w:rFonts w:ascii="Times New Roman" w:hAnsi="Times New Roman"/>
          <w:noProof/>
          <w:sz w:val="24"/>
          <w:szCs w:val="24"/>
          <w:lang w:val="en-ID" w:eastAsia="id-ID"/>
        </w:rPr>
      </w:pPr>
      <w:r w:rsidRPr="001701AC">
        <w:rPr>
          <w:rFonts w:ascii="Times New Roman" w:hAnsi="Times New Roman"/>
          <w:b/>
          <w:noProof/>
          <w:sz w:val="24"/>
          <w:szCs w:val="24"/>
          <w:lang w:val="en-US" w:eastAsia="id-ID"/>
        </w:rPr>
        <w:tab/>
      </w:r>
      <w:r w:rsidR="005F26B7" w:rsidRPr="001701AC">
        <w:rPr>
          <w:rFonts w:ascii="Times New Roman" w:hAnsi="Times New Roman"/>
          <w:noProof/>
          <w:sz w:val="24"/>
          <w:szCs w:val="24"/>
          <w:lang w:eastAsia="id-ID"/>
        </w:rPr>
        <w:t xml:space="preserve">Secara geografis perairan Selat Malaka </w:t>
      </w:r>
      <w:r w:rsidR="00CD5151" w:rsidRPr="001701AC">
        <w:rPr>
          <w:rFonts w:ascii="Times New Roman" w:hAnsi="Times New Roman"/>
          <w:noProof/>
          <w:sz w:val="24"/>
          <w:szCs w:val="24"/>
          <w:lang w:val="en-ID" w:eastAsia="id-ID"/>
        </w:rPr>
        <w:t xml:space="preserve">merupakan bagian dari Wilayah Pengelolaan Perikanan (WPP) 571 yang </w:t>
      </w:r>
      <w:r w:rsidR="00CD5151" w:rsidRPr="001701AC">
        <w:rPr>
          <w:rFonts w:ascii="Times New Roman" w:hAnsi="Times New Roman"/>
          <w:noProof/>
          <w:sz w:val="24"/>
          <w:szCs w:val="24"/>
          <w:lang w:eastAsia="id-ID"/>
        </w:rPr>
        <w:t xml:space="preserve">wilayah </w:t>
      </w:r>
      <w:r w:rsidR="005F26B7" w:rsidRPr="001701AC">
        <w:rPr>
          <w:rFonts w:ascii="Times New Roman" w:hAnsi="Times New Roman"/>
          <w:noProof/>
          <w:sz w:val="24"/>
          <w:szCs w:val="24"/>
          <w:lang w:eastAsia="id-ID"/>
        </w:rPr>
        <w:t>sebelah timur laut berbatasan langsung dengan wilayah perairan ZEE  Malaysia, Thailand dan Singapura,  sebelah barat daya secara administratif berbatasan dengan tiga daerah Propinsi kawasan pantai timur Sumatera (Nangroe Aceh Darussalam, Su</w:t>
      </w:r>
      <w:r w:rsidR="00814586" w:rsidRPr="001701AC">
        <w:rPr>
          <w:rFonts w:ascii="Times New Roman" w:hAnsi="Times New Roman"/>
          <w:noProof/>
          <w:sz w:val="24"/>
          <w:szCs w:val="24"/>
          <w:lang w:val="en-US" w:eastAsia="id-ID"/>
        </w:rPr>
        <w:t>ma</w:t>
      </w:r>
      <w:r w:rsidR="005F26B7" w:rsidRPr="001701AC">
        <w:rPr>
          <w:rFonts w:ascii="Times New Roman" w:hAnsi="Times New Roman"/>
          <w:noProof/>
          <w:sz w:val="24"/>
          <w:szCs w:val="24"/>
          <w:lang w:eastAsia="id-ID"/>
        </w:rPr>
        <w:t>tera Utara dan Riau), sebelah barat laut berhubungan dengan perairan Laut Andaman dan sebelah tenggara berhubungan dengan perairan Laut Natuna bagian selatan</w:t>
      </w:r>
      <w:r w:rsidR="005F26B7" w:rsidRPr="001701AC">
        <w:rPr>
          <w:rFonts w:ascii="Times New Roman" w:hAnsi="Times New Roman"/>
          <w:noProof/>
          <w:sz w:val="24"/>
          <w:szCs w:val="24"/>
          <w:lang w:val="en-ID" w:eastAsia="id-ID"/>
        </w:rPr>
        <w:t xml:space="preserve">. </w:t>
      </w:r>
      <w:r w:rsidR="005F26B7" w:rsidRPr="001701AC">
        <w:rPr>
          <w:rStyle w:val="SubtitleChar"/>
          <w:rFonts w:ascii="Times New Roman" w:eastAsia="Calibri" w:hAnsi="Times New Roman" w:cs="Times New Roman"/>
        </w:rPr>
        <w:t>Memperhatikan posisi geografis tersebut, tampak bahwa selain perairan ini sangat penting bagi hubungan perdagangan internasional karena merupakan bagian alur pelayaran kapal-kapal barang yang menghubungkan berbagai negara</w:t>
      </w:r>
      <w:r w:rsidR="00CD5151" w:rsidRPr="001701AC">
        <w:rPr>
          <w:rStyle w:val="SubtitleChar"/>
          <w:rFonts w:ascii="Times New Roman" w:eastAsia="Calibri" w:hAnsi="Times New Roman" w:cs="Times New Roman"/>
          <w:lang w:val="en-ID"/>
        </w:rPr>
        <w:t>.</w:t>
      </w:r>
      <w:r w:rsidR="00CD5151" w:rsidRPr="001701AC">
        <w:rPr>
          <w:rFonts w:ascii="Times New Roman" w:hAnsi="Times New Roman"/>
          <w:sz w:val="24"/>
          <w:szCs w:val="24"/>
        </w:rPr>
        <w:t xml:space="preserve"> Berdasarkan estimasi potensi sumberdaya ikan (SDI),  wilayah ini memiliki 7 (tujuh) kelompok SDI, yaitu ikan pelagis besar, ikan pelagis kecil, demersal, udang penaeid, ikan karang konsumsi, lobster dan cumi-cumi. Kelompok SDI terbesar yang diestimasi berada di WPP 571 ini adalah ikan pelagis kecil yaitu mencapai 143,3 ribu ton per tahun, sedangkan yang paling sedikit adalah lobster yang hanya sebanya</w:t>
      </w:r>
      <w:r w:rsidR="002E359E" w:rsidRPr="001701AC">
        <w:rPr>
          <w:rFonts w:ascii="Times New Roman" w:hAnsi="Times New Roman"/>
          <w:sz w:val="24"/>
          <w:szCs w:val="24"/>
        </w:rPr>
        <w:t xml:space="preserve">k 0,4 ribu ton per tahun (DJPT </w:t>
      </w:r>
      <w:r w:rsidR="00CD5151" w:rsidRPr="001701AC">
        <w:rPr>
          <w:rFonts w:ascii="Times New Roman" w:hAnsi="Times New Roman"/>
          <w:sz w:val="24"/>
          <w:szCs w:val="24"/>
        </w:rPr>
        <w:t>2012). Rekaman data statistik perikanan tangkap menunjukkan bahwa pemanfaatan secara komersial sumberdaya ikan pelagis kecil telah dimulai sejak kurun waktu 1970-an dan berdasarkan statistik perikanan tangkap pada tahun 2011 tercatat memberikan kontribusi sebesar 15% dari total produksi secara nasional</w:t>
      </w:r>
    </w:p>
    <w:p w:rsidR="008C5D3A" w:rsidRPr="001701AC" w:rsidRDefault="00C87D38" w:rsidP="00AA10AF">
      <w:pPr>
        <w:spacing w:after="0" w:line="480" w:lineRule="auto"/>
        <w:ind w:firstLine="720"/>
        <w:jc w:val="both"/>
        <w:rPr>
          <w:rFonts w:ascii="Times New Roman" w:hAnsi="Times New Roman"/>
          <w:iCs/>
          <w:noProof/>
          <w:sz w:val="24"/>
          <w:szCs w:val="24"/>
          <w:lang w:val="en-US" w:eastAsia="id-ID"/>
        </w:rPr>
      </w:pPr>
      <w:r w:rsidRPr="001701AC">
        <w:rPr>
          <w:rFonts w:ascii="Times New Roman" w:hAnsi="Times New Roman"/>
          <w:noProof/>
          <w:sz w:val="24"/>
          <w:szCs w:val="24"/>
          <w:lang w:val="en-ID" w:eastAsia="id-ID"/>
        </w:rPr>
        <w:t>S</w:t>
      </w:r>
      <w:r w:rsidR="005F26B7" w:rsidRPr="001701AC">
        <w:rPr>
          <w:rFonts w:ascii="Times New Roman" w:hAnsi="Times New Roman"/>
          <w:noProof/>
          <w:sz w:val="24"/>
          <w:szCs w:val="24"/>
          <w:lang w:eastAsia="id-ID"/>
        </w:rPr>
        <w:t xml:space="preserve">alah satu hasil tangkapan perikanan pelagis di </w:t>
      </w:r>
      <w:r w:rsidR="005F26B7" w:rsidRPr="001701AC">
        <w:rPr>
          <w:rFonts w:ascii="Times New Roman" w:hAnsi="Times New Roman"/>
          <w:noProof/>
          <w:sz w:val="24"/>
          <w:szCs w:val="24"/>
          <w:lang w:val="en-US" w:eastAsia="id-ID"/>
        </w:rPr>
        <w:t>perairan Selat Malaka</w:t>
      </w:r>
      <w:r w:rsidR="005F26B7" w:rsidRPr="001701AC">
        <w:rPr>
          <w:rFonts w:ascii="Times New Roman" w:hAnsi="Times New Roman"/>
          <w:noProof/>
          <w:sz w:val="24"/>
          <w:szCs w:val="24"/>
          <w:lang w:eastAsia="id-ID"/>
        </w:rPr>
        <w:t xml:space="preserve"> yang memiliki nilai ekonomis penting adalah ikan </w:t>
      </w:r>
      <w:r w:rsidR="00450977" w:rsidRPr="001701AC">
        <w:rPr>
          <w:rFonts w:ascii="Times New Roman" w:hAnsi="Times New Roman"/>
          <w:noProof/>
          <w:sz w:val="24"/>
          <w:szCs w:val="24"/>
          <w:lang w:eastAsia="id-ID"/>
        </w:rPr>
        <w:t>Layang</w:t>
      </w:r>
      <w:r w:rsidR="005F26B7" w:rsidRPr="001701AC">
        <w:rPr>
          <w:rFonts w:ascii="Times New Roman" w:hAnsi="Times New Roman"/>
          <w:noProof/>
          <w:sz w:val="24"/>
          <w:szCs w:val="24"/>
          <w:lang w:eastAsia="id-ID"/>
        </w:rPr>
        <w:t xml:space="preserve"> (</w:t>
      </w:r>
      <w:r w:rsidR="005F26B7" w:rsidRPr="001701AC">
        <w:rPr>
          <w:rFonts w:ascii="Times New Roman" w:hAnsi="Times New Roman"/>
          <w:i/>
          <w:iCs/>
          <w:noProof/>
          <w:sz w:val="24"/>
          <w:szCs w:val="24"/>
          <w:lang w:eastAsia="id-ID"/>
        </w:rPr>
        <w:t>Decapterus russelli</w:t>
      </w:r>
      <w:r w:rsidR="005F26B7" w:rsidRPr="001701AC">
        <w:rPr>
          <w:rFonts w:ascii="Times New Roman" w:hAnsi="Times New Roman"/>
          <w:noProof/>
          <w:sz w:val="24"/>
          <w:szCs w:val="24"/>
          <w:lang w:eastAsia="id-ID"/>
        </w:rPr>
        <w:t xml:space="preserve">). </w:t>
      </w:r>
      <w:r w:rsidR="005F26B7" w:rsidRPr="001701AC">
        <w:rPr>
          <w:rFonts w:ascii="Times New Roman" w:hAnsi="Times New Roman"/>
          <w:noProof/>
          <w:sz w:val="24"/>
          <w:szCs w:val="24"/>
          <w:lang w:val="en-US" w:eastAsia="id-ID"/>
        </w:rPr>
        <w:t>Ikan ini banyak tertangkap oleh alat tangkap purse seine.</w:t>
      </w:r>
      <w:r w:rsidR="005F26B7" w:rsidRPr="001701AC">
        <w:rPr>
          <w:rFonts w:ascii="Times New Roman" w:hAnsi="Times New Roman"/>
          <w:noProof/>
          <w:sz w:val="24"/>
          <w:szCs w:val="24"/>
          <w:lang w:eastAsia="id-ID"/>
        </w:rPr>
        <w:t xml:space="preserve"> </w:t>
      </w:r>
      <w:r w:rsidR="008C5D3A" w:rsidRPr="001701AC">
        <w:rPr>
          <w:rFonts w:ascii="Times New Roman" w:hAnsi="Times New Roman"/>
          <w:iCs/>
          <w:noProof/>
          <w:sz w:val="24"/>
          <w:szCs w:val="24"/>
          <w:lang w:val="en-US" w:eastAsia="id-ID"/>
        </w:rPr>
        <w:t xml:space="preserve">Selama kurun waktu 4 tahun ikan </w:t>
      </w:r>
      <w:r w:rsidR="00450977" w:rsidRPr="001701AC">
        <w:rPr>
          <w:rFonts w:ascii="Times New Roman" w:hAnsi="Times New Roman"/>
          <w:iCs/>
          <w:noProof/>
          <w:sz w:val="24"/>
          <w:szCs w:val="24"/>
          <w:lang w:val="en-US" w:eastAsia="id-ID"/>
        </w:rPr>
        <w:t>Layang</w:t>
      </w:r>
      <w:r w:rsidR="008C5D3A" w:rsidRPr="001701AC">
        <w:rPr>
          <w:rFonts w:ascii="Times New Roman" w:hAnsi="Times New Roman"/>
          <w:iCs/>
          <w:noProof/>
          <w:sz w:val="24"/>
          <w:szCs w:val="24"/>
          <w:lang w:val="en-US" w:eastAsia="id-ID"/>
        </w:rPr>
        <w:t xml:space="preserve">, kembung dan tetengkek mendominasi hasil tangkapan pukat cincin, namun pada tahun 2015 hanya ikan </w:t>
      </w:r>
      <w:r w:rsidR="00450977" w:rsidRPr="001701AC">
        <w:rPr>
          <w:rFonts w:ascii="Times New Roman" w:hAnsi="Times New Roman"/>
          <w:iCs/>
          <w:noProof/>
          <w:sz w:val="24"/>
          <w:szCs w:val="24"/>
          <w:lang w:val="en-US" w:eastAsia="id-ID"/>
        </w:rPr>
        <w:t>Layang</w:t>
      </w:r>
      <w:r w:rsidR="008C5D3A" w:rsidRPr="001701AC">
        <w:rPr>
          <w:rFonts w:ascii="Times New Roman" w:hAnsi="Times New Roman"/>
          <w:iCs/>
          <w:noProof/>
          <w:sz w:val="24"/>
          <w:szCs w:val="24"/>
          <w:lang w:val="en-US" w:eastAsia="id-ID"/>
        </w:rPr>
        <w:t xml:space="preserve"> dan kembung yang mendominansi hasil tangkapan. Ikan </w:t>
      </w:r>
      <w:r w:rsidR="00450977" w:rsidRPr="001701AC">
        <w:rPr>
          <w:rFonts w:ascii="Times New Roman" w:hAnsi="Times New Roman"/>
          <w:iCs/>
          <w:noProof/>
          <w:sz w:val="24"/>
          <w:szCs w:val="24"/>
          <w:lang w:val="en-US" w:eastAsia="id-ID"/>
        </w:rPr>
        <w:t>Layang</w:t>
      </w:r>
      <w:r w:rsidR="008C5D3A" w:rsidRPr="001701AC">
        <w:rPr>
          <w:rFonts w:ascii="Times New Roman" w:hAnsi="Times New Roman"/>
          <w:iCs/>
          <w:noProof/>
          <w:sz w:val="24"/>
          <w:szCs w:val="24"/>
          <w:lang w:val="en-US" w:eastAsia="id-ID"/>
        </w:rPr>
        <w:t xml:space="preserve"> meningkat secara signifikan sebesar 61% pada tahun 2015. Peningkatan hasil tangkapan </w:t>
      </w:r>
      <w:r w:rsidR="008C5D3A" w:rsidRPr="001701AC">
        <w:rPr>
          <w:rFonts w:ascii="Times New Roman" w:hAnsi="Times New Roman"/>
          <w:iCs/>
          <w:noProof/>
          <w:sz w:val="24"/>
          <w:szCs w:val="24"/>
          <w:lang w:val="en-US" w:eastAsia="id-ID"/>
        </w:rPr>
        <w:lastRenderedPageBreak/>
        <w:t xml:space="preserve">ikan </w:t>
      </w:r>
      <w:r w:rsidR="00450977" w:rsidRPr="001701AC">
        <w:rPr>
          <w:rFonts w:ascii="Times New Roman" w:hAnsi="Times New Roman"/>
          <w:iCs/>
          <w:noProof/>
          <w:sz w:val="24"/>
          <w:szCs w:val="24"/>
          <w:lang w:val="en-US" w:eastAsia="id-ID"/>
        </w:rPr>
        <w:t>Layang</w:t>
      </w:r>
      <w:r w:rsidR="008C5D3A" w:rsidRPr="001701AC">
        <w:rPr>
          <w:rFonts w:ascii="Times New Roman" w:hAnsi="Times New Roman"/>
          <w:iCs/>
          <w:noProof/>
          <w:sz w:val="24"/>
          <w:szCs w:val="24"/>
          <w:lang w:val="en-US" w:eastAsia="id-ID"/>
        </w:rPr>
        <w:t xml:space="preserve"> diikuti dengan penurunan ikan tetengkek kurang lebih sebesar 95%. </w:t>
      </w:r>
      <w:r w:rsidR="004662EA" w:rsidRPr="001701AC">
        <w:rPr>
          <w:rFonts w:ascii="Times New Roman" w:hAnsi="Times New Roman"/>
          <w:iCs/>
          <w:noProof/>
          <w:sz w:val="24"/>
          <w:szCs w:val="24"/>
          <w:lang w:val="en-US" w:eastAsia="id-ID"/>
        </w:rPr>
        <w:t xml:space="preserve">Peningkatan hasil tangkapan ini dapat dijadikan indikator bahwa terjadi peningkatan permintaan pasar terhadap ikan ini sehingga nelayan semakin meningkatkan upaya penangkapannya, dan pada akhirnya dapat mempengaruhi sumberdaya ikan </w:t>
      </w:r>
      <w:r w:rsidR="00450977" w:rsidRPr="001701AC">
        <w:rPr>
          <w:rFonts w:ascii="Times New Roman" w:hAnsi="Times New Roman"/>
          <w:iCs/>
          <w:noProof/>
          <w:sz w:val="24"/>
          <w:szCs w:val="24"/>
          <w:lang w:val="en-US" w:eastAsia="id-ID"/>
        </w:rPr>
        <w:t>Layang</w:t>
      </w:r>
      <w:r w:rsidR="004662EA" w:rsidRPr="001701AC">
        <w:rPr>
          <w:rFonts w:ascii="Times New Roman" w:hAnsi="Times New Roman"/>
          <w:iCs/>
          <w:noProof/>
          <w:sz w:val="24"/>
          <w:szCs w:val="24"/>
          <w:lang w:val="en-US" w:eastAsia="id-ID"/>
        </w:rPr>
        <w:t xml:space="preserve"> di alam.</w:t>
      </w:r>
    </w:p>
    <w:p w:rsidR="001D5BFC" w:rsidRPr="001701AC" w:rsidRDefault="004662EA" w:rsidP="00AA10AF">
      <w:pPr>
        <w:spacing w:after="0" w:line="480" w:lineRule="auto"/>
        <w:ind w:firstLine="720"/>
        <w:jc w:val="both"/>
        <w:rPr>
          <w:rFonts w:ascii="Times New Roman" w:hAnsi="Times New Roman"/>
          <w:iCs/>
          <w:noProof/>
          <w:sz w:val="24"/>
          <w:szCs w:val="24"/>
          <w:lang w:val="en-US" w:eastAsia="id-ID"/>
        </w:rPr>
      </w:pPr>
      <w:r w:rsidRPr="001701AC">
        <w:rPr>
          <w:rFonts w:ascii="Times New Roman" w:hAnsi="Times New Roman"/>
          <w:iCs/>
          <w:noProof/>
          <w:sz w:val="24"/>
          <w:szCs w:val="24"/>
          <w:lang w:val="en-US" w:eastAsia="id-ID"/>
        </w:rPr>
        <w:t xml:space="preserve">Kelestarian sumber daya ikan </w:t>
      </w:r>
      <w:r w:rsidR="00450977" w:rsidRPr="001701AC">
        <w:rPr>
          <w:rFonts w:ascii="Times New Roman" w:hAnsi="Times New Roman"/>
          <w:iCs/>
          <w:noProof/>
          <w:sz w:val="24"/>
          <w:szCs w:val="24"/>
          <w:lang w:val="en-US" w:eastAsia="id-ID"/>
        </w:rPr>
        <w:t>Layang</w:t>
      </w:r>
      <w:r w:rsidRPr="001701AC">
        <w:rPr>
          <w:rFonts w:ascii="Times New Roman" w:hAnsi="Times New Roman"/>
          <w:iCs/>
          <w:noProof/>
          <w:sz w:val="24"/>
          <w:szCs w:val="24"/>
          <w:lang w:val="en-US" w:eastAsia="id-ID"/>
        </w:rPr>
        <w:t xml:space="preserve"> perlu dipertahankan mengingat peranannya yang cukup besar dalam bidang perikanan. Pengelolaan yang optimum dan berkelanjutan perlu dilakukan untuk mempertahankan kelestariannya dan untuk kesejahteraan para nelayan. Usaha untuk mengetahui informasi mengenai sumber daya ikan </w:t>
      </w:r>
      <w:r w:rsidR="00450977" w:rsidRPr="001701AC">
        <w:rPr>
          <w:rFonts w:ascii="Times New Roman" w:hAnsi="Times New Roman"/>
          <w:iCs/>
          <w:noProof/>
          <w:sz w:val="24"/>
          <w:szCs w:val="24"/>
          <w:lang w:val="en-US" w:eastAsia="id-ID"/>
        </w:rPr>
        <w:t>Layang</w:t>
      </w:r>
      <w:r w:rsidRPr="001701AC">
        <w:rPr>
          <w:rFonts w:ascii="Times New Roman" w:hAnsi="Times New Roman"/>
          <w:iCs/>
          <w:noProof/>
          <w:sz w:val="24"/>
          <w:szCs w:val="24"/>
          <w:lang w:val="en-US" w:eastAsia="id-ID"/>
        </w:rPr>
        <w:t xml:space="preserve"> diantaranya adalah mengetahui </w:t>
      </w:r>
      <w:r w:rsidR="001D5BFC" w:rsidRPr="001701AC">
        <w:rPr>
          <w:rFonts w:ascii="Times New Roman" w:hAnsi="Times New Roman"/>
          <w:iCs/>
          <w:noProof/>
          <w:sz w:val="24"/>
          <w:szCs w:val="24"/>
          <w:lang w:val="en-US" w:eastAsia="id-ID"/>
        </w:rPr>
        <w:t xml:space="preserve">aspek biologi dan parameter pertumbuhan ikan </w:t>
      </w:r>
      <w:r w:rsidR="00450977" w:rsidRPr="001701AC">
        <w:rPr>
          <w:rFonts w:ascii="Times New Roman" w:hAnsi="Times New Roman"/>
          <w:iCs/>
          <w:noProof/>
          <w:sz w:val="24"/>
          <w:szCs w:val="24"/>
          <w:lang w:val="en-US" w:eastAsia="id-ID"/>
        </w:rPr>
        <w:t>Layang</w:t>
      </w:r>
      <w:r w:rsidR="001D5BFC" w:rsidRPr="001701AC">
        <w:rPr>
          <w:rFonts w:ascii="Times New Roman" w:hAnsi="Times New Roman"/>
          <w:iCs/>
          <w:noProof/>
          <w:sz w:val="24"/>
          <w:szCs w:val="24"/>
          <w:lang w:val="en-US" w:eastAsia="id-ID"/>
        </w:rPr>
        <w:t xml:space="preserve"> ini. </w:t>
      </w:r>
      <w:r w:rsidR="00E73C99" w:rsidRPr="001701AC">
        <w:rPr>
          <w:rFonts w:ascii="Times New Roman" w:hAnsi="Times New Roman"/>
          <w:iCs/>
          <w:noProof/>
          <w:sz w:val="24"/>
          <w:szCs w:val="24"/>
          <w:lang w:val="en-US" w:eastAsia="id-ID"/>
        </w:rPr>
        <w:t xml:space="preserve">Penelitian mengenai ikan </w:t>
      </w:r>
      <w:r w:rsidR="00450977" w:rsidRPr="001701AC">
        <w:rPr>
          <w:rFonts w:ascii="Times New Roman" w:hAnsi="Times New Roman"/>
          <w:iCs/>
          <w:noProof/>
          <w:sz w:val="24"/>
          <w:szCs w:val="24"/>
          <w:lang w:val="en-US" w:eastAsia="id-ID"/>
        </w:rPr>
        <w:t>Layang</w:t>
      </w:r>
      <w:r w:rsidR="00E73C99" w:rsidRPr="001701AC">
        <w:rPr>
          <w:rFonts w:ascii="Times New Roman" w:hAnsi="Times New Roman"/>
          <w:iCs/>
          <w:noProof/>
          <w:sz w:val="24"/>
          <w:szCs w:val="24"/>
          <w:lang w:val="en-US" w:eastAsia="id-ID"/>
        </w:rPr>
        <w:t xml:space="preserve"> Decapterus russelli masih terbatas. </w:t>
      </w:r>
      <w:r w:rsidR="00FC57BB" w:rsidRPr="001701AC">
        <w:rPr>
          <w:rFonts w:ascii="Times New Roman" w:hAnsi="Times New Roman"/>
          <w:iCs/>
          <w:noProof/>
          <w:sz w:val="24"/>
          <w:szCs w:val="24"/>
          <w:lang w:val="en-US" w:eastAsia="id-ID"/>
        </w:rPr>
        <w:t xml:space="preserve">Beberapa penelitian mengenai ikan </w:t>
      </w:r>
      <w:r w:rsidR="00450977" w:rsidRPr="001701AC">
        <w:rPr>
          <w:rFonts w:ascii="Times New Roman" w:hAnsi="Times New Roman"/>
          <w:iCs/>
          <w:noProof/>
          <w:sz w:val="24"/>
          <w:szCs w:val="24"/>
          <w:lang w:val="en-US" w:eastAsia="id-ID"/>
        </w:rPr>
        <w:t>Layang</w:t>
      </w:r>
      <w:r w:rsidR="00FC57BB" w:rsidRPr="001701AC">
        <w:rPr>
          <w:rFonts w:ascii="Times New Roman" w:hAnsi="Times New Roman"/>
          <w:iCs/>
          <w:noProof/>
          <w:sz w:val="24"/>
          <w:szCs w:val="24"/>
          <w:lang w:val="en-US" w:eastAsia="id-ID"/>
        </w:rPr>
        <w:t xml:space="preserve"> </w:t>
      </w:r>
      <w:r w:rsidR="00FC57BB" w:rsidRPr="001701AC">
        <w:rPr>
          <w:rFonts w:ascii="Times New Roman" w:hAnsi="Times New Roman"/>
          <w:i/>
          <w:iCs/>
          <w:noProof/>
          <w:sz w:val="24"/>
          <w:szCs w:val="24"/>
          <w:lang w:val="en-US" w:eastAsia="id-ID"/>
        </w:rPr>
        <w:t xml:space="preserve">Decapterus russelli </w:t>
      </w:r>
      <w:r w:rsidR="00AA2564" w:rsidRPr="001701AC">
        <w:rPr>
          <w:rFonts w:ascii="Times New Roman" w:hAnsi="Times New Roman"/>
          <w:iCs/>
          <w:noProof/>
          <w:sz w:val="24"/>
          <w:szCs w:val="24"/>
          <w:lang w:val="en-US" w:eastAsia="id-ID"/>
        </w:rPr>
        <w:t>di perairan Indonesia telah</w:t>
      </w:r>
      <w:r w:rsidR="00AA2564" w:rsidRPr="001701AC">
        <w:rPr>
          <w:rFonts w:ascii="Times New Roman" w:hAnsi="Times New Roman"/>
          <w:i/>
          <w:iCs/>
          <w:noProof/>
          <w:sz w:val="24"/>
          <w:szCs w:val="24"/>
          <w:lang w:val="en-US" w:eastAsia="id-ID"/>
        </w:rPr>
        <w:t xml:space="preserve"> </w:t>
      </w:r>
      <w:r w:rsidR="00FC57BB" w:rsidRPr="001701AC">
        <w:rPr>
          <w:rFonts w:ascii="Times New Roman" w:hAnsi="Times New Roman"/>
          <w:iCs/>
          <w:noProof/>
          <w:sz w:val="24"/>
          <w:szCs w:val="24"/>
          <w:lang w:val="en-US" w:eastAsia="id-ID"/>
        </w:rPr>
        <w:t xml:space="preserve">dilakukan oleh Hartati., </w:t>
      </w:r>
      <w:r w:rsidR="00FC57BB" w:rsidRPr="001701AC">
        <w:rPr>
          <w:rFonts w:ascii="Times New Roman" w:hAnsi="Times New Roman"/>
          <w:i/>
          <w:iCs/>
          <w:noProof/>
          <w:sz w:val="24"/>
          <w:szCs w:val="24"/>
          <w:lang w:val="en-US" w:eastAsia="id-ID"/>
        </w:rPr>
        <w:t>et al</w:t>
      </w:r>
      <w:r w:rsidR="00FC57BB" w:rsidRPr="001701AC">
        <w:rPr>
          <w:rFonts w:ascii="Times New Roman" w:hAnsi="Times New Roman"/>
          <w:iCs/>
          <w:noProof/>
          <w:sz w:val="24"/>
          <w:szCs w:val="24"/>
          <w:lang w:val="en-US" w:eastAsia="id-ID"/>
        </w:rPr>
        <w:t xml:space="preserve"> (2005) di perairan Selat Malaka</w:t>
      </w:r>
      <w:r w:rsidR="00D22FC2" w:rsidRPr="001701AC">
        <w:rPr>
          <w:rFonts w:ascii="Times New Roman" w:hAnsi="Times New Roman"/>
          <w:iCs/>
          <w:noProof/>
          <w:sz w:val="24"/>
          <w:szCs w:val="24"/>
          <w:lang w:val="en-US" w:eastAsia="id-ID"/>
        </w:rPr>
        <w:t xml:space="preserve"> fokus terhadap aspek biologi</w:t>
      </w:r>
      <w:r w:rsidR="00FC57BB" w:rsidRPr="001701AC">
        <w:rPr>
          <w:rFonts w:ascii="Times New Roman" w:hAnsi="Times New Roman"/>
          <w:iCs/>
          <w:noProof/>
          <w:sz w:val="24"/>
          <w:szCs w:val="24"/>
          <w:lang w:val="en-US" w:eastAsia="id-ID"/>
        </w:rPr>
        <w:t xml:space="preserve">,  </w:t>
      </w:r>
      <w:r w:rsidR="00AA2564" w:rsidRPr="001701AC">
        <w:rPr>
          <w:rFonts w:ascii="Times New Roman" w:hAnsi="Times New Roman"/>
          <w:iCs/>
          <w:noProof/>
          <w:sz w:val="24"/>
          <w:szCs w:val="24"/>
          <w:lang w:val="en-US" w:eastAsia="id-ID"/>
        </w:rPr>
        <w:t xml:space="preserve">Hariati </w:t>
      </w:r>
      <w:r w:rsidR="002E359E" w:rsidRPr="001701AC">
        <w:rPr>
          <w:rFonts w:ascii="Times New Roman" w:hAnsi="Times New Roman"/>
          <w:i/>
          <w:iCs/>
          <w:noProof/>
          <w:sz w:val="24"/>
          <w:szCs w:val="24"/>
          <w:lang w:val="en-US" w:eastAsia="id-ID"/>
        </w:rPr>
        <w:t xml:space="preserve">et </w:t>
      </w:r>
      <w:r w:rsidR="00AA2564" w:rsidRPr="001701AC">
        <w:rPr>
          <w:rFonts w:ascii="Times New Roman" w:hAnsi="Times New Roman"/>
          <w:i/>
          <w:iCs/>
          <w:noProof/>
          <w:sz w:val="24"/>
          <w:szCs w:val="24"/>
          <w:lang w:val="en-US" w:eastAsia="id-ID"/>
        </w:rPr>
        <w:t>al</w:t>
      </w:r>
      <w:r w:rsidR="00AA2564" w:rsidRPr="001701AC">
        <w:rPr>
          <w:rFonts w:ascii="Times New Roman" w:hAnsi="Times New Roman"/>
          <w:iCs/>
          <w:noProof/>
          <w:sz w:val="24"/>
          <w:szCs w:val="24"/>
          <w:lang w:val="en-US" w:eastAsia="id-ID"/>
        </w:rPr>
        <w:t xml:space="preserve"> (2008) di perairan Laut Cina Selatan</w:t>
      </w:r>
      <w:r w:rsidR="00D22FC2" w:rsidRPr="001701AC">
        <w:rPr>
          <w:rFonts w:ascii="Times New Roman" w:hAnsi="Times New Roman"/>
          <w:iCs/>
          <w:noProof/>
          <w:sz w:val="24"/>
          <w:szCs w:val="24"/>
          <w:lang w:val="en-US" w:eastAsia="id-ID"/>
        </w:rPr>
        <w:t xml:space="preserve"> fokus pada tingkat pemanfaatan ikan </w:t>
      </w:r>
      <w:r w:rsidR="00450977" w:rsidRPr="001701AC">
        <w:rPr>
          <w:rFonts w:ascii="Times New Roman" w:hAnsi="Times New Roman"/>
          <w:iCs/>
          <w:noProof/>
          <w:sz w:val="24"/>
          <w:szCs w:val="24"/>
          <w:lang w:val="en-US" w:eastAsia="id-ID"/>
        </w:rPr>
        <w:t>Layang</w:t>
      </w:r>
      <w:r w:rsidR="00AA2564" w:rsidRPr="001701AC">
        <w:rPr>
          <w:rFonts w:ascii="Times New Roman" w:hAnsi="Times New Roman"/>
          <w:iCs/>
          <w:noProof/>
          <w:sz w:val="24"/>
          <w:szCs w:val="24"/>
          <w:lang w:val="en-US" w:eastAsia="id-ID"/>
        </w:rPr>
        <w:t xml:space="preserve">, </w:t>
      </w:r>
      <w:r w:rsidR="00FC57BB" w:rsidRPr="001701AC">
        <w:rPr>
          <w:rFonts w:ascii="Times New Roman" w:hAnsi="Times New Roman"/>
          <w:iCs/>
          <w:noProof/>
          <w:sz w:val="24"/>
          <w:szCs w:val="24"/>
          <w:lang w:val="en-US" w:eastAsia="id-ID"/>
        </w:rPr>
        <w:t>Riyadi</w:t>
      </w:r>
      <w:r w:rsidR="00AA2564" w:rsidRPr="001701AC">
        <w:rPr>
          <w:rFonts w:ascii="Times New Roman" w:hAnsi="Times New Roman"/>
          <w:iCs/>
          <w:noProof/>
          <w:sz w:val="24"/>
          <w:szCs w:val="24"/>
          <w:lang w:val="en-US" w:eastAsia="id-ID"/>
        </w:rPr>
        <w:t xml:space="preserve"> (2017) diperairan selat Sunda</w:t>
      </w:r>
      <w:r w:rsidR="00D22FC2" w:rsidRPr="001701AC">
        <w:rPr>
          <w:rFonts w:ascii="Times New Roman" w:hAnsi="Times New Roman"/>
          <w:iCs/>
          <w:noProof/>
          <w:sz w:val="24"/>
          <w:szCs w:val="24"/>
          <w:lang w:val="en-US" w:eastAsia="id-ID"/>
        </w:rPr>
        <w:t xml:space="preserve"> folus pada parameter populasi</w:t>
      </w:r>
      <w:r w:rsidR="00AA2564" w:rsidRPr="001701AC">
        <w:rPr>
          <w:rFonts w:ascii="Times New Roman" w:hAnsi="Times New Roman"/>
          <w:iCs/>
          <w:noProof/>
          <w:sz w:val="24"/>
          <w:szCs w:val="24"/>
          <w:lang w:val="en-US" w:eastAsia="id-ID"/>
        </w:rPr>
        <w:t xml:space="preserve"> dan Prihartini (2006) di perairan Laut Jawa</w:t>
      </w:r>
      <w:r w:rsidR="00D22FC2" w:rsidRPr="001701AC">
        <w:rPr>
          <w:rFonts w:ascii="Times New Roman" w:hAnsi="Times New Roman"/>
          <w:iCs/>
          <w:noProof/>
          <w:sz w:val="24"/>
          <w:szCs w:val="24"/>
          <w:lang w:val="en-US" w:eastAsia="id-ID"/>
        </w:rPr>
        <w:t xml:space="preserve"> fokus pada tampilan biologi ikan </w:t>
      </w:r>
      <w:r w:rsidR="00450977" w:rsidRPr="001701AC">
        <w:rPr>
          <w:rFonts w:ascii="Times New Roman" w:hAnsi="Times New Roman"/>
          <w:iCs/>
          <w:noProof/>
          <w:sz w:val="24"/>
          <w:szCs w:val="24"/>
          <w:lang w:val="en-US" w:eastAsia="id-ID"/>
        </w:rPr>
        <w:t>Layang</w:t>
      </w:r>
      <w:r w:rsidR="00AA2564" w:rsidRPr="001701AC">
        <w:rPr>
          <w:rFonts w:ascii="Times New Roman" w:hAnsi="Times New Roman"/>
          <w:iCs/>
          <w:noProof/>
          <w:sz w:val="24"/>
          <w:szCs w:val="24"/>
          <w:lang w:val="en-US" w:eastAsia="id-ID"/>
        </w:rPr>
        <w:t xml:space="preserve">. </w:t>
      </w:r>
      <w:r w:rsidR="00E73C99" w:rsidRPr="001701AC">
        <w:rPr>
          <w:rFonts w:ascii="Times New Roman" w:hAnsi="Times New Roman"/>
          <w:iCs/>
          <w:noProof/>
          <w:sz w:val="24"/>
          <w:szCs w:val="24"/>
          <w:lang w:val="en-US" w:eastAsia="id-ID"/>
        </w:rPr>
        <w:t>Adapun tujuan dari peneliti</w:t>
      </w:r>
      <w:r w:rsidR="00AA2564" w:rsidRPr="001701AC">
        <w:rPr>
          <w:rFonts w:ascii="Times New Roman" w:hAnsi="Times New Roman"/>
          <w:iCs/>
          <w:noProof/>
          <w:sz w:val="24"/>
          <w:szCs w:val="24"/>
          <w:lang w:val="en-US" w:eastAsia="id-ID"/>
        </w:rPr>
        <w:t>an ini adalah untuk mendapatkan i</w:t>
      </w:r>
      <w:r w:rsidR="001D5BFC" w:rsidRPr="001701AC">
        <w:rPr>
          <w:rFonts w:ascii="Times New Roman" w:hAnsi="Times New Roman"/>
          <w:iCs/>
          <w:noProof/>
          <w:sz w:val="24"/>
          <w:szCs w:val="24"/>
          <w:lang w:val="en-US" w:eastAsia="id-ID"/>
        </w:rPr>
        <w:t xml:space="preserve">nformasi mengenai aspek biologi dan parameter </w:t>
      </w:r>
      <w:r w:rsidR="00E73C99" w:rsidRPr="001701AC">
        <w:rPr>
          <w:rFonts w:ascii="Times New Roman" w:hAnsi="Times New Roman"/>
          <w:iCs/>
          <w:noProof/>
          <w:sz w:val="24"/>
          <w:szCs w:val="24"/>
          <w:lang w:val="en-US" w:eastAsia="id-ID"/>
        </w:rPr>
        <w:t xml:space="preserve">pertumbuhan dari ikan </w:t>
      </w:r>
      <w:r w:rsidR="00450977" w:rsidRPr="001701AC">
        <w:rPr>
          <w:rFonts w:ascii="Times New Roman" w:hAnsi="Times New Roman"/>
          <w:iCs/>
          <w:noProof/>
          <w:sz w:val="24"/>
          <w:szCs w:val="24"/>
          <w:lang w:val="en-US" w:eastAsia="id-ID"/>
        </w:rPr>
        <w:t>Layang</w:t>
      </w:r>
      <w:r w:rsidR="00E73C99" w:rsidRPr="001701AC">
        <w:rPr>
          <w:rFonts w:ascii="Times New Roman" w:hAnsi="Times New Roman"/>
          <w:iCs/>
          <w:noProof/>
          <w:sz w:val="24"/>
          <w:szCs w:val="24"/>
          <w:lang w:val="en-US" w:eastAsia="id-ID"/>
        </w:rPr>
        <w:t xml:space="preserve"> sehingga</w:t>
      </w:r>
      <w:r w:rsidR="001D5BFC" w:rsidRPr="001701AC">
        <w:rPr>
          <w:rFonts w:ascii="Times New Roman" w:hAnsi="Times New Roman"/>
          <w:iCs/>
          <w:noProof/>
          <w:sz w:val="24"/>
          <w:szCs w:val="24"/>
          <w:lang w:val="en-US" w:eastAsia="id-ID"/>
        </w:rPr>
        <w:t xml:space="preserve"> dapat dijadikan dasar pengelolaan sumberdaya Ikan </w:t>
      </w:r>
      <w:r w:rsidR="00450977" w:rsidRPr="001701AC">
        <w:rPr>
          <w:rFonts w:ascii="Times New Roman" w:hAnsi="Times New Roman"/>
          <w:iCs/>
          <w:noProof/>
          <w:sz w:val="24"/>
          <w:szCs w:val="24"/>
          <w:lang w:val="en-US" w:eastAsia="id-ID"/>
        </w:rPr>
        <w:t>Layang</w:t>
      </w:r>
      <w:r w:rsidR="001D5BFC" w:rsidRPr="001701AC">
        <w:rPr>
          <w:rFonts w:ascii="Times New Roman" w:hAnsi="Times New Roman"/>
          <w:iCs/>
          <w:noProof/>
          <w:sz w:val="24"/>
          <w:szCs w:val="24"/>
          <w:lang w:val="en-US" w:eastAsia="id-ID"/>
        </w:rPr>
        <w:t xml:space="preserve">, terutama di Perairan Selat Malaka. Pengelolaan yang sesuai ditujukan agar sumberdaya Ikan </w:t>
      </w:r>
      <w:r w:rsidR="00450977" w:rsidRPr="001701AC">
        <w:rPr>
          <w:rFonts w:ascii="Times New Roman" w:hAnsi="Times New Roman"/>
          <w:iCs/>
          <w:noProof/>
          <w:sz w:val="24"/>
          <w:szCs w:val="24"/>
          <w:lang w:val="en-US" w:eastAsia="id-ID"/>
        </w:rPr>
        <w:t>Layang</w:t>
      </w:r>
      <w:r w:rsidR="001D5BFC" w:rsidRPr="001701AC">
        <w:rPr>
          <w:rFonts w:ascii="Times New Roman" w:hAnsi="Times New Roman"/>
          <w:iCs/>
          <w:noProof/>
          <w:sz w:val="24"/>
          <w:szCs w:val="24"/>
          <w:lang w:val="en-US" w:eastAsia="id-ID"/>
        </w:rPr>
        <w:t xml:space="preserve"> dapat dimanfaatkan secara optimal tanpa mengurangi sumberdaya ikan </w:t>
      </w:r>
      <w:r w:rsidR="00450977" w:rsidRPr="001701AC">
        <w:rPr>
          <w:rFonts w:ascii="Times New Roman" w:hAnsi="Times New Roman"/>
          <w:iCs/>
          <w:noProof/>
          <w:sz w:val="24"/>
          <w:szCs w:val="24"/>
          <w:lang w:val="en-US" w:eastAsia="id-ID"/>
        </w:rPr>
        <w:t>Layang</w:t>
      </w:r>
      <w:r w:rsidR="001D5BFC" w:rsidRPr="001701AC">
        <w:rPr>
          <w:rFonts w:ascii="Times New Roman" w:hAnsi="Times New Roman"/>
          <w:iCs/>
          <w:noProof/>
          <w:sz w:val="24"/>
          <w:szCs w:val="24"/>
          <w:lang w:val="en-US" w:eastAsia="id-ID"/>
        </w:rPr>
        <w:t xml:space="preserve"> di alam. </w:t>
      </w:r>
    </w:p>
    <w:p w:rsidR="001D5BFC" w:rsidRDefault="001D5BFC" w:rsidP="00AA10AF">
      <w:pPr>
        <w:spacing w:line="480" w:lineRule="auto"/>
        <w:jc w:val="both"/>
        <w:rPr>
          <w:rFonts w:ascii="Times New Roman" w:hAnsi="Times New Roman"/>
          <w:b/>
          <w:noProof/>
          <w:sz w:val="24"/>
          <w:szCs w:val="24"/>
          <w:lang w:val="en-US" w:eastAsia="id-ID"/>
        </w:rPr>
      </w:pPr>
    </w:p>
    <w:p w:rsidR="006850AF" w:rsidRDefault="006850AF" w:rsidP="00AA10AF">
      <w:pPr>
        <w:spacing w:line="480" w:lineRule="auto"/>
        <w:jc w:val="both"/>
        <w:rPr>
          <w:rFonts w:ascii="Times New Roman" w:hAnsi="Times New Roman"/>
          <w:b/>
          <w:noProof/>
          <w:sz w:val="24"/>
          <w:szCs w:val="24"/>
          <w:lang w:val="en-US" w:eastAsia="id-ID"/>
        </w:rPr>
      </w:pPr>
    </w:p>
    <w:p w:rsidR="006850AF" w:rsidRPr="001701AC" w:rsidRDefault="006850AF" w:rsidP="00AA10AF">
      <w:pPr>
        <w:spacing w:line="480" w:lineRule="auto"/>
        <w:jc w:val="both"/>
        <w:rPr>
          <w:rFonts w:ascii="Times New Roman" w:hAnsi="Times New Roman"/>
          <w:b/>
          <w:noProof/>
          <w:sz w:val="24"/>
          <w:szCs w:val="24"/>
          <w:lang w:val="en-US" w:eastAsia="id-ID"/>
        </w:rPr>
      </w:pPr>
    </w:p>
    <w:p w:rsidR="00420E36" w:rsidRPr="001701AC" w:rsidRDefault="00420E36" w:rsidP="00AA10AF">
      <w:pPr>
        <w:spacing w:line="480" w:lineRule="auto"/>
        <w:jc w:val="both"/>
        <w:rPr>
          <w:rFonts w:ascii="Times New Roman" w:hAnsi="Times New Roman"/>
          <w:b/>
          <w:noProof/>
          <w:sz w:val="24"/>
          <w:szCs w:val="24"/>
          <w:lang w:val="en-US" w:eastAsia="id-ID"/>
        </w:rPr>
      </w:pPr>
      <w:r w:rsidRPr="001701AC">
        <w:rPr>
          <w:rFonts w:ascii="Times New Roman" w:hAnsi="Times New Roman"/>
          <w:b/>
          <w:noProof/>
          <w:sz w:val="24"/>
          <w:szCs w:val="24"/>
          <w:lang w:val="en-US" w:eastAsia="id-ID"/>
        </w:rPr>
        <w:lastRenderedPageBreak/>
        <w:t>BAHAN DAN METODE</w:t>
      </w:r>
    </w:p>
    <w:p w:rsidR="00762817" w:rsidRPr="001701AC" w:rsidRDefault="00762817" w:rsidP="00AA10AF">
      <w:pPr>
        <w:spacing w:line="480" w:lineRule="auto"/>
        <w:jc w:val="both"/>
        <w:rPr>
          <w:rFonts w:ascii="Times New Roman" w:hAnsi="Times New Roman"/>
          <w:b/>
          <w:noProof/>
          <w:sz w:val="24"/>
          <w:szCs w:val="24"/>
          <w:lang w:val="en-US" w:eastAsia="id-ID"/>
        </w:rPr>
      </w:pPr>
      <w:r w:rsidRPr="001701AC">
        <w:rPr>
          <w:rFonts w:ascii="Times New Roman" w:hAnsi="Times New Roman"/>
          <w:b/>
          <w:noProof/>
          <w:sz w:val="24"/>
          <w:szCs w:val="24"/>
          <w:lang w:val="en-US" w:eastAsia="id-ID"/>
        </w:rPr>
        <w:t>Waktu dan Lokasi</w:t>
      </w:r>
    </w:p>
    <w:p w:rsidR="00E662B7" w:rsidRPr="001701AC" w:rsidRDefault="00E662B7" w:rsidP="00AA10AF">
      <w:pPr>
        <w:spacing w:line="480" w:lineRule="auto"/>
        <w:ind w:firstLine="720"/>
        <w:jc w:val="both"/>
        <w:rPr>
          <w:rFonts w:ascii="Times New Roman" w:hAnsi="Times New Roman"/>
          <w:iCs/>
          <w:sz w:val="24"/>
          <w:szCs w:val="24"/>
          <w:lang w:val="en-US"/>
        </w:rPr>
      </w:pPr>
      <w:r w:rsidRPr="001701AC">
        <w:rPr>
          <w:rFonts w:ascii="Times New Roman" w:hAnsi="Times New Roman"/>
          <w:sz w:val="24"/>
          <w:szCs w:val="24"/>
        </w:rPr>
        <w:t xml:space="preserve">Penelitian ini dilakukan di </w:t>
      </w:r>
      <w:r w:rsidR="00820451" w:rsidRPr="001701AC">
        <w:rPr>
          <w:rFonts w:ascii="Times New Roman" w:hAnsi="Times New Roman"/>
          <w:sz w:val="24"/>
          <w:szCs w:val="24"/>
          <w:lang w:val="en-US"/>
        </w:rPr>
        <w:t>P</w:t>
      </w:r>
      <w:r w:rsidR="000775AE" w:rsidRPr="001701AC">
        <w:rPr>
          <w:rFonts w:ascii="Times New Roman" w:hAnsi="Times New Roman"/>
          <w:sz w:val="24"/>
          <w:szCs w:val="24"/>
          <w:lang w:val="en-US"/>
        </w:rPr>
        <w:t xml:space="preserve">elabuhan </w:t>
      </w:r>
      <w:r w:rsidR="00820451" w:rsidRPr="001701AC">
        <w:rPr>
          <w:rFonts w:ascii="Times New Roman" w:hAnsi="Times New Roman"/>
          <w:sz w:val="24"/>
          <w:szCs w:val="24"/>
          <w:lang w:val="en-US"/>
        </w:rPr>
        <w:t>P</w:t>
      </w:r>
      <w:r w:rsidR="000775AE" w:rsidRPr="001701AC">
        <w:rPr>
          <w:rFonts w:ascii="Times New Roman" w:hAnsi="Times New Roman"/>
          <w:sz w:val="24"/>
          <w:szCs w:val="24"/>
          <w:lang w:val="en-US"/>
        </w:rPr>
        <w:t xml:space="preserve">erikanan </w:t>
      </w:r>
      <w:r w:rsidR="00820451" w:rsidRPr="001701AC">
        <w:rPr>
          <w:rFonts w:ascii="Times New Roman" w:hAnsi="Times New Roman"/>
          <w:sz w:val="24"/>
          <w:szCs w:val="24"/>
          <w:lang w:val="en-US"/>
        </w:rPr>
        <w:t>S</w:t>
      </w:r>
      <w:r w:rsidR="000775AE" w:rsidRPr="001701AC">
        <w:rPr>
          <w:rFonts w:ascii="Times New Roman" w:hAnsi="Times New Roman"/>
          <w:sz w:val="24"/>
          <w:szCs w:val="24"/>
          <w:lang w:val="en-US"/>
        </w:rPr>
        <w:t xml:space="preserve">amudera  </w:t>
      </w:r>
      <w:r w:rsidR="00820451" w:rsidRPr="001701AC">
        <w:rPr>
          <w:rFonts w:ascii="Times New Roman" w:hAnsi="Times New Roman"/>
          <w:sz w:val="24"/>
          <w:szCs w:val="24"/>
          <w:lang w:val="en-US"/>
        </w:rPr>
        <w:t>Belawan</w:t>
      </w:r>
      <w:r w:rsidR="000775AE" w:rsidRPr="001701AC">
        <w:rPr>
          <w:rFonts w:ascii="Times New Roman" w:hAnsi="Times New Roman"/>
          <w:sz w:val="24"/>
          <w:szCs w:val="24"/>
          <w:lang w:val="en-US"/>
        </w:rPr>
        <w:t>, Medan</w:t>
      </w:r>
      <w:r w:rsidR="00820451" w:rsidRPr="001701AC">
        <w:rPr>
          <w:rFonts w:ascii="Times New Roman" w:hAnsi="Times New Roman"/>
          <w:sz w:val="24"/>
          <w:szCs w:val="24"/>
          <w:lang w:val="en-US"/>
        </w:rPr>
        <w:t xml:space="preserve"> yang menjadi tempat pendaratan ikan </w:t>
      </w:r>
      <w:r w:rsidR="00450977" w:rsidRPr="001701AC">
        <w:rPr>
          <w:rFonts w:ascii="Times New Roman" w:hAnsi="Times New Roman"/>
          <w:sz w:val="24"/>
          <w:szCs w:val="24"/>
          <w:lang w:val="en-US"/>
        </w:rPr>
        <w:t>Layang</w:t>
      </w:r>
      <w:r w:rsidR="00820451" w:rsidRPr="001701AC">
        <w:rPr>
          <w:rFonts w:ascii="Times New Roman" w:hAnsi="Times New Roman"/>
          <w:sz w:val="24"/>
          <w:szCs w:val="24"/>
          <w:lang w:val="en-US"/>
        </w:rPr>
        <w:t xml:space="preserve"> hasil tangkapan purse seine di </w:t>
      </w:r>
      <w:r w:rsidRPr="001701AC">
        <w:rPr>
          <w:rFonts w:ascii="Times New Roman" w:hAnsi="Times New Roman"/>
          <w:sz w:val="24"/>
          <w:szCs w:val="24"/>
        </w:rPr>
        <w:t xml:space="preserve">perairan </w:t>
      </w:r>
      <w:r w:rsidRPr="001701AC">
        <w:rPr>
          <w:rFonts w:ascii="Times New Roman" w:hAnsi="Times New Roman"/>
          <w:sz w:val="24"/>
          <w:szCs w:val="24"/>
          <w:lang w:val="en-ID"/>
        </w:rPr>
        <w:t>Selat Malaka</w:t>
      </w:r>
      <w:r w:rsidRPr="001701AC">
        <w:rPr>
          <w:rFonts w:ascii="Times New Roman" w:hAnsi="Times New Roman"/>
          <w:sz w:val="24"/>
          <w:szCs w:val="24"/>
        </w:rPr>
        <w:t xml:space="preserve"> pada bulan </w:t>
      </w:r>
      <w:r w:rsidRPr="001701AC">
        <w:rPr>
          <w:rFonts w:ascii="Times New Roman" w:hAnsi="Times New Roman"/>
          <w:sz w:val="24"/>
          <w:szCs w:val="24"/>
          <w:lang w:val="en-ID"/>
        </w:rPr>
        <w:t xml:space="preserve">April-September </w:t>
      </w:r>
      <w:r w:rsidRPr="001701AC">
        <w:rPr>
          <w:rFonts w:ascii="Times New Roman" w:hAnsi="Times New Roman"/>
          <w:sz w:val="24"/>
          <w:szCs w:val="24"/>
        </w:rPr>
        <w:t>2016</w:t>
      </w:r>
      <w:r w:rsidR="005C0C13" w:rsidRPr="001701AC">
        <w:rPr>
          <w:rFonts w:ascii="Times New Roman" w:hAnsi="Times New Roman"/>
          <w:sz w:val="24"/>
          <w:szCs w:val="24"/>
          <w:lang w:val="en-US"/>
        </w:rPr>
        <w:t xml:space="preserve"> (Gambar 1)</w:t>
      </w:r>
      <w:r w:rsidRPr="001701AC">
        <w:rPr>
          <w:rFonts w:ascii="Times New Roman" w:hAnsi="Times New Roman"/>
          <w:sz w:val="24"/>
          <w:szCs w:val="24"/>
        </w:rPr>
        <w:t xml:space="preserve">.   </w:t>
      </w:r>
      <w:r w:rsidRPr="001701AC">
        <w:rPr>
          <w:rFonts w:ascii="Times New Roman" w:hAnsi="Times New Roman"/>
          <w:iCs/>
          <w:sz w:val="24"/>
          <w:szCs w:val="24"/>
        </w:rPr>
        <w:t>Data yang dikumpulkan adalah  data panjang dan berat ikan, jenis kelamin</w:t>
      </w:r>
      <w:r w:rsidR="00820451" w:rsidRPr="001701AC">
        <w:rPr>
          <w:rFonts w:ascii="Times New Roman" w:hAnsi="Times New Roman"/>
          <w:iCs/>
          <w:sz w:val="24"/>
          <w:szCs w:val="24"/>
          <w:lang w:val="en-US"/>
        </w:rPr>
        <w:t xml:space="preserve"> dan </w:t>
      </w:r>
      <w:r w:rsidRPr="001701AC">
        <w:rPr>
          <w:rFonts w:ascii="Times New Roman" w:hAnsi="Times New Roman"/>
          <w:iCs/>
          <w:sz w:val="24"/>
          <w:szCs w:val="24"/>
        </w:rPr>
        <w:t>tingkat kematangan gonad ikan</w:t>
      </w:r>
    </w:p>
    <w:p w:rsidR="005C0C13" w:rsidRPr="001701AC" w:rsidRDefault="000701F7" w:rsidP="00AA10AF">
      <w:pPr>
        <w:spacing w:line="480" w:lineRule="auto"/>
        <w:ind w:firstLine="720"/>
        <w:jc w:val="both"/>
        <w:rPr>
          <w:rFonts w:ascii="Times New Roman" w:hAnsi="Times New Roman"/>
          <w:b/>
          <w:noProof/>
          <w:sz w:val="24"/>
          <w:szCs w:val="24"/>
          <w:lang w:val="en-US" w:eastAsia="id-ID"/>
        </w:rPr>
      </w:pPr>
      <w:r w:rsidRPr="001701AC">
        <w:rPr>
          <w:rFonts w:ascii="Times New Roman" w:hAnsi="Times New Roman"/>
          <w:b/>
          <w:noProof/>
          <w:sz w:val="24"/>
          <w:szCs w:val="24"/>
          <w:lang w:eastAsia="id-ID"/>
        </w:rPr>
        <w:drawing>
          <wp:inline distT="0" distB="0" distL="0" distR="0" wp14:anchorId="31D38CAB" wp14:editId="1BC85237">
            <wp:extent cx="4027251" cy="3004096"/>
            <wp:effectExtent l="0" t="0" r="0" b="635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7191" cy="3004051"/>
                    </a:xfrm>
                    <a:prstGeom prst="rect">
                      <a:avLst/>
                    </a:prstGeom>
                    <a:noFill/>
                    <a:ln>
                      <a:noFill/>
                    </a:ln>
                  </pic:spPr>
                </pic:pic>
              </a:graphicData>
            </a:graphic>
          </wp:inline>
        </w:drawing>
      </w:r>
    </w:p>
    <w:p w:rsidR="005C0C13" w:rsidRDefault="005C0C13" w:rsidP="00AA10AF">
      <w:pPr>
        <w:spacing w:line="480" w:lineRule="auto"/>
        <w:ind w:firstLine="720"/>
        <w:jc w:val="both"/>
        <w:rPr>
          <w:rFonts w:ascii="Times New Roman" w:hAnsi="Times New Roman"/>
          <w:noProof/>
          <w:sz w:val="24"/>
          <w:szCs w:val="24"/>
          <w:lang w:val="en-US" w:eastAsia="id-ID"/>
        </w:rPr>
      </w:pPr>
      <w:r w:rsidRPr="001701AC">
        <w:rPr>
          <w:rFonts w:ascii="Times New Roman" w:hAnsi="Times New Roman"/>
          <w:noProof/>
          <w:sz w:val="24"/>
          <w:szCs w:val="24"/>
          <w:lang w:val="en-US" w:eastAsia="id-ID"/>
        </w:rPr>
        <w:t xml:space="preserve">Gambar 1. </w:t>
      </w:r>
      <w:r w:rsidR="00ED6AB3">
        <w:rPr>
          <w:rFonts w:ascii="Times New Roman" w:hAnsi="Times New Roman"/>
          <w:noProof/>
          <w:sz w:val="24"/>
          <w:szCs w:val="24"/>
          <w:lang w:val="en-US" w:eastAsia="id-ID"/>
        </w:rPr>
        <w:t>L</w:t>
      </w:r>
      <w:r w:rsidRPr="001701AC">
        <w:rPr>
          <w:rFonts w:ascii="Times New Roman" w:hAnsi="Times New Roman"/>
          <w:noProof/>
          <w:sz w:val="24"/>
          <w:szCs w:val="24"/>
          <w:lang w:val="en-US" w:eastAsia="id-ID"/>
        </w:rPr>
        <w:t>okasi penelitian di perairan Selat Malaka</w:t>
      </w:r>
    </w:p>
    <w:p w:rsidR="00FB1169" w:rsidRPr="00ED6AB3" w:rsidRDefault="00FB1169" w:rsidP="00AA10AF">
      <w:pPr>
        <w:spacing w:line="480" w:lineRule="auto"/>
        <w:ind w:firstLine="720"/>
        <w:jc w:val="both"/>
        <w:rPr>
          <w:rFonts w:ascii="Times New Roman" w:hAnsi="Times New Roman"/>
          <w:i/>
          <w:noProof/>
          <w:sz w:val="24"/>
          <w:szCs w:val="24"/>
          <w:lang w:val="en-US" w:eastAsia="id-ID"/>
        </w:rPr>
      </w:pPr>
      <w:r w:rsidRPr="00ED6AB3">
        <w:rPr>
          <w:rFonts w:ascii="Times New Roman" w:hAnsi="Times New Roman"/>
          <w:i/>
          <w:noProof/>
          <w:sz w:val="24"/>
          <w:szCs w:val="24"/>
          <w:lang w:val="en-US" w:eastAsia="id-ID"/>
        </w:rPr>
        <w:t xml:space="preserve">Figure 1. </w:t>
      </w:r>
      <w:r w:rsidR="00ED6AB3" w:rsidRPr="00ED6AB3">
        <w:rPr>
          <w:rFonts w:ascii="Times New Roman" w:hAnsi="Times New Roman"/>
          <w:i/>
          <w:noProof/>
          <w:sz w:val="24"/>
          <w:szCs w:val="24"/>
          <w:lang w:val="en-US" w:eastAsia="id-ID"/>
        </w:rPr>
        <w:t xml:space="preserve">Research site in </w:t>
      </w:r>
      <w:r w:rsidR="00ED6AB3">
        <w:rPr>
          <w:rFonts w:ascii="Times New Roman" w:hAnsi="Times New Roman"/>
          <w:i/>
          <w:noProof/>
          <w:sz w:val="24"/>
          <w:szCs w:val="24"/>
          <w:lang w:val="en-US" w:eastAsia="id-ID"/>
        </w:rPr>
        <w:t xml:space="preserve">the </w:t>
      </w:r>
      <w:r w:rsidR="00ED6AB3" w:rsidRPr="00ED6AB3">
        <w:rPr>
          <w:rFonts w:ascii="Times New Roman" w:hAnsi="Times New Roman"/>
          <w:i/>
          <w:noProof/>
          <w:sz w:val="24"/>
          <w:szCs w:val="24"/>
          <w:lang w:val="en-US" w:eastAsia="id-ID"/>
        </w:rPr>
        <w:t>Malacca strait</w:t>
      </w:r>
      <w:r w:rsidRPr="00ED6AB3">
        <w:rPr>
          <w:rFonts w:ascii="Times New Roman" w:hAnsi="Times New Roman"/>
          <w:i/>
          <w:noProof/>
          <w:sz w:val="24"/>
          <w:szCs w:val="24"/>
          <w:lang w:val="en-US" w:eastAsia="id-ID"/>
        </w:rPr>
        <w:t xml:space="preserve"> </w:t>
      </w:r>
    </w:p>
    <w:p w:rsidR="00B2769E" w:rsidRPr="001701AC" w:rsidRDefault="00B2769E" w:rsidP="00AA10AF">
      <w:pPr>
        <w:spacing w:after="0" w:line="480" w:lineRule="auto"/>
        <w:jc w:val="both"/>
        <w:rPr>
          <w:rFonts w:ascii="Times New Roman" w:hAnsi="Times New Roman"/>
          <w:sz w:val="24"/>
          <w:szCs w:val="24"/>
        </w:rPr>
      </w:pPr>
      <w:r w:rsidRPr="001701AC">
        <w:rPr>
          <w:rFonts w:ascii="Times New Roman" w:hAnsi="Times New Roman"/>
          <w:b/>
          <w:sz w:val="24"/>
          <w:szCs w:val="24"/>
        </w:rPr>
        <w:t>Prosedur pengambilan sampel ikan</w:t>
      </w:r>
    </w:p>
    <w:p w:rsidR="00B2769E" w:rsidRPr="001701AC" w:rsidRDefault="00B2769E" w:rsidP="00AA10AF">
      <w:pPr>
        <w:spacing w:line="480" w:lineRule="auto"/>
        <w:ind w:firstLine="720"/>
        <w:jc w:val="both"/>
        <w:rPr>
          <w:rFonts w:ascii="Times New Roman" w:hAnsi="Times New Roman"/>
          <w:b/>
          <w:noProof/>
          <w:sz w:val="24"/>
          <w:szCs w:val="24"/>
          <w:lang w:val="en-ID" w:eastAsia="id-ID"/>
        </w:rPr>
      </w:pPr>
      <w:r w:rsidRPr="001701AC">
        <w:rPr>
          <w:rFonts w:ascii="Times New Roman" w:hAnsi="Times New Roman"/>
          <w:sz w:val="24"/>
          <w:szCs w:val="24"/>
        </w:rPr>
        <w:t xml:space="preserve">Pengukuran panjang ikan dilakukan selama periode bulan </w:t>
      </w:r>
      <w:r w:rsidRPr="001701AC">
        <w:rPr>
          <w:rFonts w:ascii="Times New Roman" w:hAnsi="Times New Roman"/>
          <w:sz w:val="24"/>
          <w:szCs w:val="24"/>
          <w:lang w:val="en-ID"/>
        </w:rPr>
        <w:t>April</w:t>
      </w:r>
      <w:r w:rsidRPr="001701AC">
        <w:rPr>
          <w:rFonts w:ascii="Times New Roman" w:hAnsi="Times New Roman"/>
          <w:sz w:val="24"/>
          <w:szCs w:val="24"/>
        </w:rPr>
        <w:t xml:space="preserve"> hingga </w:t>
      </w:r>
      <w:r w:rsidRPr="001701AC">
        <w:rPr>
          <w:rFonts w:ascii="Times New Roman" w:hAnsi="Times New Roman"/>
          <w:sz w:val="24"/>
          <w:szCs w:val="24"/>
          <w:lang w:val="en-ID"/>
        </w:rPr>
        <w:t>September 2016</w:t>
      </w:r>
      <w:r w:rsidRPr="001701AC">
        <w:rPr>
          <w:rFonts w:ascii="Times New Roman" w:hAnsi="Times New Roman"/>
          <w:sz w:val="24"/>
          <w:szCs w:val="24"/>
        </w:rPr>
        <w:t xml:space="preserve">. Sejumlah sampel ikan </w:t>
      </w:r>
      <w:r w:rsidR="00450977" w:rsidRPr="001701AC">
        <w:rPr>
          <w:rFonts w:ascii="Times New Roman" w:hAnsi="Times New Roman"/>
          <w:sz w:val="24"/>
          <w:szCs w:val="24"/>
          <w:lang w:val="en-ID"/>
        </w:rPr>
        <w:t>Layang</w:t>
      </w:r>
      <w:r w:rsidRPr="001701AC">
        <w:rPr>
          <w:rFonts w:ascii="Times New Roman" w:hAnsi="Times New Roman"/>
          <w:sz w:val="24"/>
          <w:szCs w:val="24"/>
        </w:rPr>
        <w:t xml:space="preserve"> (</w:t>
      </w:r>
      <w:r w:rsidRPr="001701AC">
        <w:rPr>
          <w:rFonts w:ascii="Times New Roman" w:hAnsi="Times New Roman"/>
          <w:i/>
          <w:sz w:val="24"/>
          <w:szCs w:val="24"/>
          <w:lang w:val="en-ID"/>
        </w:rPr>
        <w:t>D</w:t>
      </w:r>
      <w:r w:rsidR="00023687" w:rsidRPr="001701AC">
        <w:rPr>
          <w:rFonts w:ascii="Times New Roman" w:hAnsi="Times New Roman"/>
          <w:i/>
          <w:sz w:val="24"/>
          <w:szCs w:val="24"/>
          <w:lang w:val="en-ID"/>
        </w:rPr>
        <w:t>e</w:t>
      </w:r>
      <w:r w:rsidRPr="001701AC">
        <w:rPr>
          <w:rFonts w:ascii="Times New Roman" w:hAnsi="Times New Roman"/>
          <w:i/>
          <w:sz w:val="24"/>
          <w:szCs w:val="24"/>
          <w:lang w:val="en-ID"/>
        </w:rPr>
        <w:t>capterus russeli</w:t>
      </w:r>
      <w:r w:rsidRPr="001701AC">
        <w:rPr>
          <w:rFonts w:ascii="Times New Roman" w:hAnsi="Times New Roman"/>
          <w:iCs/>
          <w:sz w:val="24"/>
          <w:szCs w:val="24"/>
        </w:rPr>
        <w:t xml:space="preserve">) hasil tangkapan </w:t>
      </w:r>
      <w:r w:rsidRPr="001701AC">
        <w:rPr>
          <w:rFonts w:ascii="Times New Roman" w:hAnsi="Times New Roman"/>
          <w:iCs/>
          <w:sz w:val="24"/>
          <w:szCs w:val="24"/>
          <w:lang w:val="en-ID"/>
        </w:rPr>
        <w:t>purse seine</w:t>
      </w:r>
      <w:r w:rsidRPr="001701AC">
        <w:rPr>
          <w:rFonts w:ascii="Times New Roman" w:hAnsi="Times New Roman"/>
          <w:iCs/>
          <w:sz w:val="24"/>
          <w:szCs w:val="24"/>
        </w:rPr>
        <w:t xml:space="preserve"> </w:t>
      </w:r>
      <w:r w:rsidRPr="001701AC">
        <w:rPr>
          <w:rFonts w:ascii="Times New Roman" w:hAnsi="Times New Roman"/>
          <w:iCs/>
          <w:sz w:val="24"/>
          <w:szCs w:val="24"/>
          <w:lang w:val="en-ID"/>
        </w:rPr>
        <w:t xml:space="preserve"> diperoleh </w:t>
      </w:r>
      <w:r w:rsidRPr="001701AC">
        <w:rPr>
          <w:rFonts w:ascii="Times New Roman" w:hAnsi="Times New Roman"/>
          <w:iCs/>
          <w:sz w:val="24"/>
          <w:szCs w:val="24"/>
        </w:rPr>
        <w:t xml:space="preserve">secara acak, kemudian masing-masing sampel diukur  panjang cagaknya  (FL) </w:t>
      </w:r>
      <w:r w:rsidRPr="001701AC">
        <w:rPr>
          <w:rFonts w:ascii="Times New Roman" w:hAnsi="Times New Roman"/>
          <w:sz w:val="24"/>
          <w:szCs w:val="24"/>
        </w:rPr>
        <w:t xml:space="preserve">menggunakan </w:t>
      </w:r>
      <w:r w:rsidRPr="001701AC">
        <w:rPr>
          <w:rFonts w:ascii="Times New Roman" w:hAnsi="Times New Roman"/>
          <w:i/>
          <w:sz w:val="24"/>
          <w:szCs w:val="24"/>
        </w:rPr>
        <w:t>measuring paper</w:t>
      </w:r>
      <w:r w:rsidRPr="001701AC">
        <w:rPr>
          <w:rFonts w:ascii="Times New Roman" w:hAnsi="Times New Roman"/>
          <w:sz w:val="24"/>
          <w:szCs w:val="24"/>
        </w:rPr>
        <w:t xml:space="preserve"> (kertas ukur khusus) dengan ketelitian 0,5 cm</w:t>
      </w:r>
      <w:r w:rsidRPr="001701AC">
        <w:rPr>
          <w:rFonts w:ascii="Times New Roman" w:hAnsi="Times New Roman"/>
          <w:iCs/>
          <w:sz w:val="24"/>
          <w:szCs w:val="24"/>
        </w:rPr>
        <w:t>.</w:t>
      </w:r>
      <w:r w:rsidR="00023687" w:rsidRPr="001701AC">
        <w:rPr>
          <w:rFonts w:ascii="Times New Roman" w:hAnsi="Times New Roman"/>
          <w:iCs/>
          <w:sz w:val="24"/>
          <w:szCs w:val="24"/>
          <w:lang w:val="en-US"/>
        </w:rPr>
        <w:t xml:space="preserve"> </w:t>
      </w:r>
      <w:r w:rsidRPr="001701AC">
        <w:rPr>
          <w:rFonts w:ascii="Times New Roman" w:hAnsi="Times New Roman"/>
          <w:sz w:val="24"/>
          <w:szCs w:val="24"/>
        </w:rPr>
        <w:t xml:space="preserve">Untuk mendapatkan gonad ikan </w:t>
      </w:r>
      <w:r w:rsidR="00450977" w:rsidRPr="001701AC">
        <w:rPr>
          <w:rFonts w:ascii="Times New Roman" w:hAnsi="Times New Roman"/>
          <w:sz w:val="24"/>
          <w:szCs w:val="24"/>
          <w:lang w:val="en-ID"/>
        </w:rPr>
        <w:t>Layang</w:t>
      </w:r>
      <w:r w:rsidRPr="001701AC">
        <w:rPr>
          <w:rFonts w:ascii="Times New Roman" w:hAnsi="Times New Roman"/>
          <w:sz w:val="24"/>
          <w:szCs w:val="24"/>
        </w:rPr>
        <w:t xml:space="preserve">, dilakukan pembedahan ikan dengan menggunakan alat </w:t>
      </w:r>
      <w:r w:rsidRPr="001701AC">
        <w:rPr>
          <w:rFonts w:ascii="Times New Roman" w:hAnsi="Times New Roman"/>
          <w:sz w:val="24"/>
          <w:szCs w:val="24"/>
        </w:rPr>
        <w:lastRenderedPageBreak/>
        <w:t>bedah, yang dimulai dari bagian anus sampai dengan tutup insang. Seluruh gonad yang didapatkan kemudian dibersihkan dan dikeringkan menggunakan tisu, selanjutnya ditimbang dengan menggunakan timbangan digital</w:t>
      </w:r>
    </w:p>
    <w:p w:rsidR="008420A0" w:rsidRPr="001701AC" w:rsidRDefault="008420A0" w:rsidP="00AA10AF">
      <w:pPr>
        <w:spacing w:line="480" w:lineRule="auto"/>
        <w:jc w:val="both"/>
        <w:rPr>
          <w:rFonts w:ascii="Times New Roman" w:hAnsi="Times New Roman"/>
          <w:b/>
          <w:noProof/>
          <w:sz w:val="24"/>
          <w:szCs w:val="24"/>
          <w:lang w:val="en-US" w:eastAsia="id-ID"/>
        </w:rPr>
      </w:pPr>
      <w:r w:rsidRPr="001701AC">
        <w:rPr>
          <w:rFonts w:ascii="Times New Roman" w:hAnsi="Times New Roman"/>
          <w:b/>
          <w:noProof/>
          <w:sz w:val="24"/>
          <w:szCs w:val="24"/>
          <w:lang w:val="en-US" w:eastAsia="id-ID"/>
        </w:rPr>
        <w:t>Analisa Data</w:t>
      </w:r>
    </w:p>
    <w:p w:rsidR="008420A0" w:rsidRPr="001701AC" w:rsidRDefault="008420A0" w:rsidP="00AA10AF">
      <w:pPr>
        <w:spacing w:after="0" w:line="480" w:lineRule="auto"/>
        <w:jc w:val="both"/>
        <w:rPr>
          <w:rFonts w:ascii="Times New Roman" w:hAnsi="Times New Roman"/>
          <w:b/>
          <w:sz w:val="24"/>
          <w:szCs w:val="24"/>
        </w:rPr>
      </w:pPr>
      <w:r w:rsidRPr="001701AC">
        <w:rPr>
          <w:rFonts w:ascii="Times New Roman" w:hAnsi="Times New Roman"/>
          <w:b/>
          <w:sz w:val="24"/>
          <w:szCs w:val="24"/>
        </w:rPr>
        <w:t>Hubungan Panjang Berat Ikan</w:t>
      </w:r>
    </w:p>
    <w:p w:rsidR="00B2769E" w:rsidRPr="001701AC" w:rsidRDefault="00B2769E" w:rsidP="00AA10AF">
      <w:pPr>
        <w:spacing w:after="0" w:line="480" w:lineRule="auto"/>
        <w:ind w:firstLine="720"/>
        <w:jc w:val="both"/>
        <w:rPr>
          <w:rFonts w:ascii="Times New Roman" w:eastAsia="Times New Roman" w:hAnsi="Times New Roman"/>
          <w:iCs/>
          <w:sz w:val="24"/>
          <w:szCs w:val="24"/>
          <w:lang w:val="en-US"/>
        </w:rPr>
      </w:pPr>
      <w:r w:rsidRPr="001701AC">
        <w:rPr>
          <w:rFonts w:ascii="Times New Roman" w:eastAsia="Times New Roman" w:hAnsi="Times New Roman"/>
          <w:sz w:val="24"/>
          <w:szCs w:val="24"/>
        </w:rPr>
        <w:t xml:space="preserve">Untuk mengetahui pola pertumbuhan panjang berat </w:t>
      </w:r>
      <w:r w:rsidR="00762817" w:rsidRPr="001701AC">
        <w:rPr>
          <w:rFonts w:ascii="Times New Roman" w:eastAsia="Times New Roman" w:hAnsi="Times New Roman"/>
          <w:sz w:val="24"/>
          <w:szCs w:val="24"/>
          <w:lang w:val="en-ID"/>
        </w:rPr>
        <w:t xml:space="preserve">ikan </w:t>
      </w:r>
      <w:r w:rsidR="00450977" w:rsidRPr="001701AC">
        <w:rPr>
          <w:rFonts w:ascii="Times New Roman" w:eastAsia="Times New Roman" w:hAnsi="Times New Roman"/>
          <w:sz w:val="24"/>
          <w:szCs w:val="24"/>
          <w:lang w:val="en-ID"/>
        </w:rPr>
        <w:t>Layang</w:t>
      </w:r>
      <w:r w:rsidR="00762817" w:rsidRPr="001701AC">
        <w:rPr>
          <w:rFonts w:ascii="Times New Roman" w:eastAsia="Times New Roman" w:hAnsi="Times New Roman"/>
          <w:sz w:val="24"/>
          <w:szCs w:val="24"/>
          <w:lang w:val="en-ID"/>
        </w:rPr>
        <w:t xml:space="preserve"> </w:t>
      </w:r>
      <w:r w:rsidRPr="001701AC">
        <w:rPr>
          <w:rFonts w:ascii="Times New Roman" w:eastAsia="Times New Roman" w:hAnsi="Times New Roman"/>
          <w:sz w:val="24"/>
          <w:szCs w:val="24"/>
        </w:rPr>
        <w:t>maka digunakan  regresi linear sederhana melalui  persamaan</w:t>
      </w:r>
      <w:r w:rsidRPr="001701AC">
        <w:rPr>
          <w:rFonts w:ascii="Times New Roman" w:eastAsia="Times New Roman" w:hAnsi="Times New Roman"/>
          <w:sz w:val="24"/>
          <w:szCs w:val="24"/>
          <w:lang w:val="en-US"/>
        </w:rPr>
        <w:t xml:space="preserve"> hubungan panjang–berat </w:t>
      </w:r>
      <w:r w:rsidRPr="001701AC">
        <w:rPr>
          <w:rFonts w:ascii="Times New Roman" w:eastAsia="Times New Roman" w:hAnsi="Times New Roman"/>
          <w:sz w:val="24"/>
          <w:szCs w:val="24"/>
        </w:rPr>
        <w:t>(</w:t>
      </w:r>
      <w:r w:rsidRPr="001701AC">
        <w:rPr>
          <w:rFonts w:ascii="Times New Roman" w:eastAsia="Times New Roman" w:hAnsi="Times New Roman"/>
          <w:sz w:val="24"/>
          <w:szCs w:val="24"/>
          <w:lang w:val="en-US"/>
        </w:rPr>
        <w:t xml:space="preserve">Bal &amp; Rao </w:t>
      </w:r>
      <w:r w:rsidRPr="001701AC">
        <w:rPr>
          <w:rFonts w:ascii="Times New Roman" w:eastAsia="Times New Roman" w:hAnsi="Times New Roman"/>
          <w:sz w:val="24"/>
          <w:szCs w:val="24"/>
        </w:rPr>
        <w:t>,</w:t>
      </w:r>
      <w:r w:rsidRPr="001701AC">
        <w:rPr>
          <w:rFonts w:ascii="Times New Roman" w:eastAsia="Times New Roman" w:hAnsi="Times New Roman"/>
          <w:sz w:val="24"/>
          <w:szCs w:val="24"/>
          <w:lang w:val="en-US"/>
        </w:rPr>
        <w:t>1984), yaitu :</w:t>
      </w:r>
      <w:r w:rsidRPr="001701AC">
        <w:rPr>
          <w:rFonts w:ascii="Times New Roman" w:eastAsia="Times New Roman" w:hAnsi="Times New Roman"/>
          <w:iCs/>
          <w:sz w:val="24"/>
          <w:szCs w:val="24"/>
          <w:lang w:val="en-US"/>
        </w:rPr>
        <w:tab/>
      </w:r>
      <w:r w:rsidRPr="001701AC">
        <w:rPr>
          <w:rFonts w:ascii="Times New Roman" w:eastAsia="Times New Roman" w:hAnsi="Times New Roman"/>
          <w:iCs/>
          <w:sz w:val="24"/>
          <w:szCs w:val="24"/>
          <w:lang w:val="en-US"/>
        </w:rPr>
        <w:tab/>
      </w:r>
    </w:p>
    <w:p w:rsidR="008420A0" w:rsidRPr="006850AF" w:rsidRDefault="008420A0" w:rsidP="00AA10AF">
      <w:pPr>
        <w:spacing w:after="0" w:line="480" w:lineRule="auto"/>
        <w:ind w:firstLine="720"/>
        <w:jc w:val="both"/>
        <w:rPr>
          <w:rFonts w:ascii="Times New Roman" w:eastAsia="Times New Roman" w:hAnsi="Times New Roman"/>
          <w:sz w:val="24"/>
          <w:szCs w:val="24"/>
          <w:lang w:val="en-US"/>
        </w:rPr>
      </w:pPr>
      <w:r w:rsidRPr="001701AC">
        <w:rPr>
          <w:rFonts w:ascii="Times New Roman" w:eastAsia="Times New Roman" w:hAnsi="Times New Roman"/>
          <w:sz w:val="24"/>
          <w:szCs w:val="24"/>
        </w:rPr>
        <w:t>W = a L</w:t>
      </w:r>
      <w:r w:rsidRPr="001701AC">
        <w:rPr>
          <w:rFonts w:ascii="Times New Roman" w:eastAsia="Times New Roman" w:hAnsi="Times New Roman"/>
          <w:sz w:val="24"/>
          <w:szCs w:val="24"/>
          <w:vertAlign w:val="superscript"/>
        </w:rPr>
        <w:t>b</w:t>
      </w:r>
      <w:r w:rsidRPr="001701AC">
        <w:rPr>
          <w:rFonts w:ascii="Times New Roman" w:eastAsia="Times New Roman" w:hAnsi="Times New Roman"/>
          <w:sz w:val="24"/>
          <w:szCs w:val="24"/>
        </w:rPr>
        <w:t>…………………………………………………………………</w:t>
      </w:r>
      <w:r w:rsidR="006850AF">
        <w:rPr>
          <w:rFonts w:ascii="Times New Roman" w:eastAsia="Times New Roman" w:hAnsi="Times New Roman"/>
          <w:sz w:val="24"/>
          <w:szCs w:val="24"/>
          <w:lang w:val="en-US"/>
        </w:rPr>
        <w:t>(</w:t>
      </w:r>
      <w:r w:rsidRPr="001701AC">
        <w:rPr>
          <w:rFonts w:ascii="Times New Roman" w:eastAsia="Times New Roman" w:hAnsi="Times New Roman"/>
          <w:sz w:val="24"/>
          <w:szCs w:val="24"/>
        </w:rPr>
        <w:t>1</w:t>
      </w:r>
      <w:r w:rsidR="006850AF">
        <w:rPr>
          <w:rFonts w:ascii="Times New Roman" w:eastAsia="Times New Roman" w:hAnsi="Times New Roman"/>
          <w:sz w:val="24"/>
          <w:szCs w:val="24"/>
          <w:lang w:val="en-US"/>
        </w:rPr>
        <w:t>)</w:t>
      </w:r>
    </w:p>
    <w:p w:rsidR="008420A0" w:rsidRPr="001701AC" w:rsidRDefault="008420A0" w:rsidP="00AA10AF">
      <w:pPr>
        <w:spacing w:after="0" w:line="480" w:lineRule="auto"/>
        <w:ind w:firstLine="720"/>
        <w:jc w:val="both"/>
        <w:rPr>
          <w:rFonts w:ascii="Times New Roman" w:eastAsia="Times New Roman" w:hAnsi="Times New Roman"/>
          <w:sz w:val="24"/>
          <w:szCs w:val="24"/>
        </w:rPr>
      </w:pPr>
      <w:r w:rsidRPr="001701AC">
        <w:rPr>
          <w:rFonts w:ascii="Times New Roman" w:eastAsia="Times New Roman" w:hAnsi="Times New Roman"/>
          <w:sz w:val="24"/>
          <w:szCs w:val="24"/>
        </w:rPr>
        <w:t>Dimana W adalah berat ikan (g), L adalah panjang cagak ikan (cm), a dan b adalah parameter. Persamaan ini dapat diselesaikan melalui transformasi linear logaritme dalam bentuk sebagai berikut : log W = log a + b log L .</w:t>
      </w:r>
    </w:p>
    <w:p w:rsidR="008420A0" w:rsidRPr="001701AC" w:rsidRDefault="008420A0" w:rsidP="00AA10AF">
      <w:pPr>
        <w:spacing w:after="0" w:line="480" w:lineRule="auto"/>
        <w:ind w:firstLine="720"/>
        <w:jc w:val="both"/>
        <w:rPr>
          <w:rFonts w:ascii="Times New Roman" w:eastAsia="Times New Roman" w:hAnsi="Times New Roman"/>
          <w:sz w:val="24"/>
          <w:szCs w:val="24"/>
        </w:rPr>
      </w:pPr>
      <w:r w:rsidRPr="001701AC">
        <w:rPr>
          <w:rFonts w:ascii="Times New Roman" w:eastAsia="Times New Roman" w:hAnsi="Times New Roman"/>
          <w:sz w:val="24"/>
          <w:szCs w:val="24"/>
        </w:rPr>
        <w:t xml:space="preserve">Untuk mengetahui apakah pertumbuhan ikan selar bentong tergolong isometrik atau alometrik dilakukan uji t nilai b terhadap 3. Dengan hipotesis sebagai berikut: </w:t>
      </w:r>
    </w:p>
    <w:p w:rsidR="008420A0" w:rsidRPr="001701AC" w:rsidRDefault="008420A0" w:rsidP="00AA10AF">
      <w:pPr>
        <w:spacing w:after="0" w:line="480" w:lineRule="auto"/>
        <w:ind w:firstLine="720"/>
        <w:jc w:val="both"/>
        <w:rPr>
          <w:rFonts w:ascii="Times New Roman" w:eastAsia="Times New Roman" w:hAnsi="Times New Roman"/>
          <w:sz w:val="24"/>
          <w:szCs w:val="24"/>
        </w:rPr>
      </w:pPr>
      <w:r w:rsidRPr="001701AC">
        <w:rPr>
          <w:rFonts w:ascii="Times New Roman" w:eastAsia="Times New Roman" w:hAnsi="Times New Roman"/>
          <w:sz w:val="24"/>
          <w:szCs w:val="24"/>
        </w:rPr>
        <w:t xml:space="preserve">H0 : Nilai b = 3, sehingga pertumbuhan bersifat isometrik </w:t>
      </w:r>
    </w:p>
    <w:p w:rsidR="008420A0" w:rsidRPr="001701AC" w:rsidRDefault="008420A0" w:rsidP="00AA10AF">
      <w:pPr>
        <w:spacing w:after="0" w:line="480" w:lineRule="auto"/>
        <w:ind w:firstLine="720"/>
        <w:jc w:val="both"/>
        <w:rPr>
          <w:rFonts w:ascii="Times New Roman" w:eastAsia="Times New Roman" w:hAnsi="Times New Roman"/>
          <w:sz w:val="24"/>
          <w:szCs w:val="24"/>
        </w:rPr>
      </w:pPr>
      <w:r w:rsidRPr="001701AC">
        <w:rPr>
          <w:rFonts w:ascii="Times New Roman" w:eastAsia="Times New Roman" w:hAnsi="Times New Roman"/>
          <w:sz w:val="24"/>
          <w:szCs w:val="24"/>
        </w:rPr>
        <w:t xml:space="preserve">H1 : Nilai b ≠ 3, sehingga pertumbuhan bersifat allometrik </w:t>
      </w:r>
    </w:p>
    <w:p w:rsidR="008420A0" w:rsidRPr="001701AC" w:rsidRDefault="008420A0" w:rsidP="00AA10AF">
      <w:pPr>
        <w:spacing w:after="0" w:line="480" w:lineRule="auto"/>
        <w:ind w:firstLine="720"/>
        <w:jc w:val="both"/>
        <w:rPr>
          <w:rFonts w:ascii="Times New Roman" w:eastAsia="Times New Roman" w:hAnsi="Times New Roman"/>
          <w:sz w:val="24"/>
          <w:szCs w:val="24"/>
        </w:rPr>
      </w:pPr>
      <w:r w:rsidRPr="001701AC">
        <w:rPr>
          <w:rFonts w:ascii="Times New Roman" w:eastAsia="Times New Roman" w:hAnsi="Times New Roman"/>
          <w:sz w:val="24"/>
          <w:szCs w:val="24"/>
        </w:rPr>
        <w:t xml:space="preserve">Jika b = 3, maka pertumbuhannya isometrik, yaitu tingkat pertumbuhan panjang, lebar dan tinggi ikan </w:t>
      </w:r>
      <w:r w:rsidR="00814586" w:rsidRPr="001701AC">
        <w:rPr>
          <w:rFonts w:ascii="Times New Roman" w:eastAsia="Times New Roman" w:hAnsi="Times New Roman"/>
          <w:sz w:val="24"/>
          <w:szCs w:val="24"/>
        </w:rPr>
        <w:t>adalah sama (Everhart &amp; Youngs</w:t>
      </w:r>
      <w:r w:rsidR="00814586" w:rsidRPr="001701AC">
        <w:rPr>
          <w:rFonts w:ascii="Times New Roman" w:eastAsia="Times New Roman" w:hAnsi="Times New Roman"/>
          <w:sz w:val="24"/>
          <w:szCs w:val="24"/>
          <w:lang w:val="en-US"/>
        </w:rPr>
        <w:t xml:space="preserve"> </w:t>
      </w:r>
      <w:r w:rsidRPr="001701AC">
        <w:rPr>
          <w:rFonts w:ascii="Times New Roman" w:eastAsia="Times New Roman" w:hAnsi="Times New Roman"/>
          <w:sz w:val="24"/>
          <w:szCs w:val="24"/>
        </w:rPr>
        <w:t xml:space="preserve">1981). Jika tidak sama dengan 3, pertumbuhannya </w:t>
      </w:r>
      <w:r w:rsidRPr="001701AC">
        <w:rPr>
          <w:rFonts w:ascii="Times New Roman" w:eastAsia="Times New Roman" w:hAnsi="Times New Roman"/>
          <w:i/>
          <w:sz w:val="24"/>
          <w:szCs w:val="24"/>
        </w:rPr>
        <w:t>allometrik</w:t>
      </w:r>
      <w:r w:rsidRPr="001701AC">
        <w:rPr>
          <w:rFonts w:ascii="Times New Roman" w:eastAsia="Times New Roman" w:hAnsi="Times New Roman"/>
          <w:sz w:val="24"/>
          <w:szCs w:val="24"/>
        </w:rPr>
        <w:t xml:space="preserve">, yaitu </w:t>
      </w:r>
      <w:r w:rsidRPr="001701AC">
        <w:rPr>
          <w:rFonts w:ascii="Times New Roman" w:eastAsia="Times New Roman" w:hAnsi="Times New Roman"/>
          <w:i/>
          <w:sz w:val="24"/>
          <w:szCs w:val="24"/>
        </w:rPr>
        <w:t>allometrik positif</w:t>
      </w:r>
      <w:r w:rsidRPr="001701AC">
        <w:rPr>
          <w:rFonts w:ascii="Times New Roman" w:eastAsia="Times New Roman" w:hAnsi="Times New Roman"/>
          <w:sz w:val="24"/>
          <w:szCs w:val="24"/>
        </w:rPr>
        <w:t xml:space="preserve"> apabila b &gt; 3 dan </w:t>
      </w:r>
      <w:r w:rsidRPr="001701AC">
        <w:rPr>
          <w:rFonts w:ascii="Times New Roman" w:eastAsia="Times New Roman" w:hAnsi="Times New Roman"/>
          <w:i/>
          <w:sz w:val="24"/>
          <w:szCs w:val="24"/>
        </w:rPr>
        <w:t>allometrik negatif</w:t>
      </w:r>
      <w:r w:rsidRPr="001701AC">
        <w:rPr>
          <w:rFonts w:ascii="Times New Roman" w:eastAsia="Times New Roman" w:hAnsi="Times New Roman"/>
          <w:sz w:val="24"/>
          <w:szCs w:val="24"/>
        </w:rPr>
        <w:t xml:space="preserve"> apabila b &lt; 3.</w:t>
      </w:r>
    </w:p>
    <w:p w:rsidR="00B2769E" w:rsidRPr="001701AC" w:rsidRDefault="00B2769E" w:rsidP="00AA10AF">
      <w:pPr>
        <w:spacing w:after="0" w:line="480" w:lineRule="auto"/>
        <w:jc w:val="both"/>
        <w:rPr>
          <w:rFonts w:ascii="Times New Roman" w:hAnsi="Times New Roman"/>
          <w:b/>
          <w:noProof/>
          <w:color w:val="000000"/>
          <w:sz w:val="24"/>
          <w:szCs w:val="24"/>
        </w:rPr>
      </w:pPr>
      <w:r w:rsidRPr="001701AC">
        <w:rPr>
          <w:rFonts w:ascii="Times New Roman" w:hAnsi="Times New Roman"/>
          <w:b/>
          <w:noProof/>
          <w:color w:val="000000"/>
          <w:sz w:val="24"/>
          <w:szCs w:val="24"/>
        </w:rPr>
        <w:t>Parameter pertumbuhan</w:t>
      </w:r>
    </w:p>
    <w:p w:rsidR="00B2769E" w:rsidRPr="001701AC" w:rsidRDefault="00B2769E" w:rsidP="00AA10AF">
      <w:pPr>
        <w:spacing w:after="0" w:line="480" w:lineRule="auto"/>
        <w:ind w:firstLine="720"/>
        <w:jc w:val="both"/>
        <w:rPr>
          <w:rFonts w:ascii="Times New Roman" w:hAnsi="Times New Roman"/>
          <w:noProof/>
          <w:sz w:val="24"/>
          <w:szCs w:val="24"/>
          <w:lang w:eastAsia="id-ID"/>
        </w:rPr>
      </w:pPr>
      <w:r w:rsidRPr="001701AC">
        <w:rPr>
          <w:rFonts w:ascii="Times New Roman" w:hAnsi="Times New Roman"/>
          <w:noProof/>
          <w:color w:val="000000"/>
          <w:sz w:val="24"/>
          <w:szCs w:val="24"/>
          <w:lang w:val="en-US"/>
        </w:rPr>
        <w:t>A</w:t>
      </w:r>
      <w:r w:rsidRPr="001701AC">
        <w:rPr>
          <w:rFonts w:ascii="Times New Roman" w:hAnsi="Times New Roman"/>
          <w:noProof/>
          <w:color w:val="000000"/>
          <w:sz w:val="24"/>
          <w:szCs w:val="24"/>
        </w:rPr>
        <w:t xml:space="preserve">nalisis sebaran frekuensi panjang menggunakan model Batacharya (1967) </w:t>
      </w:r>
      <w:r w:rsidRPr="001701AC">
        <w:rPr>
          <w:rFonts w:ascii="Times New Roman" w:hAnsi="Times New Roman"/>
          <w:i/>
          <w:noProof/>
          <w:color w:val="000000"/>
          <w:sz w:val="24"/>
          <w:szCs w:val="24"/>
          <w:u w:val="single"/>
        </w:rPr>
        <w:t>dalam</w:t>
      </w:r>
      <w:r w:rsidRPr="001701AC">
        <w:rPr>
          <w:rFonts w:ascii="Times New Roman" w:hAnsi="Times New Roman"/>
          <w:noProof/>
          <w:color w:val="000000"/>
          <w:sz w:val="24"/>
          <w:szCs w:val="24"/>
        </w:rPr>
        <w:t xml:space="preserve"> Sparre &amp; Venema (199</w:t>
      </w:r>
      <w:r w:rsidR="00553BAD" w:rsidRPr="001701AC">
        <w:rPr>
          <w:rFonts w:ascii="Times New Roman" w:hAnsi="Times New Roman"/>
          <w:noProof/>
          <w:color w:val="000000"/>
          <w:sz w:val="24"/>
          <w:szCs w:val="24"/>
          <w:lang w:val="en-US"/>
        </w:rPr>
        <w:t>9</w:t>
      </w:r>
      <w:r w:rsidRPr="001701AC">
        <w:rPr>
          <w:rFonts w:ascii="Times New Roman" w:hAnsi="Times New Roman"/>
          <w:noProof/>
          <w:color w:val="000000"/>
          <w:sz w:val="24"/>
          <w:szCs w:val="24"/>
        </w:rPr>
        <w:t xml:space="preserve">) yang diturunkan melalui aplikasi perangkat lunak Fisat II (Gayanilo </w:t>
      </w:r>
      <w:r w:rsidRPr="001701AC">
        <w:rPr>
          <w:rFonts w:ascii="Times New Roman" w:hAnsi="Times New Roman"/>
          <w:i/>
          <w:noProof/>
          <w:color w:val="000000"/>
          <w:sz w:val="24"/>
          <w:szCs w:val="24"/>
        </w:rPr>
        <w:t>et al</w:t>
      </w:r>
      <w:r w:rsidRPr="001701AC">
        <w:rPr>
          <w:rFonts w:ascii="Times New Roman" w:hAnsi="Times New Roman"/>
          <w:noProof/>
          <w:color w:val="000000"/>
          <w:sz w:val="24"/>
          <w:szCs w:val="24"/>
        </w:rPr>
        <w:t xml:space="preserve"> 2005).  </w:t>
      </w:r>
      <w:r w:rsidRPr="001701AC">
        <w:rPr>
          <w:rFonts w:ascii="Times New Roman" w:hAnsi="Times New Roman"/>
          <w:iCs/>
          <w:noProof/>
          <w:sz w:val="24"/>
          <w:szCs w:val="24"/>
          <w:lang w:eastAsia="id-ID"/>
        </w:rPr>
        <w:t xml:space="preserve">Kurva hubungan perkiraan panjang dan umur relatif digambarkan melalui persamaan pertumbuhan von Bertalanffy dengan menggunakan persamaan </w:t>
      </w:r>
    </w:p>
    <w:p w:rsidR="00B2769E" w:rsidRPr="001701AC" w:rsidRDefault="00366A1E" w:rsidP="00AA10AF">
      <w:pPr>
        <w:autoSpaceDE w:val="0"/>
        <w:autoSpaceDN w:val="0"/>
        <w:adjustRightInd w:val="0"/>
        <w:spacing w:after="0" w:line="480" w:lineRule="auto"/>
        <w:ind w:left="720" w:firstLine="720"/>
        <w:jc w:val="both"/>
        <w:rPr>
          <w:rFonts w:ascii="Times New Roman" w:hAnsi="Times New Roman"/>
          <w:noProof/>
          <w:sz w:val="24"/>
          <w:szCs w:val="24"/>
          <w:lang w:eastAsia="id-ID"/>
        </w:rPr>
      </w:pPr>
      <m:oMath>
        <m:sSub>
          <m:sSubPr>
            <m:ctrlPr>
              <w:rPr>
                <w:rFonts w:ascii="Cambria Math" w:hAnsi="Cambria Math"/>
                <w:i/>
                <w:sz w:val="24"/>
                <w:szCs w:val="24"/>
                <w:lang w:val="fi-FI" w:eastAsia="id-ID"/>
              </w:rPr>
            </m:ctrlPr>
          </m:sSubPr>
          <m:e>
            <m:r>
              <w:rPr>
                <w:rFonts w:ascii="Cambria Math" w:hAnsi="Cambria Math"/>
                <w:sz w:val="24"/>
                <w:szCs w:val="24"/>
                <w:lang w:val="fi-FI" w:eastAsia="id-ID"/>
              </w:rPr>
              <m:t>L</m:t>
            </m:r>
          </m:e>
          <m:sub>
            <m:r>
              <w:rPr>
                <w:rFonts w:ascii="Cambria Math" w:hAnsi="Cambria Math"/>
                <w:sz w:val="24"/>
                <w:szCs w:val="24"/>
                <w:lang w:val="fi-FI" w:eastAsia="id-ID"/>
              </w:rPr>
              <m:t>t</m:t>
            </m:r>
          </m:sub>
        </m:sSub>
        <m:r>
          <w:rPr>
            <w:rFonts w:ascii="Cambria Math" w:hAnsi="Cambria Math"/>
            <w:sz w:val="24"/>
            <w:szCs w:val="24"/>
            <w:lang w:val="fi-FI" w:eastAsia="id-ID"/>
          </w:rPr>
          <m:t>=</m:t>
        </m:r>
        <m:sSub>
          <m:sSubPr>
            <m:ctrlPr>
              <w:rPr>
                <w:rFonts w:ascii="Cambria Math" w:hAnsi="Cambria Math"/>
                <w:i/>
                <w:sz w:val="24"/>
                <w:szCs w:val="24"/>
                <w:lang w:val="fi-FI" w:eastAsia="id-ID"/>
              </w:rPr>
            </m:ctrlPr>
          </m:sSubPr>
          <m:e>
            <m:r>
              <w:rPr>
                <w:rFonts w:ascii="Cambria Math" w:hAnsi="Cambria Math"/>
                <w:sz w:val="24"/>
                <w:szCs w:val="24"/>
                <w:lang w:val="fi-FI" w:eastAsia="id-ID"/>
              </w:rPr>
              <m:t>L</m:t>
            </m:r>
          </m:e>
          <m:sub>
            <m:r>
              <w:rPr>
                <w:rFonts w:ascii="Cambria Math" w:hAnsi="Cambria Math"/>
                <w:sz w:val="24"/>
                <w:szCs w:val="24"/>
                <w:lang w:val="fi-FI" w:eastAsia="id-ID"/>
              </w:rPr>
              <m:t>∞</m:t>
            </m:r>
          </m:sub>
        </m:sSub>
        <m:d>
          <m:dPr>
            <m:begChr m:val="⌊"/>
            <m:endChr m:val="⌋"/>
            <m:ctrlPr>
              <w:rPr>
                <w:rFonts w:ascii="Cambria Math" w:hAnsi="Cambria Math"/>
                <w:i/>
                <w:sz w:val="24"/>
                <w:szCs w:val="24"/>
                <w:lang w:val="fi-FI" w:eastAsia="id-ID"/>
              </w:rPr>
            </m:ctrlPr>
          </m:dPr>
          <m:e>
            <m:r>
              <w:rPr>
                <w:rFonts w:ascii="Cambria Math" w:hAnsi="Cambria Math"/>
                <w:sz w:val="24"/>
                <w:szCs w:val="24"/>
                <w:lang w:val="fi-FI" w:eastAsia="id-ID"/>
              </w:rPr>
              <m:t>1-</m:t>
            </m:r>
            <m:sSup>
              <m:sSupPr>
                <m:ctrlPr>
                  <w:rPr>
                    <w:rFonts w:ascii="Cambria Math" w:hAnsi="Cambria Math"/>
                    <w:i/>
                    <w:sz w:val="24"/>
                    <w:szCs w:val="24"/>
                    <w:lang w:val="fi-FI" w:eastAsia="id-ID"/>
                  </w:rPr>
                </m:ctrlPr>
              </m:sSupPr>
              <m:e>
                <m:r>
                  <w:rPr>
                    <w:rFonts w:ascii="Cambria Math" w:hAnsi="Cambria Math"/>
                    <w:sz w:val="24"/>
                    <w:szCs w:val="24"/>
                    <w:lang w:val="fi-FI" w:eastAsia="id-ID"/>
                  </w:rPr>
                  <m:t>e</m:t>
                </m:r>
              </m:e>
              <m:sup>
                <m:r>
                  <w:rPr>
                    <w:rFonts w:ascii="Cambria Math" w:hAnsi="Cambria Math"/>
                    <w:sz w:val="24"/>
                    <w:szCs w:val="24"/>
                    <w:lang w:val="fi-FI" w:eastAsia="id-ID"/>
                  </w:rPr>
                  <m:t>-K</m:t>
                </m:r>
                <m:d>
                  <m:dPr>
                    <m:ctrlPr>
                      <w:rPr>
                        <w:rFonts w:ascii="Cambria Math" w:hAnsi="Cambria Math"/>
                        <w:i/>
                        <w:sz w:val="24"/>
                        <w:szCs w:val="24"/>
                        <w:lang w:val="fi-FI" w:eastAsia="id-ID"/>
                      </w:rPr>
                    </m:ctrlPr>
                  </m:dPr>
                  <m:e>
                    <m:r>
                      <w:rPr>
                        <w:rFonts w:ascii="Cambria Math" w:hAnsi="Cambria Math"/>
                        <w:sz w:val="24"/>
                        <w:szCs w:val="24"/>
                        <w:lang w:val="fi-FI" w:eastAsia="id-ID"/>
                      </w:rPr>
                      <m:t xml:space="preserve">t- </m:t>
                    </m:r>
                    <m:sSub>
                      <m:sSubPr>
                        <m:ctrlPr>
                          <w:rPr>
                            <w:rFonts w:ascii="Cambria Math" w:hAnsi="Cambria Math"/>
                            <w:i/>
                            <w:sz w:val="24"/>
                            <w:szCs w:val="24"/>
                            <w:lang w:val="fi-FI" w:eastAsia="id-ID"/>
                          </w:rPr>
                        </m:ctrlPr>
                      </m:sSubPr>
                      <m:e>
                        <m:r>
                          <w:rPr>
                            <w:rFonts w:ascii="Cambria Math" w:hAnsi="Cambria Math"/>
                            <w:sz w:val="24"/>
                            <w:szCs w:val="24"/>
                            <w:lang w:val="fi-FI" w:eastAsia="id-ID"/>
                          </w:rPr>
                          <m:t>t</m:t>
                        </m:r>
                      </m:e>
                      <m:sub>
                        <m:r>
                          <w:rPr>
                            <w:rFonts w:ascii="Cambria Math" w:hAnsi="Cambria Math"/>
                            <w:sz w:val="24"/>
                            <w:szCs w:val="24"/>
                            <w:lang w:val="fi-FI" w:eastAsia="id-ID"/>
                          </w:rPr>
                          <m:t>o</m:t>
                        </m:r>
                      </m:sub>
                    </m:sSub>
                  </m:e>
                </m:d>
              </m:sup>
            </m:sSup>
          </m:e>
        </m:d>
      </m:oMath>
      <w:r w:rsidR="00B2769E" w:rsidRPr="001701AC">
        <w:rPr>
          <w:rFonts w:ascii="Times New Roman" w:hAnsi="Times New Roman"/>
          <w:noProof/>
          <w:sz w:val="24"/>
          <w:szCs w:val="24"/>
          <w:lang w:eastAsia="id-ID"/>
        </w:rPr>
        <w:t xml:space="preserve"> .</w:t>
      </w:r>
      <w:r w:rsidR="00B2769E" w:rsidRPr="001701AC">
        <w:rPr>
          <w:rFonts w:ascii="Times New Roman" w:hAnsi="Times New Roman"/>
          <w:noProof/>
          <w:sz w:val="24"/>
          <w:szCs w:val="24"/>
          <w:lang w:eastAsia="id-ID"/>
        </w:rPr>
        <w:tab/>
      </w:r>
      <w:r w:rsidR="00B2769E" w:rsidRPr="001701AC">
        <w:rPr>
          <w:rFonts w:ascii="Times New Roman" w:hAnsi="Times New Roman"/>
          <w:noProof/>
          <w:sz w:val="24"/>
          <w:szCs w:val="24"/>
          <w:lang w:eastAsia="id-ID"/>
        </w:rPr>
        <w:tab/>
        <w:t>.............................................. (</w:t>
      </w:r>
      <w:r w:rsidR="00762817" w:rsidRPr="001701AC">
        <w:rPr>
          <w:rFonts w:ascii="Times New Roman" w:hAnsi="Times New Roman"/>
          <w:noProof/>
          <w:sz w:val="24"/>
          <w:szCs w:val="24"/>
          <w:lang w:val="en-ID" w:eastAsia="id-ID"/>
        </w:rPr>
        <w:t>2</w:t>
      </w:r>
      <w:r w:rsidR="00B2769E" w:rsidRPr="001701AC">
        <w:rPr>
          <w:rFonts w:ascii="Times New Roman" w:hAnsi="Times New Roman"/>
          <w:noProof/>
          <w:sz w:val="24"/>
          <w:szCs w:val="24"/>
          <w:lang w:eastAsia="id-ID"/>
        </w:rPr>
        <w:t>)</w:t>
      </w:r>
    </w:p>
    <w:p w:rsidR="00B2769E" w:rsidRPr="001701AC" w:rsidRDefault="00B2769E" w:rsidP="00AA10AF">
      <w:pPr>
        <w:autoSpaceDE w:val="0"/>
        <w:autoSpaceDN w:val="0"/>
        <w:adjustRightInd w:val="0"/>
        <w:spacing w:after="0" w:line="480" w:lineRule="auto"/>
        <w:jc w:val="both"/>
        <w:rPr>
          <w:rFonts w:ascii="Times New Roman" w:hAnsi="Times New Roman"/>
          <w:noProof/>
          <w:sz w:val="24"/>
          <w:szCs w:val="24"/>
          <w:lang w:eastAsia="id-ID"/>
        </w:rPr>
      </w:pPr>
      <w:r w:rsidRPr="001701AC">
        <w:rPr>
          <w:rFonts w:ascii="Times New Roman" w:hAnsi="Times New Roman"/>
          <w:noProof/>
          <w:sz w:val="24"/>
          <w:szCs w:val="24"/>
          <w:lang w:eastAsia="id-ID"/>
        </w:rPr>
        <w:t>dimana : t = perkiraan umur (bulan)</w:t>
      </w:r>
    </w:p>
    <w:p w:rsidR="00B2769E" w:rsidRPr="001701AC" w:rsidRDefault="00B2769E" w:rsidP="00AA10AF">
      <w:pPr>
        <w:autoSpaceDE w:val="0"/>
        <w:autoSpaceDN w:val="0"/>
        <w:adjustRightInd w:val="0"/>
        <w:spacing w:after="0" w:line="480" w:lineRule="auto"/>
        <w:ind w:firstLine="720"/>
        <w:jc w:val="both"/>
        <w:rPr>
          <w:rFonts w:ascii="Times New Roman" w:hAnsi="Times New Roman"/>
          <w:noProof/>
          <w:sz w:val="24"/>
          <w:szCs w:val="24"/>
          <w:lang w:eastAsia="id-ID"/>
        </w:rPr>
      </w:pPr>
      <w:r w:rsidRPr="001701AC">
        <w:rPr>
          <w:rFonts w:ascii="Times New Roman" w:hAnsi="Times New Roman"/>
          <w:noProof/>
          <w:sz w:val="24"/>
          <w:szCs w:val="24"/>
          <w:lang w:eastAsia="id-ID"/>
        </w:rPr>
        <w:t>L</w:t>
      </w:r>
      <w:r w:rsidRPr="001701AC">
        <w:rPr>
          <w:rFonts w:ascii="Times New Roman" w:hAnsi="Times New Roman"/>
          <w:noProof/>
          <w:sz w:val="24"/>
          <w:szCs w:val="24"/>
          <w:vertAlign w:val="subscript"/>
          <w:lang w:eastAsia="id-ID"/>
        </w:rPr>
        <w:t>t</w:t>
      </w:r>
      <w:r w:rsidRPr="001701AC">
        <w:rPr>
          <w:rFonts w:ascii="Times New Roman" w:hAnsi="Times New Roman"/>
          <w:noProof/>
          <w:sz w:val="24"/>
          <w:szCs w:val="24"/>
          <w:lang w:eastAsia="id-ID"/>
        </w:rPr>
        <w:t xml:space="preserve">  = perkiraan ukuran panjang pada umur “t” (cm)</w:t>
      </w:r>
    </w:p>
    <w:p w:rsidR="00B2769E" w:rsidRPr="001701AC" w:rsidRDefault="00B2769E" w:rsidP="00AA10AF">
      <w:pPr>
        <w:autoSpaceDE w:val="0"/>
        <w:autoSpaceDN w:val="0"/>
        <w:adjustRightInd w:val="0"/>
        <w:spacing w:after="0" w:line="480" w:lineRule="auto"/>
        <w:ind w:firstLine="720"/>
        <w:jc w:val="both"/>
        <w:rPr>
          <w:rFonts w:ascii="Times New Roman" w:hAnsi="Times New Roman"/>
          <w:noProof/>
          <w:sz w:val="24"/>
          <w:szCs w:val="24"/>
          <w:lang w:eastAsia="id-ID"/>
        </w:rPr>
      </w:pPr>
      <w:r w:rsidRPr="001701AC">
        <w:rPr>
          <w:rFonts w:ascii="Times New Roman" w:hAnsi="Times New Roman"/>
          <w:iCs/>
          <w:noProof/>
          <w:sz w:val="24"/>
          <w:szCs w:val="24"/>
          <w:lang w:eastAsia="id-ID"/>
        </w:rPr>
        <w:t>L</w:t>
      </w:r>
      <w:r w:rsidRPr="001701AC">
        <w:rPr>
          <w:rFonts w:ascii="Times New Roman" w:hAnsi="Times New Roman"/>
          <w:noProof/>
          <w:sz w:val="24"/>
          <w:szCs w:val="24"/>
          <w:vertAlign w:val="subscript"/>
          <w:lang w:eastAsia="id-ID"/>
        </w:rPr>
        <w:t xml:space="preserve">∞  </w:t>
      </w:r>
      <w:r w:rsidRPr="001701AC">
        <w:rPr>
          <w:rFonts w:ascii="Times New Roman" w:hAnsi="Times New Roman"/>
          <w:noProof/>
          <w:sz w:val="24"/>
          <w:szCs w:val="24"/>
          <w:lang w:eastAsia="id-ID"/>
        </w:rPr>
        <w:t>= pekiraan panjang asimptotik (cm)</w:t>
      </w:r>
    </w:p>
    <w:p w:rsidR="00B2769E" w:rsidRPr="001701AC" w:rsidRDefault="00B2769E" w:rsidP="00AA10AF">
      <w:pPr>
        <w:autoSpaceDE w:val="0"/>
        <w:autoSpaceDN w:val="0"/>
        <w:adjustRightInd w:val="0"/>
        <w:spacing w:after="0" w:line="480" w:lineRule="auto"/>
        <w:ind w:firstLine="720"/>
        <w:jc w:val="both"/>
        <w:rPr>
          <w:rFonts w:ascii="Times New Roman" w:hAnsi="Times New Roman"/>
          <w:noProof/>
          <w:sz w:val="24"/>
          <w:szCs w:val="24"/>
          <w:lang w:eastAsia="id-ID"/>
        </w:rPr>
      </w:pPr>
      <w:r w:rsidRPr="001701AC">
        <w:rPr>
          <w:rFonts w:ascii="Times New Roman" w:hAnsi="Times New Roman"/>
          <w:noProof/>
          <w:sz w:val="24"/>
          <w:szCs w:val="24"/>
          <w:lang w:eastAsia="id-ID"/>
        </w:rPr>
        <w:t>K  = perkiraan koefisien pertumbuhan (cm/tahun)</w:t>
      </w:r>
    </w:p>
    <w:p w:rsidR="00820451" w:rsidRPr="001701AC" w:rsidRDefault="00820451" w:rsidP="00AA10AF">
      <w:pPr>
        <w:spacing w:after="0" w:line="480" w:lineRule="auto"/>
        <w:ind w:firstLine="720"/>
        <w:jc w:val="both"/>
        <w:rPr>
          <w:rFonts w:ascii="Times New Roman" w:eastAsia="Times New Roman" w:hAnsi="Times New Roman"/>
          <w:sz w:val="24"/>
          <w:szCs w:val="24"/>
          <w:lang w:val="en-US"/>
        </w:rPr>
      </w:pPr>
    </w:p>
    <w:p w:rsidR="008420A0" w:rsidRPr="001701AC" w:rsidRDefault="008420A0" w:rsidP="00AA10AF">
      <w:pPr>
        <w:spacing w:after="0" w:line="480" w:lineRule="auto"/>
        <w:jc w:val="both"/>
        <w:rPr>
          <w:rFonts w:ascii="Times New Roman" w:eastAsia="Times New Roman" w:hAnsi="Times New Roman"/>
          <w:b/>
          <w:sz w:val="24"/>
          <w:szCs w:val="24"/>
        </w:rPr>
      </w:pPr>
      <w:r w:rsidRPr="001701AC">
        <w:rPr>
          <w:rFonts w:ascii="Times New Roman" w:eastAsia="Times New Roman" w:hAnsi="Times New Roman"/>
          <w:b/>
          <w:sz w:val="24"/>
          <w:szCs w:val="24"/>
        </w:rPr>
        <w:t>Sex Ratio</w:t>
      </w:r>
    </w:p>
    <w:p w:rsidR="00762817" w:rsidRPr="001701AC" w:rsidRDefault="00762817" w:rsidP="00AA10AF">
      <w:pPr>
        <w:pStyle w:val="Default"/>
        <w:spacing w:line="480" w:lineRule="auto"/>
        <w:ind w:firstLine="720"/>
        <w:jc w:val="both"/>
      </w:pPr>
      <w:proofErr w:type="gramStart"/>
      <w:r w:rsidRPr="001701AC">
        <w:t>Rasio kelamin (</w:t>
      </w:r>
      <w:r w:rsidRPr="001701AC">
        <w:rPr>
          <w:i/>
          <w:iCs/>
        </w:rPr>
        <w:t>sex ratio</w:t>
      </w:r>
      <w:r w:rsidRPr="001701AC">
        <w:t>) merupakan proporsi dari jenis kelamin dalam populasi.</w:t>
      </w:r>
      <w:proofErr w:type="gramEnd"/>
      <w:r w:rsidRPr="001701AC">
        <w:t xml:space="preserve"> Nilai proporsi kelamin ikan jantan dan betina dapat dihitung dengan rumus: </w:t>
      </w:r>
    </w:p>
    <w:p w:rsidR="00762817" w:rsidRPr="001701AC" w:rsidRDefault="00762817" w:rsidP="00AA10AF">
      <w:pPr>
        <w:autoSpaceDE w:val="0"/>
        <w:autoSpaceDN w:val="0"/>
        <w:adjustRightInd w:val="0"/>
        <w:spacing w:line="480" w:lineRule="auto"/>
        <w:ind w:left="720" w:firstLine="720"/>
        <w:jc w:val="both"/>
        <w:rPr>
          <w:rFonts w:ascii="Times New Roman" w:hAnsi="Times New Roman"/>
          <w:noProof/>
          <w:sz w:val="24"/>
          <w:szCs w:val="24"/>
          <w:lang w:eastAsia="id-ID"/>
        </w:rPr>
      </w:pPr>
      <w:r w:rsidRPr="001701AC">
        <w:rPr>
          <w:rFonts w:ascii="Times New Roman" w:hAnsi="Times New Roman"/>
          <w:sz w:val="24"/>
          <w:szCs w:val="24"/>
        </w:rPr>
        <w:t xml:space="preserve">Pj = A/B </w:t>
      </w:r>
      <w:r w:rsidRPr="001701AC">
        <w:rPr>
          <w:rFonts w:ascii="Times New Roman" w:hAnsi="Times New Roman"/>
          <w:noProof/>
          <w:sz w:val="24"/>
          <w:szCs w:val="24"/>
          <w:lang w:eastAsia="id-ID"/>
        </w:rPr>
        <w:t>.............................................. (</w:t>
      </w:r>
      <w:r w:rsidRPr="001701AC">
        <w:rPr>
          <w:rFonts w:ascii="Times New Roman" w:hAnsi="Times New Roman"/>
          <w:noProof/>
          <w:sz w:val="24"/>
          <w:szCs w:val="24"/>
          <w:lang w:val="en-ID" w:eastAsia="id-ID"/>
        </w:rPr>
        <w:t>3</w:t>
      </w:r>
      <w:r w:rsidRPr="001701AC">
        <w:rPr>
          <w:rFonts w:ascii="Times New Roman" w:hAnsi="Times New Roman"/>
          <w:noProof/>
          <w:sz w:val="24"/>
          <w:szCs w:val="24"/>
          <w:lang w:eastAsia="id-ID"/>
        </w:rPr>
        <w:t>)</w:t>
      </w:r>
    </w:p>
    <w:p w:rsidR="00762817" w:rsidRPr="001701AC" w:rsidRDefault="00762817" w:rsidP="00AA10AF">
      <w:pPr>
        <w:pStyle w:val="Default"/>
        <w:spacing w:line="480" w:lineRule="auto"/>
        <w:jc w:val="both"/>
      </w:pPr>
      <w:r w:rsidRPr="001701AC">
        <w:t xml:space="preserve">Keterangan: </w:t>
      </w:r>
    </w:p>
    <w:p w:rsidR="00762817" w:rsidRPr="001701AC" w:rsidRDefault="00762817" w:rsidP="00AA10AF">
      <w:pPr>
        <w:pStyle w:val="Default"/>
        <w:spacing w:line="480" w:lineRule="auto"/>
        <w:jc w:val="both"/>
      </w:pPr>
      <w:r w:rsidRPr="001701AC">
        <w:t xml:space="preserve">Pj= proporsi jenis (jantan/betina) </w:t>
      </w:r>
    </w:p>
    <w:p w:rsidR="00762817" w:rsidRPr="001701AC" w:rsidRDefault="00762817" w:rsidP="00AA10AF">
      <w:pPr>
        <w:pStyle w:val="Default"/>
        <w:spacing w:line="480" w:lineRule="auto"/>
        <w:jc w:val="both"/>
      </w:pPr>
      <w:r w:rsidRPr="001701AC">
        <w:t xml:space="preserve">A = jumlah jenis ikan </w:t>
      </w:r>
      <w:r w:rsidR="00450977" w:rsidRPr="001701AC">
        <w:t>Layang</w:t>
      </w:r>
      <w:r w:rsidRPr="001701AC">
        <w:t xml:space="preserve"> (jantan/betina) </w:t>
      </w:r>
    </w:p>
    <w:p w:rsidR="00762817" w:rsidRPr="001701AC" w:rsidRDefault="00762817" w:rsidP="00AA10AF">
      <w:pPr>
        <w:pStyle w:val="Default"/>
        <w:spacing w:line="480" w:lineRule="auto"/>
        <w:jc w:val="both"/>
      </w:pPr>
      <w:r w:rsidRPr="001701AC">
        <w:t xml:space="preserve">B = jumlah total individu ikan </w:t>
      </w:r>
      <w:r w:rsidR="00450977" w:rsidRPr="001701AC">
        <w:t>Layang</w:t>
      </w:r>
      <w:r w:rsidRPr="001701AC">
        <w:t xml:space="preserve"> jantan dan betina yang ada </w:t>
      </w:r>
    </w:p>
    <w:p w:rsidR="008420A0" w:rsidRPr="001701AC" w:rsidRDefault="008420A0" w:rsidP="00AA10AF">
      <w:pPr>
        <w:spacing w:after="0" w:line="480" w:lineRule="auto"/>
        <w:ind w:firstLine="720"/>
        <w:jc w:val="both"/>
        <w:rPr>
          <w:rFonts w:ascii="Times New Roman" w:hAnsi="Times New Roman"/>
          <w:sz w:val="24"/>
          <w:szCs w:val="24"/>
        </w:rPr>
      </w:pPr>
      <w:r w:rsidRPr="001701AC">
        <w:rPr>
          <w:rFonts w:ascii="Times New Roman" w:hAnsi="Times New Roman"/>
          <w:sz w:val="24"/>
          <w:szCs w:val="24"/>
        </w:rPr>
        <w:t>Pengujian sex ratio dilakukan dengan  u</w:t>
      </w:r>
      <w:r w:rsidR="00450977" w:rsidRPr="001701AC">
        <w:rPr>
          <w:rFonts w:ascii="Times New Roman" w:hAnsi="Times New Roman"/>
          <w:sz w:val="24"/>
          <w:szCs w:val="24"/>
        </w:rPr>
        <w:t xml:space="preserve">ji Chi Kuadrat (Steel &amp; Torrie </w:t>
      </w:r>
      <w:r w:rsidRPr="001701AC">
        <w:rPr>
          <w:rFonts w:ascii="Times New Roman" w:hAnsi="Times New Roman"/>
          <w:sz w:val="24"/>
          <w:szCs w:val="24"/>
        </w:rPr>
        <w:t>1989):</w:t>
      </w:r>
    </w:p>
    <w:p w:rsidR="008420A0" w:rsidRPr="001701AC" w:rsidRDefault="008420A0" w:rsidP="00AA10AF">
      <w:pPr>
        <w:spacing w:after="0" w:line="480" w:lineRule="auto"/>
        <w:jc w:val="both"/>
        <w:rPr>
          <w:rFonts w:ascii="Times New Roman" w:hAnsi="Times New Roman"/>
          <w:sz w:val="24"/>
          <w:szCs w:val="24"/>
        </w:rPr>
      </w:pPr>
      <w:r w:rsidRPr="001701AC">
        <w:rPr>
          <w:rFonts w:ascii="Times New Roman" w:hAnsi="Times New Roman"/>
          <w:sz w:val="24"/>
          <w:szCs w:val="24"/>
        </w:rPr>
        <w:tab/>
      </w:r>
      <m:oMath>
        <m:sSup>
          <m:sSupPr>
            <m:ctrlPr>
              <w:rPr>
                <w:rFonts w:ascii="Cambria Math" w:hAnsi="Cambria Math"/>
                <w:sz w:val="24"/>
                <w:szCs w:val="24"/>
              </w:rPr>
            </m:ctrlPr>
          </m:sSupPr>
          <m:e>
            <m:r>
              <m:rPr>
                <m:sty m:val="p"/>
              </m:rPr>
              <w:rPr>
                <w:rFonts w:ascii="Cambria Math" w:hAnsi="Cambria Math"/>
                <w:sz w:val="24"/>
                <w:szCs w:val="24"/>
              </w:rPr>
              <m:t>X</m:t>
            </m:r>
          </m:e>
          <m:sup>
            <m:r>
              <m:rPr>
                <m:sty m:val="p"/>
              </m:rPr>
              <w:rPr>
                <w:rFonts w:ascii="Cambria Math" w:hAnsi="Cambria Math"/>
                <w:sz w:val="24"/>
                <w:szCs w:val="24"/>
              </w:rPr>
              <m:t>2</m:t>
            </m:r>
          </m:sup>
        </m:sSup>
        <m:r>
          <w:rPr>
            <w:rFonts w:ascii="Cambria Math" w:eastAsia="Cambria Math" w:hAnsi="Cambria Math"/>
            <w:sz w:val="24"/>
            <w:szCs w:val="24"/>
          </w:rPr>
          <m:t>=</m:t>
        </m:r>
        <m:nary>
          <m:naryPr>
            <m:chr m:val="∑"/>
            <m:grow m:val="1"/>
            <m:ctrlPr>
              <w:rPr>
                <w:rFonts w:ascii="Cambria Math" w:hAnsi="Cambria Math"/>
                <w:sz w:val="24"/>
                <w:szCs w:val="24"/>
              </w:rPr>
            </m:ctrlPr>
          </m:naryPr>
          <m:sub>
            <m:r>
              <m:rPr>
                <m:sty m:val="p"/>
              </m:rPr>
              <w:rPr>
                <w:rFonts w:ascii="Cambria Math" w:hAnsi="Cambria Math"/>
                <w:sz w:val="24"/>
                <w:szCs w:val="24"/>
              </w:rPr>
              <m:t>i=1</m:t>
            </m:r>
          </m:sub>
          <m:sup/>
          <m:e>
            <m:f>
              <m:fPr>
                <m:ctrlPr>
                  <w:rPr>
                    <w:rFonts w:ascii="Cambria Math" w:hAnsi="Cambria Math"/>
                    <w:sz w:val="24"/>
                    <w:szCs w:val="24"/>
                  </w:rPr>
                </m:ctrlPr>
              </m:fPr>
              <m:num>
                <m:sSup>
                  <m:sSupPr>
                    <m:ctrlPr>
                      <w:rPr>
                        <w:rFonts w:ascii="Cambria Math" w:hAnsi="Cambria Math"/>
                        <w:sz w:val="24"/>
                        <w:szCs w:val="24"/>
                      </w:rPr>
                    </m:ctrlPr>
                  </m:sSupPr>
                  <m:e>
                    <m:r>
                      <m:rPr>
                        <m:sty m:val="p"/>
                      </m:rPr>
                      <w:rPr>
                        <w:rFonts w:ascii="Cambria Math" w:hAnsi="Cambria Math"/>
                        <w:sz w:val="24"/>
                        <w:szCs w:val="24"/>
                      </w:rPr>
                      <m:t>(Oi-ei)</m:t>
                    </m:r>
                  </m:e>
                  <m:sup>
                    <m:r>
                      <m:rPr>
                        <m:sty m:val="p"/>
                      </m:rPr>
                      <w:rPr>
                        <w:rFonts w:ascii="Cambria Math" w:hAnsi="Cambria Math"/>
                        <w:sz w:val="24"/>
                        <w:szCs w:val="24"/>
                      </w:rPr>
                      <m:t>2</m:t>
                    </m:r>
                  </m:sup>
                </m:sSup>
              </m:num>
              <m:den>
                <m:r>
                  <m:rPr>
                    <m:sty m:val="p"/>
                  </m:rPr>
                  <w:rPr>
                    <w:rFonts w:ascii="Cambria Math" w:hAnsi="Cambria Math"/>
                    <w:sz w:val="24"/>
                    <w:szCs w:val="24"/>
                  </w:rPr>
                  <m:t>ei</m:t>
                </m:r>
              </m:den>
            </m:f>
          </m:e>
        </m:nary>
      </m:oMath>
      <w:r w:rsidRPr="001701AC">
        <w:rPr>
          <w:rFonts w:ascii="Times New Roman" w:hAnsi="Times New Roman"/>
          <w:sz w:val="24"/>
          <w:szCs w:val="24"/>
        </w:rPr>
        <w:t xml:space="preserve"> ................................................................................. (4)</w:t>
      </w:r>
    </w:p>
    <w:p w:rsidR="008420A0" w:rsidRPr="001701AC" w:rsidRDefault="008420A0" w:rsidP="00AA10AF">
      <w:pPr>
        <w:spacing w:after="0" w:line="480" w:lineRule="auto"/>
        <w:jc w:val="both"/>
        <w:rPr>
          <w:rFonts w:ascii="Times New Roman" w:hAnsi="Times New Roman"/>
          <w:sz w:val="24"/>
          <w:szCs w:val="24"/>
        </w:rPr>
      </w:pPr>
      <w:r w:rsidRPr="001701AC">
        <w:rPr>
          <w:rFonts w:ascii="Times New Roman" w:hAnsi="Times New Roman"/>
          <w:sz w:val="24"/>
          <w:szCs w:val="24"/>
        </w:rPr>
        <w:t>di mana:</w:t>
      </w:r>
    </w:p>
    <w:p w:rsidR="008420A0" w:rsidRPr="001701AC" w:rsidRDefault="008420A0" w:rsidP="00AA10AF">
      <w:pPr>
        <w:spacing w:after="0" w:line="480" w:lineRule="auto"/>
        <w:jc w:val="both"/>
        <w:rPr>
          <w:rFonts w:ascii="Times New Roman" w:hAnsi="Times New Roman"/>
          <w:sz w:val="24"/>
          <w:szCs w:val="24"/>
        </w:rPr>
      </w:pPr>
      <w:r w:rsidRPr="001701AC">
        <w:rPr>
          <w:rFonts w:ascii="Times New Roman" w:hAnsi="Times New Roman"/>
          <w:sz w:val="24"/>
          <w:szCs w:val="24"/>
        </w:rPr>
        <w:t>Oi</w:t>
      </w:r>
      <w:r w:rsidRPr="001701AC">
        <w:rPr>
          <w:rFonts w:ascii="Times New Roman" w:hAnsi="Times New Roman"/>
          <w:sz w:val="24"/>
          <w:szCs w:val="24"/>
        </w:rPr>
        <w:tab/>
        <w:t>=  jumlah frekuensi ikan jantan dan betina</w:t>
      </w:r>
    </w:p>
    <w:p w:rsidR="008420A0" w:rsidRPr="001701AC" w:rsidRDefault="008420A0" w:rsidP="00AA10AF">
      <w:pPr>
        <w:spacing w:after="0" w:line="480" w:lineRule="auto"/>
        <w:jc w:val="both"/>
        <w:rPr>
          <w:rFonts w:ascii="Times New Roman" w:hAnsi="Times New Roman"/>
          <w:sz w:val="24"/>
          <w:szCs w:val="24"/>
        </w:rPr>
      </w:pPr>
      <w:r w:rsidRPr="001701AC">
        <w:rPr>
          <w:rFonts w:ascii="Times New Roman" w:hAnsi="Times New Roman"/>
          <w:sz w:val="24"/>
          <w:szCs w:val="24"/>
        </w:rPr>
        <w:t>ei</w:t>
      </w:r>
      <w:r w:rsidRPr="001701AC">
        <w:rPr>
          <w:rFonts w:ascii="Times New Roman" w:hAnsi="Times New Roman"/>
          <w:sz w:val="24"/>
          <w:szCs w:val="24"/>
        </w:rPr>
        <w:tab/>
        <w:t>=  jumlah ikan jantan dan betina harapan ke-i</w:t>
      </w:r>
    </w:p>
    <w:p w:rsidR="008420A0" w:rsidRPr="001701AC" w:rsidRDefault="008420A0" w:rsidP="00AA10AF">
      <w:pPr>
        <w:spacing w:after="0" w:line="480" w:lineRule="auto"/>
        <w:ind w:firstLine="720"/>
        <w:jc w:val="both"/>
        <w:rPr>
          <w:rFonts w:ascii="Times New Roman" w:hAnsi="Times New Roman"/>
          <w:sz w:val="24"/>
          <w:szCs w:val="24"/>
        </w:rPr>
      </w:pPr>
      <w:r w:rsidRPr="001701AC">
        <w:rPr>
          <w:rFonts w:ascii="Times New Roman" w:hAnsi="Times New Roman"/>
          <w:sz w:val="24"/>
          <w:szCs w:val="24"/>
        </w:rPr>
        <w:t>Jika X</w:t>
      </w:r>
      <w:r w:rsidRPr="001701AC">
        <w:rPr>
          <w:rFonts w:ascii="Times New Roman" w:hAnsi="Times New Roman"/>
          <w:sz w:val="24"/>
          <w:szCs w:val="24"/>
          <w:vertAlign w:val="superscript"/>
        </w:rPr>
        <w:t>2</w:t>
      </w:r>
      <w:r w:rsidRPr="001701AC">
        <w:rPr>
          <w:rFonts w:ascii="Times New Roman" w:hAnsi="Times New Roman"/>
          <w:sz w:val="24"/>
          <w:szCs w:val="24"/>
        </w:rPr>
        <w:t xml:space="preserve"> hitung lebih kecil daripada X</w:t>
      </w:r>
      <w:r w:rsidRPr="001701AC">
        <w:rPr>
          <w:rFonts w:ascii="Times New Roman" w:hAnsi="Times New Roman"/>
          <w:sz w:val="24"/>
          <w:szCs w:val="24"/>
          <w:vertAlign w:val="superscript"/>
        </w:rPr>
        <w:t>2</w:t>
      </w:r>
      <w:r w:rsidRPr="001701AC">
        <w:rPr>
          <w:rFonts w:ascii="Times New Roman" w:hAnsi="Times New Roman"/>
          <w:sz w:val="24"/>
          <w:szCs w:val="24"/>
        </w:rPr>
        <w:t xml:space="preserve"> tabel, maka Hipotesis nol (Ho) diterima, artinya seimbang, namun jika X</w:t>
      </w:r>
      <w:r w:rsidRPr="001701AC">
        <w:rPr>
          <w:rFonts w:ascii="Times New Roman" w:hAnsi="Times New Roman"/>
          <w:sz w:val="24"/>
          <w:szCs w:val="24"/>
          <w:vertAlign w:val="superscript"/>
        </w:rPr>
        <w:t>2</w:t>
      </w:r>
      <w:r w:rsidRPr="001701AC">
        <w:rPr>
          <w:rFonts w:ascii="Times New Roman" w:hAnsi="Times New Roman"/>
          <w:sz w:val="24"/>
          <w:szCs w:val="24"/>
        </w:rPr>
        <w:t xml:space="preserve"> hitung lebih besar daripada X</w:t>
      </w:r>
      <w:r w:rsidRPr="001701AC">
        <w:rPr>
          <w:rFonts w:ascii="Times New Roman" w:hAnsi="Times New Roman"/>
          <w:sz w:val="24"/>
          <w:szCs w:val="24"/>
          <w:vertAlign w:val="superscript"/>
        </w:rPr>
        <w:t>2</w:t>
      </w:r>
      <w:r w:rsidRPr="001701AC">
        <w:rPr>
          <w:rFonts w:ascii="Times New Roman" w:hAnsi="Times New Roman"/>
          <w:sz w:val="24"/>
          <w:szCs w:val="24"/>
        </w:rPr>
        <w:t xml:space="preserve"> tabel, maka Hipotesis nol (Ho) ditolak, artinya rasio kelamin tidak seimbang.</w:t>
      </w:r>
    </w:p>
    <w:p w:rsidR="008420A0" w:rsidRPr="001701AC" w:rsidRDefault="008420A0" w:rsidP="00AA10AF">
      <w:pPr>
        <w:pStyle w:val="Default"/>
        <w:spacing w:line="480" w:lineRule="auto"/>
        <w:jc w:val="both"/>
        <w:rPr>
          <w:b/>
          <w:bCs/>
        </w:rPr>
      </w:pPr>
    </w:p>
    <w:p w:rsidR="003A431C" w:rsidRPr="001701AC" w:rsidRDefault="00762817" w:rsidP="00AA10AF">
      <w:pPr>
        <w:spacing w:line="480" w:lineRule="auto"/>
        <w:jc w:val="both"/>
        <w:rPr>
          <w:rFonts w:ascii="Times New Roman" w:hAnsi="Times New Roman"/>
          <w:b/>
          <w:noProof/>
          <w:sz w:val="24"/>
          <w:szCs w:val="24"/>
          <w:lang w:val="en-US" w:eastAsia="id-ID"/>
        </w:rPr>
      </w:pPr>
      <w:r w:rsidRPr="001701AC">
        <w:rPr>
          <w:rFonts w:ascii="Times New Roman" w:hAnsi="Times New Roman"/>
          <w:b/>
          <w:noProof/>
          <w:sz w:val="24"/>
          <w:szCs w:val="24"/>
          <w:lang w:val="en-US" w:eastAsia="id-ID"/>
        </w:rPr>
        <w:t>Indeks Kematangan Gonad</w:t>
      </w:r>
    </w:p>
    <w:p w:rsidR="00B2769E" w:rsidRPr="001701AC" w:rsidRDefault="00B2769E" w:rsidP="00AA10AF">
      <w:pPr>
        <w:pStyle w:val="ListParagraph"/>
        <w:spacing w:after="0" w:line="480" w:lineRule="auto"/>
        <w:ind w:left="360" w:firstLine="360"/>
        <w:jc w:val="both"/>
        <w:rPr>
          <w:i/>
          <w:szCs w:val="24"/>
        </w:rPr>
      </w:pPr>
      <w:r w:rsidRPr="001701AC">
        <w:rPr>
          <w:szCs w:val="24"/>
        </w:rPr>
        <w:lastRenderedPageBreak/>
        <w:t xml:space="preserve">Indeks kematangan gonad dihitung dengan menggunakan rumus sebagai berikut (Effendie </w:t>
      </w:r>
      <w:r w:rsidRPr="001701AC">
        <w:rPr>
          <w:szCs w:val="24"/>
          <w:lang w:val="id-ID"/>
        </w:rPr>
        <w:t>2002</w:t>
      </w:r>
      <w:r w:rsidRPr="001701AC">
        <w:rPr>
          <w:szCs w:val="24"/>
        </w:rPr>
        <w:t>):</w:t>
      </w:r>
      <w:r w:rsidRPr="001701AC">
        <w:rPr>
          <w:i/>
          <w:szCs w:val="24"/>
        </w:rPr>
        <w:t xml:space="preserve">                       BG</w:t>
      </w:r>
    </w:p>
    <w:p w:rsidR="00762817" w:rsidRPr="001701AC" w:rsidRDefault="00762817" w:rsidP="00AA10AF">
      <w:pPr>
        <w:autoSpaceDE w:val="0"/>
        <w:autoSpaceDN w:val="0"/>
        <w:adjustRightInd w:val="0"/>
        <w:spacing w:after="0" w:line="480" w:lineRule="auto"/>
        <w:ind w:left="720" w:firstLine="720"/>
        <w:jc w:val="both"/>
        <w:rPr>
          <w:rFonts w:ascii="Times New Roman" w:hAnsi="Times New Roman"/>
          <w:i/>
          <w:sz w:val="24"/>
          <w:szCs w:val="24"/>
        </w:rPr>
      </w:pPr>
      <w:r w:rsidRPr="001701AC">
        <w:rPr>
          <w:rFonts w:ascii="Times New Roman" w:hAnsi="Times New Roman"/>
          <w:i/>
          <w:sz w:val="24"/>
          <w:szCs w:val="24"/>
          <w:lang w:val="en-ID"/>
        </w:rPr>
        <w:t xml:space="preserve">                                  </w:t>
      </w:r>
      <w:r w:rsidR="00B2769E" w:rsidRPr="001701AC">
        <w:rPr>
          <w:rFonts w:ascii="Times New Roman" w:hAnsi="Times New Roman"/>
          <w:i/>
          <w:sz w:val="24"/>
          <w:szCs w:val="24"/>
        </w:rPr>
        <w:t>IKG = —  X 100%</w:t>
      </w:r>
      <w:r w:rsidRPr="001701AC">
        <w:rPr>
          <w:rFonts w:ascii="Times New Roman" w:hAnsi="Times New Roman"/>
          <w:i/>
          <w:sz w:val="24"/>
          <w:szCs w:val="24"/>
        </w:rPr>
        <w:t xml:space="preserve"> </w:t>
      </w:r>
      <w:r w:rsidRPr="001701AC">
        <w:rPr>
          <w:rFonts w:ascii="Times New Roman" w:hAnsi="Times New Roman"/>
          <w:noProof/>
          <w:sz w:val="24"/>
          <w:szCs w:val="24"/>
          <w:lang w:eastAsia="id-ID"/>
        </w:rPr>
        <w:t>........................ (</w:t>
      </w:r>
      <w:r w:rsidR="006C1B52" w:rsidRPr="001701AC">
        <w:rPr>
          <w:rFonts w:ascii="Times New Roman" w:hAnsi="Times New Roman"/>
          <w:noProof/>
          <w:sz w:val="24"/>
          <w:szCs w:val="24"/>
          <w:lang w:val="en-ID" w:eastAsia="id-ID"/>
        </w:rPr>
        <w:t>5</w:t>
      </w:r>
      <w:r w:rsidRPr="001701AC">
        <w:rPr>
          <w:rFonts w:ascii="Times New Roman" w:hAnsi="Times New Roman"/>
          <w:noProof/>
          <w:sz w:val="24"/>
          <w:szCs w:val="24"/>
          <w:lang w:eastAsia="id-ID"/>
        </w:rPr>
        <w:t>)</w:t>
      </w:r>
      <w:r w:rsidRPr="001701AC">
        <w:rPr>
          <w:rFonts w:ascii="Times New Roman" w:hAnsi="Times New Roman"/>
          <w:i/>
          <w:sz w:val="24"/>
          <w:szCs w:val="24"/>
        </w:rPr>
        <w:t xml:space="preserve"> </w:t>
      </w:r>
    </w:p>
    <w:p w:rsidR="00762817" w:rsidRPr="001701AC" w:rsidRDefault="00762817" w:rsidP="00AA10AF">
      <w:pPr>
        <w:autoSpaceDE w:val="0"/>
        <w:autoSpaceDN w:val="0"/>
        <w:adjustRightInd w:val="0"/>
        <w:spacing w:after="0" w:line="480" w:lineRule="auto"/>
        <w:ind w:left="3600" w:firstLine="720"/>
        <w:jc w:val="both"/>
        <w:rPr>
          <w:rFonts w:ascii="Times New Roman" w:hAnsi="Times New Roman"/>
          <w:noProof/>
          <w:sz w:val="24"/>
          <w:szCs w:val="24"/>
          <w:lang w:eastAsia="id-ID"/>
        </w:rPr>
      </w:pPr>
      <w:r w:rsidRPr="001701AC">
        <w:rPr>
          <w:rFonts w:ascii="Times New Roman" w:hAnsi="Times New Roman"/>
          <w:i/>
          <w:sz w:val="24"/>
          <w:szCs w:val="24"/>
        </w:rPr>
        <w:t>BT</w:t>
      </w:r>
    </w:p>
    <w:p w:rsidR="00B2769E" w:rsidRPr="001701AC" w:rsidRDefault="00B2769E" w:rsidP="00AA10AF">
      <w:pPr>
        <w:pStyle w:val="ListParagraph"/>
        <w:spacing w:after="0" w:line="480" w:lineRule="auto"/>
        <w:ind w:left="360"/>
        <w:jc w:val="both"/>
        <w:rPr>
          <w:szCs w:val="24"/>
        </w:rPr>
      </w:pPr>
      <w:r w:rsidRPr="001701AC">
        <w:rPr>
          <w:szCs w:val="24"/>
        </w:rPr>
        <w:t xml:space="preserve">Dimana: </w:t>
      </w:r>
      <w:r w:rsidRPr="001701AC">
        <w:rPr>
          <w:szCs w:val="24"/>
        </w:rPr>
        <w:tab/>
        <w:t xml:space="preserve">IKG </w:t>
      </w:r>
      <w:r w:rsidRPr="001701AC">
        <w:rPr>
          <w:szCs w:val="24"/>
        </w:rPr>
        <w:tab/>
        <w:t>= Indeks Kematangan Gonad (%)</w:t>
      </w:r>
    </w:p>
    <w:p w:rsidR="00B2769E" w:rsidRPr="001701AC" w:rsidRDefault="00B2769E" w:rsidP="00AA10AF">
      <w:pPr>
        <w:spacing w:after="0" w:line="480" w:lineRule="auto"/>
        <w:ind w:left="720" w:firstLine="720"/>
        <w:jc w:val="both"/>
        <w:rPr>
          <w:rFonts w:ascii="Times New Roman" w:hAnsi="Times New Roman"/>
          <w:sz w:val="24"/>
          <w:szCs w:val="24"/>
        </w:rPr>
      </w:pPr>
      <w:r w:rsidRPr="001701AC">
        <w:rPr>
          <w:rFonts w:ascii="Times New Roman" w:hAnsi="Times New Roman"/>
          <w:sz w:val="24"/>
          <w:szCs w:val="24"/>
        </w:rPr>
        <w:t xml:space="preserve">BG </w:t>
      </w:r>
      <w:r w:rsidRPr="001701AC">
        <w:rPr>
          <w:rFonts w:ascii="Times New Roman" w:hAnsi="Times New Roman"/>
          <w:sz w:val="24"/>
          <w:szCs w:val="24"/>
        </w:rPr>
        <w:tab/>
        <w:t>= Bob</w:t>
      </w:r>
      <w:r w:rsidR="00762817" w:rsidRPr="001701AC">
        <w:rPr>
          <w:rFonts w:ascii="Times New Roman" w:hAnsi="Times New Roman"/>
          <w:sz w:val="24"/>
          <w:szCs w:val="24"/>
          <w:lang w:val="en-ID"/>
        </w:rPr>
        <w:t xml:space="preserve">ot </w:t>
      </w:r>
      <w:r w:rsidRPr="001701AC">
        <w:rPr>
          <w:rFonts w:ascii="Times New Roman" w:hAnsi="Times New Roman"/>
          <w:sz w:val="24"/>
          <w:szCs w:val="24"/>
        </w:rPr>
        <w:t>Gonad (g)</w:t>
      </w:r>
    </w:p>
    <w:p w:rsidR="00B2769E" w:rsidRPr="001701AC" w:rsidRDefault="00B2769E" w:rsidP="00AA10AF">
      <w:pPr>
        <w:spacing w:after="0" w:line="480" w:lineRule="auto"/>
        <w:ind w:left="1440"/>
        <w:jc w:val="both"/>
        <w:rPr>
          <w:rFonts w:ascii="Times New Roman" w:hAnsi="Times New Roman"/>
          <w:sz w:val="24"/>
          <w:szCs w:val="24"/>
        </w:rPr>
      </w:pPr>
      <w:r w:rsidRPr="001701AC">
        <w:rPr>
          <w:rFonts w:ascii="Times New Roman" w:hAnsi="Times New Roman"/>
          <w:sz w:val="24"/>
          <w:szCs w:val="24"/>
        </w:rPr>
        <w:t xml:space="preserve">BT </w:t>
      </w:r>
      <w:r w:rsidRPr="001701AC">
        <w:rPr>
          <w:rFonts w:ascii="Times New Roman" w:hAnsi="Times New Roman"/>
          <w:sz w:val="24"/>
          <w:szCs w:val="24"/>
        </w:rPr>
        <w:tab/>
        <w:t>= Bobot Tubuh (g)</w:t>
      </w:r>
    </w:p>
    <w:p w:rsidR="003A431C" w:rsidRPr="001701AC" w:rsidRDefault="003A431C" w:rsidP="00AA10AF">
      <w:pPr>
        <w:spacing w:line="480" w:lineRule="auto"/>
        <w:jc w:val="both"/>
        <w:rPr>
          <w:rFonts w:ascii="Times New Roman" w:hAnsi="Times New Roman"/>
          <w:b/>
          <w:noProof/>
          <w:sz w:val="24"/>
          <w:szCs w:val="24"/>
          <w:lang w:val="en-US" w:eastAsia="id-ID"/>
        </w:rPr>
      </w:pPr>
    </w:p>
    <w:p w:rsidR="00420E36" w:rsidRPr="001701AC" w:rsidRDefault="00420E36" w:rsidP="00AA10AF">
      <w:pPr>
        <w:spacing w:line="480" w:lineRule="auto"/>
        <w:jc w:val="both"/>
        <w:rPr>
          <w:rFonts w:ascii="Times New Roman" w:hAnsi="Times New Roman"/>
          <w:b/>
          <w:noProof/>
          <w:sz w:val="24"/>
          <w:szCs w:val="24"/>
          <w:lang w:val="en-US" w:eastAsia="id-ID"/>
        </w:rPr>
      </w:pPr>
      <w:r w:rsidRPr="001701AC">
        <w:rPr>
          <w:rFonts w:ascii="Times New Roman" w:hAnsi="Times New Roman"/>
          <w:b/>
          <w:noProof/>
          <w:sz w:val="24"/>
          <w:szCs w:val="24"/>
          <w:lang w:val="en-US" w:eastAsia="id-ID"/>
        </w:rPr>
        <w:t>HASIL</w:t>
      </w:r>
    </w:p>
    <w:p w:rsidR="00785A0F" w:rsidRPr="001701AC" w:rsidRDefault="00785A0F" w:rsidP="00AA10AF">
      <w:pPr>
        <w:spacing w:line="480" w:lineRule="auto"/>
        <w:jc w:val="both"/>
        <w:rPr>
          <w:rFonts w:ascii="Times New Roman" w:hAnsi="Times New Roman"/>
          <w:b/>
          <w:noProof/>
          <w:sz w:val="24"/>
          <w:szCs w:val="24"/>
          <w:lang w:val="en-US" w:eastAsia="id-ID"/>
        </w:rPr>
      </w:pPr>
      <w:r w:rsidRPr="001701AC">
        <w:rPr>
          <w:rFonts w:ascii="Times New Roman" w:hAnsi="Times New Roman"/>
          <w:b/>
          <w:noProof/>
          <w:sz w:val="24"/>
          <w:szCs w:val="24"/>
          <w:lang w:val="en-US" w:eastAsia="id-ID"/>
        </w:rPr>
        <w:t xml:space="preserve">Distribusi Ukuran Ikan </w:t>
      </w:r>
      <w:r w:rsidR="00450977" w:rsidRPr="001701AC">
        <w:rPr>
          <w:rFonts w:ascii="Times New Roman" w:hAnsi="Times New Roman"/>
          <w:b/>
          <w:noProof/>
          <w:sz w:val="24"/>
          <w:szCs w:val="24"/>
          <w:lang w:val="en-US" w:eastAsia="id-ID"/>
        </w:rPr>
        <w:t>Layang</w:t>
      </w:r>
    </w:p>
    <w:p w:rsidR="00A67D7A" w:rsidRPr="001701AC" w:rsidRDefault="00A67D7A" w:rsidP="00AA10AF">
      <w:pPr>
        <w:spacing w:line="480" w:lineRule="auto"/>
        <w:ind w:firstLine="720"/>
        <w:jc w:val="both"/>
        <w:rPr>
          <w:rFonts w:ascii="Times New Roman" w:hAnsi="Times New Roman"/>
          <w:noProof/>
          <w:sz w:val="24"/>
          <w:szCs w:val="24"/>
          <w:lang w:val="en-ID" w:eastAsia="id-ID"/>
        </w:rPr>
      </w:pPr>
      <w:r w:rsidRPr="001701AC">
        <w:rPr>
          <w:rFonts w:ascii="Times New Roman" w:hAnsi="Times New Roman"/>
          <w:noProof/>
          <w:sz w:val="24"/>
          <w:szCs w:val="24"/>
          <w:lang w:eastAsia="id-ID"/>
        </w:rPr>
        <w:t xml:space="preserve">Ukuran </w:t>
      </w:r>
      <w:r w:rsidRPr="001701AC">
        <w:rPr>
          <w:rFonts w:ascii="Times New Roman" w:hAnsi="Times New Roman"/>
          <w:noProof/>
          <w:sz w:val="24"/>
          <w:szCs w:val="24"/>
          <w:lang w:val="en-ID" w:eastAsia="id-ID"/>
        </w:rPr>
        <w:t xml:space="preserve">ikan </w:t>
      </w:r>
      <w:r w:rsidR="00450977" w:rsidRPr="001701AC">
        <w:rPr>
          <w:rFonts w:ascii="Times New Roman" w:hAnsi="Times New Roman"/>
          <w:noProof/>
          <w:sz w:val="24"/>
          <w:szCs w:val="24"/>
          <w:lang w:val="en-ID" w:eastAsia="id-ID"/>
        </w:rPr>
        <w:t>Layang</w:t>
      </w:r>
      <w:r w:rsidRPr="001701AC">
        <w:rPr>
          <w:rFonts w:ascii="Times New Roman" w:hAnsi="Times New Roman"/>
          <w:noProof/>
          <w:sz w:val="24"/>
          <w:szCs w:val="24"/>
          <w:lang w:eastAsia="id-ID"/>
        </w:rPr>
        <w:t xml:space="preserve"> yang diperoleh selama </w:t>
      </w:r>
      <w:r w:rsidRPr="001701AC">
        <w:rPr>
          <w:rFonts w:ascii="Times New Roman" w:hAnsi="Times New Roman"/>
          <w:noProof/>
          <w:sz w:val="24"/>
          <w:szCs w:val="24"/>
          <w:lang w:val="en-US" w:eastAsia="id-ID"/>
        </w:rPr>
        <w:t>periode</w:t>
      </w:r>
      <w:r w:rsidRPr="001701AC">
        <w:rPr>
          <w:rFonts w:ascii="Times New Roman" w:hAnsi="Times New Roman"/>
          <w:noProof/>
          <w:sz w:val="24"/>
          <w:szCs w:val="24"/>
          <w:lang w:eastAsia="id-ID"/>
        </w:rPr>
        <w:t xml:space="preserve"> </w:t>
      </w:r>
      <w:r w:rsidRPr="001701AC">
        <w:rPr>
          <w:rFonts w:ascii="Times New Roman" w:hAnsi="Times New Roman"/>
          <w:noProof/>
          <w:sz w:val="24"/>
          <w:szCs w:val="24"/>
          <w:lang w:val="en-ID" w:eastAsia="id-ID"/>
        </w:rPr>
        <w:t>April-September 2016</w:t>
      </w:r>
      <w:r w:rsidRPr="001701AC">
        <w:rPr>
          <w:rFonts w:ascii="Times New Roman" w:hAnsi="Times New Roman"/>
          <w:noProof/>
          <w:sz w:val="24"/>
          <w:szCs w:val="24"/>
          <w:lang w:eastAsia="id-ID"/>
        </w:rPr>
        <w:t xml:space="preserve"> dapat dilihat pada Gambar </w:t>
      </w:r>
      <w:r w:rsidR="005C0C13" w:rsidRPr="001701AC">
        <w:rPr>
          <w:rFonts w:ascii="Times New Roman" w:hAnsi="Times New Roman"/>
          <w:noProof/>
          <w:sz w:val="24"/>
          <w:szCs w:val="24"/>
          <w:lang w:val="en-US" w:eastAsia="id-ID"/>
        </w:rPr>
        <w:t>2</w:t>
      </w:r>
      <w:r w:rsidRPr="001701AC">
        <w:rPr>
          <w:rFonts w:ascii="Times New Roman" w:hAnsi="Times New Roman"/>
          <w:noProof/>
          <w:sz w:val="24"/>
          <w:szCs w:val="24"/>
          <w:lang w:eastAsia="id-ID"/>
        </w:rPr>
        <w:t xml:space="preserve">. Pada Gambar </w:t>
      </w:r>
      <w:r w:rsidR="00820451" w:rsidRPr="001701AC">
        <w:rPr>
          <w:rFonts w:ascii="Times New Roman" w:hAnsi="Times New Roman"/>
          <w:noProof/>
          <w:sz w:val="24"/>
          <w:szCs w:val="24"/>
          <w:lang w:val="en-US" w:eastAsia="id-ID"/>
        </w:rPr>
        <w:t xml:space="preserve"> </w:t>
      </w:r>
      <w:r w:rsidRPr="001701AC">
        <w:rPr>
          <w:rFonts w:ascii="Times New Roman" w:hAnsi="Times New Roman"/>
          <w:noProof/>
          <w:sz w:val="24"/>
          <w:szCs w:val="24"/>
          <w:lang w:eastAsia="id-ID"/>
        </w:rPr>
        <w:t xml:space="preserve">tersebut terlihat bahwa ukuran </w:t>
      </w:r>
      <w:r w:rsidRPr="001701AC">
        <w:rPr>
          <w:rFonts w:ascii="Times New Roman" w:hAnsi="Times New Roman"/>
          <w:noProof/>
          <w:sz w:val="24"/>
          <w:szCs w:val="24"/>
          <w:lang w:val="en-ID" w:eastAsia="id-ID"/>
        </w:rPr>
        <w:t xml:space="preserve">ikan </w:t>
      </w:r>
      <w:r w:rsidR="00450977" w:rsidRPr="001701AC">
        <w:rPr>
          <w:rFonts w:ascii="Times New Roman" w:hAnsi="Times New Roman"/>
          <w:noProof/>
          <w:sz w:val="24"/>
          <w:szCs w:val="24"/>
          <w:lang w:val="en-ID" w:eastAsia="id-ID"/>
        </w:rPr>
        <w:t>Layang</w:t>
      </w:r>
      <w:r w:rsidRPr="001701AC">
        <w:rPr>
          <w:rFonts w:ascii="Times New Roman" w:hAnsi="Times New Roman"/>
          <w:noProof/>
          <w:sz w:val="24"/>
          <w:szCs w:val="24"/>
          <w:lang w:eastAsia="id-ID"/>
        </w:rPr>
        <w:t xml:space="preserve"> tersebar pada kisaran panjang antara </w:t>
      </w:r>
      <w:r w:rsidRPr="001701AC">
        <w:rPr>
          <w:rFonts w:ascii="Times New Roman" w:hAnsi="Times New Roman"/>
          <w:noProof/>
          <w:sz w:val="24"/>
          <w:szCs w:val="24"/>
          <w:lang w:val="en-ID" w:eastAsia="id-ID"/>
        </w:rPr>
        <w:t>8,5-2</w:t>
      </w:r>
      <w:r w:rsidR="007D441F" w:rsidRPr="001701AC">
        <w:rPr>
          <w:rFonts w:ascii="Times New Roman" w:hAnsi="Times New Roman"/>
          <w:noProof/>
          <w:sz w:val="24"/>
          <w:szCs w:val="24"/>
          <w:lang w:val="en-ID" w:eastAsia="id-ID"/>
        </w:rPr>
        <w:t>8</w:t>
      </w:r>
      <w:r w:rsidRPr="001701AC">
        <w:rPr>
          <w:rFonts w:ascii="Times New Roman" w:hAnsi="Times New Roman"/>
          <w:noProof/>
          <w:sz w:val="24"/>
          <w:szCs w:val="24"/>
          <w:lang w:val="en-ID" w:eastAsia="id-ID"/>
        </w:rPr>
        <w:t>,</w:t>
      </w:r>
      <w:r w:rsidR="007D441F" w:rsidRPr="001701AC">
        <w:rPr>
          <w:rFonts w:ascii="Times New Roman" w:hAnsi="Times New Roman"/>
          <w:noProof/>
          <w:sz w:val="24"/>
          <w:szCs w:val="24"/>
          <w:lang w:val="en-ID" w:eastAsia="id-ID"/>
        </w:rPr>
        <w:t>7</w:t>
      </w:r>
      <w:r w:rsidRPr="001701AC">
        <w:rPr>
          <w:rFonts w:ascii="Times New Roman" w:hAnsi="Times New Roman"/>
          <w:noProof/>
          <w:sz w:val="24"/>
          <w:szCs w:val="24"/>
          <w:lang w:val="en-ID" w:eastAsia="id-ID"/>
        </w:rPr>
        <w:t>0 c</w:t>
      </w:r>
      <w:r w:rsidRPr="001701AC">
        <w:rPr>
          <w:rFonts w:ascii="Times New Roman" w:hAnsi="Times New Roman"/>
          <w:noProof/>
          <w:sz w:val="24"/>
          <w:szCs w:val="24"/>
          <w:lang w:eastAsia="id-ID"/>
        </w:rPr>
        <w:t>m</w:t>
      </w:r>
      <w:r w:rsidRPr="001701AC">
        <w:rPr>
          <w:rFonts w:ascii="Times New Roman" w:hAnsi="Times New Roman"/>
          <w:noProof/>
          <w:sz w:val="24"/>
          <w:szCs w:val="24"/>
          <w:lang w:val="en-ID" w:eastAsia="id-ID"/>
        </w:rPr>
        <w:t>F</w:t>
      </w:r>
      <w:r w:rsidRPr="001701AC">
        <w:rPr>
          <w:rFonts w:ascii="Times New Roman" w:hAnsi="Times New Roman"/>
          <w:noProof/>
          <w:sz w:val="24"/>
          <w:szCs w:val="24"/>
          <w:lang w:eastAsia="id-ID"/>
        </w:rPr>
        <w:t xml:space="preserve">L dengan panjang rata-rata </w:t>
      </w:r>
      <w:r w:rsidRPr="001701AC">
        <w:rPr>
          <w:rFonts w:ascii="Times New Roman" w:hAnsi="Times New Roman"/>
          <w:noProof/>
          <w:sz w:val="24"/>
          <w:szCs w:val="24"/>
          <w:lang w:val="en-ID" w:eastAsia="id-ID"/>
        </w:rPr>
        <w:t>15,45 c</w:t>
      </w:r>
      <w:r w:rsidRPr="001701AC">
        <w:rPr>
          <w:rFonts w:ascii="Times New Roman" w:hAnsi="Times New Roman"/>
          <w:noProof/>
          <w:sz w:val="24"/>
          <w:szCs w:val="24"/>
          <w:lang w:eastAsia="id-ID"/>
        </w:rPr>
        <w:t>m</w:t>
      </w:r>
      <w:r w:rsidRPr="001701AC">
        <w:rPr>
          <w:rFonts w:ascii="Times New Roman" w:hAnsi="Times New Roman"/>
          <w:noProof/>
          <w:sz w:val="24"/>
          <w:szCs w:val="24"/>
          <w:lang w:val="en-ID" w:eastAsia="id-ID"/>
        </w:rPr>
        <w:t>F</w:t>
      </w:r>
      <w:r w:rsidRPr="001701AC">
        <w:rPr>
          <w:rFonts w:ascii="Times New Roman" w:hAnsi="Times New Roman"/>
          <w:noProof/>
          <w:sz w:val="24"/>
          <w:szCs w:val="24"/>
          <w:lang w:eastAsia="id-ID"/>
        </w:rPr>
        <w:t xml:space="preserve">L dan ukuran yang paling dominan antara </w:t>
      </w:r>
      <w:r w:rsidR="0041468D" w:rsidRPr="001701AC">
        <w:rPr>
          <w:rFonts w:ascii="Times New Roman" w:hAnsi="Times New Roman"/>
          <w:noProof/>
          <w:sz w:val="24"/>
          <w:szCs w:val="24"/>
          <w:lang w:val="en-ID" w:eastAsia="id-ID"/>
        </w:rPr>
        <w:t>14,5-15,5</w:t>
      </w:r>
      <w:r w:rsidRPr="001701AC">
        <w:rPr>
          <w:rFonts w:ascii="Times New Roman" w:hAnsi="Times New Roman"/>
          <w:noProof/>
          <w:sz w:val="24"/>
          <w:szCs w:val="24"/>
          <w:lang w:eastAsia="id-ID"/>
        </w:rPr>
        <w:t xml:space="preserve"> </w:t>
      </w:r>
      <w:r w:rsidR="0041468D" w:rsidRPr="001701AC">
        <w:rPr>
          <w:rFonts w:ascii="Times New Roman" w:hAnsi="Times New Roman"/>
          <w:noProof/>
          <w:sz w:val="24"/>
          <w:szCs w:val="24"/>
          <w:lang w:val="en-ID" w:eastAsia="id-ID"/>
        </w:rPr>
        <w:t>cmF</w:t>
      </w:r>
      <w:r w:rsidRPr="001701AC">
        <w:rPr>
          <w:rFonts w:ascii="Times New Roman" w:hAnsi="Times New Roman"/>
          <w:noProof/>
          <w:sz w:val="24"/>
          <w:szCs w:val="24"/>
          <w:lang w:eastAsia="id-ID"/>
        </w:rPr>
        <w:t>L.</w:t>
      </w:r>
      <w:r w:rsidR="0041468D" w:rsidRPr="001701AC">
        <w:rPr>
          <w:rFonts w:ascii="Times New Roman" w:hAnsi="Times New Roman"/>
          <w:noProof/>
          <w:sz w:val="24"/>
          <w:szCs w:val="24"/>
          <w:lang w:val="en-ID" w:eastAsia="id-ID"/>
        </w:rPr>
        <w:t xml:space="preserve"> Ukuran di atas 20,5 cm FL terdapat di bulan Agustus dan September</w:t>
      </w:r>
    </w:p>
    <w:p w:rsidR="005661FB" w:rsidRPr="001701AC" w:rsidRDefault="005661FB" w:rsidP="00AA10AF">
      <w:pPr>
        <w:spacing w:line="480" w:lineRule="auto"/>
        <w:jc w:val="both"/>
        <w:rPr>
          <w:rFonts w:ascii="Times New Roman" w:hAnsi="Times New Roman"/>
          <w:noProof/>
          <w:sz w:val="24"/>
          <w:szCs w:val="24"/>
          <w:lang w:val="en-US" w:eastAsia="id-ID"/>
        </w:rPr>
      </w:pPr>
      <w:r w:rsidRPr="001701AC">
        <w:rPr>
          <w:rFonts w:ascii="Times New Roman" w:hAnsi="Times New Roman"/>
          <w:noProof/>
          <w:sz w:val="24"/>
          <w:szCs w:val="24"/>
          <w:lang w:eastAsia="id-ID"/>
        </w:rPr>
        <w:lastRenderedPageBreak/>
        <w:drawing>
          <wp:inline distT="0" distB="0" distL="0" distR="0" wp14:anchorId="6F06D681" wp14:editId="745FFA7C">
            <wp:extent cx="4759029" cy="6743457"/>
            <wp:effectExtent l="0" t="0" r="381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7637" cy="6755654"/>
                    </a:xfrm>
                    <a:prstGeom prst="rect">
                      <a:avLst/>
                    </a:prstGeom>
                    <a:noFill/>
                  </pic:spPr>
                </pic:pic>
              </a:graphicData>
            </a:graphic>
          </wp:inline>
        </w:drawing>
      </w:r>
    </w:p>
    <w:p w:rsidR="00785A0F" w:rsidRDefault="0041468D" w:rsidP="00AA10AF">
      <w:pPr>
        <w:spacing w:line="480" w:lineRule="auto"/>
        <w:ind w:left="851" w:hanging="851"/>
        <w:jc w:val="both"/>
        <w:rPr>
          <w:rFonts w:ascii="Times New Roman" w:hAnsi="Times New Roman"/>
          <w:noProof/>
          <w:sz w:val="24"/>
          <w:szCs w:val="24"/>
          <w:lang w:val="en-US" w:eastAsia="id-ID"/>
        </w:rPr>
      </w:pPr>
      <w:r w:rsidRPr="001701AC">
        <w:rPr>
          <w:rFonts w:ascii="Times New Roman" w:hAnsi="Times New Roman"/>
          <w:noProof/>
          <w:sz w:val="24"/>
          <w:szCs w:val="24"/>
          <w:lang w:val="en-US" w:eastAsia="id-ID"/>
        </w:rPr>
        <w:t>Gambar</w:t>
      </w:r>
      <w:r w:rsidR="00820451" w:rsidRPr="001701AC">
        <w:rPr>
          <w:rFonts w:ascii="Times New Roman" w:hAnsi="Times New Roman"/>
          <w:noProof/>
          <w:sz w:val="24"/>
          <w:szCs w:val="24"/>
          <w:lang w:val="en-US" w:eastAsia="id-ID"/>
        </w:rPr>
        <w:t xml:space="preserve"> </w:t>
      </w:r>
      <w:r w:rsidR="005C0C13" w:rsidRPr="001701AC">
        <w:rPr>
          <w:rFonts w:ascii="Times New Roman" w:hAnsi="Times New Roman"/>
          <w:noProof/>
          <w:sz w:val="24"/>
          <w:szCs w:val="24"/>
          <w:lang w:val="en-US" w:eastAsia="id-ID"/>
        </w:rPr>
        <w:t>2</w:t>
      </w:r>
      <w:r w:rsidR="00820451" w:rsidRPr="001701AC">
        <w:rPr>
          <w:rFonts w:ascii="Times New Roman" w:hAnsi="Times New Roman"/>
          <w:noProof/>
          <w:sz w:val="24"/>
          <w:szCs w:val="24"/>
          <w:lang w:val="en-US" w:eastAsia="id-ID"/>
        </w:rPr>
        <w:t>.</w:t>
      </w:r>
      <w:r w:rsidRPr="001701AC">
        <w:rPr>
          <w:rFonts w:ascii="Times New Roman" w:hAnsi="Times New Roman"/>
          <w:noProof/>
          <w:sz w:val="24"/>
          <w:szCs w:val="24"/>
          <w:lang w:val="en-US" w:eastAsia="id-ID"/>
        </w:rPr>
        <w:t xml:space="preserve"> Sebaran ukuran ikan </w:t>
      </w:r>
      <w:r w:rsidR="00450977" w:rsidRPr="001701AC">
        <w:rPr>
          <w:rFonts w:ascii="Times New Roman" w:hAnsi="Times New Roman"/>
          <w:noProof/>
          <w:sz w:val="24"/>
          <w:szCs w:val="24"/>
          <w:lang w:val="en-US" w:eastAsia="id-ID"/>
        </w:rPr>
        <w:t>Layang</w:t>
      </w:r>
      <w:r w:rsidR="002E359E" w:rsidRPr="001701AC">
        <w:rPr>
          <w:rFonts w:ascii="Times New Roman" w:hAnsi="Times New Roman"/>
          <w:noProof/>
          <w:sz w:val="24"/>
          <w:szCs w:val="24"/>
          <w:lang w:val="en-US" w:eastAsia="id-ID"/>
        </w:rPr>
        <w:t xml:space="preserve"> selama bulan April-</w:t>
      </w:r>
      <w:r w:rsidRPr="001701AC">
        <w:rPr>
          <w:rFonts w:ascii="Times New Roman" w:hAnsi="Times New Roman"/>
          <w:noProof/>
          <w:sz w:val="24"/>
          <w:szCs w:val="24"/>
          <w:lang w:val="en-US" w:eastAsia="id-ID"/>
        </w:rPr>
        <w:t>September 2016 di perairan Selat Malaka</w:t>
      </w:r>
    </w:p>
    <w:p w:rsidR="00ED6AB3" w:rsidRPr="00ED6AB3" w:rsidRDefault="00ED6AB3" w:rsidP="00AA10AF">
      <w:pPr>
        <w:spacing w:line="480" w:lineRule="auto"/>
        <w:ind w:left="851" w:hanging="851"/>
        <w:jc w:val="both"/>
        <w:rPr>
          <w:rFonts w:ascii="Times New Roman" w:hAnsi="Times New Roman"/>
          <w:i/>
          <w:noProof/>
          <w:sz w:val="24"/>
          <w:szCs w:val="24"/>
          <w:lang w:val="en-US" w:eastAsia="id-ID"/>
        </w:rPr>
      </w:pPr>
      <w:r w:rsidRPr="00ED6AB3">
        <w:rPr>
          <w:rFonts w:ascii="Times New Roman" w:hAnsi="Times New Roman"/>
          <w:i/>
          <w:noProof/>
          <w:sz w:val="24"/>
          <w:szCs w:val="24"/>
          <w:lang w:val="en-US" w:eastAsia="id-ID"/>
        </w:rPr>
        <w:t>Figure 2. Size distribution of Indian scad (Decapterus russelli, Rupell, 1928) between April-September in the Malacca strait</w:t>
      </w:r>
    </w:p>
    <w:p w:rsidR="00450977" w:rsidRPr="001701AC" w:rsidRDefault="00450977" w:rsidP="00AA10AF">
      <w:pPr>
        <w:spacing w:line="480" w:lineRule="auto"/>
        <w:ind w:left="851" w:hanging="851"/>
        <w:jc w:val="both"/>
        <w:rPr>
          <w:rFonts w:ascii="Times New Roman" w:hAnsi="Times New Roman"/>
          <w:noProof/>
          <w:sz w:val="24"/>
          <w:szCs w:val="24"/>
          <w:lang w:val="en-US" w:eastAsia="id-ID"/>
        </w:rPr>
      </w:pPr>
    </w:p>
    <w:p w:rsidR="00984BEC" w:rsidRPr="001701AC" w:rsidRDefault="00984BEC" w:rsidP="00AA10AF">
      <w:pPr>
        <w:spacing w:line="480" w:lineRule="auto"/>
        <w:jc w:val="both"/>
        <w:rPr>
          <w:rFonts w:ascii="Times New Roman" w:hAnsi="Times New Roman"/>
          <w:b/>
          <w:sz w:val="24"/>
          <w:szCs w:val="24"/>
          <w:lang w:val="en-ID"/>
        </w:rPr>
      </w:pPr>
      <w:r w:rsidRPr="001701AC">
        <w:rPr>
          <w:rFonts w:ascii="Times New Roman" w:hAnsi="Times New Roman"/>
          <w:b/>
          <w:sz w:val="24"/>
          <w:szCs w:val="24"/>
          <w:lang w:val="en-ID"/>
        </w:rPr>
        <w:lastRenderedPageBreak/>
        <w:t>Ukuran Pertama Kali Tertangkap</w:t>
      </w:r>
    </w:p>
    <w:p w:rsidR="00984BEC" w:rsidRPr="001701AC" w:rsidRDefault="00984BEC" w:rsidP="00AA10AF">
      <w:pPr>
        <w:spacing w:line="480" w:lineRule="auto"/>
        <w:ind w:firstLine="720"/>
        <w:jc w:val="both"/>
        <w:rPr>
          <w:rFonts w:ascii="Times New Roman" w:hAnsi="Times New Roman"/>
          <w:sz w:val="24"/>
          <w:szCs w:val="24"/>
          <w:lang w:val="en-US"/>
        </w:rPr>
      </w:pPr>
      <w:r w:rsidRPr="001701AC">
        <w:rPr>
          <w:rFonts w:ascii="Times New Roman" w:hAnsi="Times New Roman"/>
          <w:sz w:val="24"/>
          <w:szCs w:val="24"/>
        </w:rPr>
        <w:t xml:space="preserve">Penentuan ukuran ikan pertama kali tertangkap dapat dilakukan dengan menggunakan metode kurva logistik baku, yaitu dengan memplotkan persentase frekuensi kumulatifnya dengan panjangnya. Ukuran pertama kali tertangkap ikan </w:t>
      </w:r>
      <w:r w:rsidR="00450977" w:rsidRPr="001701AC">
        <w:rPr>
          <w:rFonts w:ascii="Times New Roman" w:hAnsi="Times New Roman"/>
          <w:sz w:val="24"/>
          <w:szCs w:val="24"/>
        </w:rPr>
        <w:t>Layang</w:t>
      </w:r>
      <w:r w:rsidRPr="001701AC">
        <w:rPr>
          <w:rFonts w:ascii="Times New Roman" w:hAnsi="Times New Roman"/>
          <w:sz w:val="24"/>
          <w:szCs w:val="24"/>
        </w:rPr>
        <w:t xml:space="preserve"> tersaji pada Gambar </w:t>
      </w:r>
      <w:r w:rsidR="005C0C13" w:rsidRPr="001701AC">
        <w:rPr>
          <w:rFonts w:ascii="Times New Roman" w:hAnsi="Times New Roman"/>
          <w:sz w:val="24"/>
          <w:szCs w:val="24"/>
          <w:lang w:val="en-ID"/>
        </w:rPr>
        <w:t>3</w:t>
      </w:r>
      <w:r w:rsidR="00820451" w:rsidRPr="001701AC">
        <w:rPr>
          <w:rFonts w:ascii="Times New Roman" w:hAnsi="Times New Roman"/>
          <w:sz w:val="24"/>
          <w:szCs w:val="24"/>
          <w:lang w:val="en-ID"/>
        </w:rPr>
        <w:t>.</w:t>
      </w:r>
    </w:p>
    <w:p w:rsidR="00984BEC" w:rsidRPr="001701AC" w:rsidRDefault="00984BEC" w:rsidP="00AA10AF">
      <w:pPr>
        <w:spacing w:line="480" w:lineRule="auto"/>
        <w:jc w:val="both"/>
        <w:rPr>
          <w:rFonts w:ascii="Times New Roman" w:hAnsi="Times New Roman"/>
          <w:b/>
          <w:sz w:val="24"/>
          <w:szCs w:val="24"/>
          <w:lang w:val="en-US"/>
        </w:rPr>
      </w:pPr>
      <w:r w:rsidRPr="001701AC">
        <w:rPr>
          <w:rFonts w:ascii="Times New Roman" w:hAnsi="Times New Roman"/>
          <w:noProof/>
          <w:sz w:val="24"/>
          <w:szCs w:val="24"/>
          <w:lang w:eastAsia="id-ID"/>
        </w:rPr>
        <w:drawing>
          <wp:inline distT="0" distB="0" distL="0" distR="0" wp14:anchorId="21196F58" wp14:editId="67D14607">
            <wp:extent cx="4752975" cy="2952750"/>
            <wp:effectExtent l="0" t="0" r="9525"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20451" w:rsidRDefault="00820451" w:rsidP="00AA10AF">
      <w:pPr>
        <w:spacing w:line="480" w:lineRule="auto"/>
        <w:ind w:left="1170" w:hanging="1170"/>
        <w:jc w:val="both"/>
        <w:rPr>
          <w:rFonts w:ascii="Times New Roman" w:hAnsi="Times New Roman"/>
          <w:sz w:val="24"/>
          <w:szCs w:val="24"/>
          <w:lang w:val="en-US"/>
        </w:rPr>
      </w:pPr>
      <w:proofErr w:type="gramStart"/>
      <w:r w:rsidRPr="001701AC">
        <w:rPr>
          <w:rFonts w:ascii="Times New Roman" w:hAnsi="Times New Roman"/>
          <w:sz w:val="24"/>
          <w:szCs w:val="24"/>
          <w:lang w:val="en-US"/>
        </w:rPr>
        <w:t xml:space="preserve">Gambar </w:t>
      </w:r>
      <w:r w:rsidR="005C0C13" w:rsidRPr="001701AC">
        <w:rPr>
          <w:rFonts w:ascii="Times New Roman" w:hAnsi="Times New Roman"/>
          <w:sz w:val="24"/>
          <w:szCs w:val="24"/>
          <w:lang w:val="en-US"/>
        </w:rPr>
        <w:t>3</w:t>
      </w:r>
      <w:r w:rsidRPr="001701AC">
        <w:rPr>
          <w:rFonts w:ascii="Times New Roman" w:hAnsi="Times New Roman"/>
          <w:sz w:val="24"/>
          <w:szCs w:val="24"/>
          <w:lang w:val="en-US"/>
        </w:rPr>
        <w:t>.</w:t>
      </w:r>
      <w:proofErr w:type="gramEnd"/>
      <w:r w:rsidRPr="001701AC">
        <w:rPr>
          <w:rFonts w:ascii="Times New Roman" w:hAnsi="Times New Roman"/>
          <w:sz w:val="24"/>
          <w:szCs w:val="24"/>
          <w:lang w:val="en-US"/>
        </w:rPr>
        <w:t xml:space="preserve"> Ukuran pertama kali tertangkap ikan </w:t>
      </w:r>
      <w:r w:rsidR="002E359E" w:rsidRPr="001701AC">
        <w:rPr>
          <w:rFonts w:ascii="Times New Roman" w:hAnsi="Times New Roman"/>
          <w:sz w:val="24"/>
          <w:szCs w:val="24"/>
          <w:lang w:val="en-US"/>
        </w:rPr>
        <w:t>Layang</w:t>
      </w:r>
      <w:r w:rsidRPr="001701AC">
        <w:rPr>
          <w:rFonts w:ascii="Times New Roman" w:hAnsi="Times New Roman"/>
          <w:sz w:val="24"/>
          <w:szCs w:val="24"/>
          <w:lang w:val="en-US"/>
        </w:rPr>
        <w:t xml:space="preserve"> periode April-September 2016 di perairan Selat Malaka</w:t>
      </w:r>
    </w:p>
    <w:p w:rsidR="00ED6AB3" w:rsidRPr="00ED6AB3" w:rsidRDefault="00ED6AB3" w:rsidP="00AA10AF">
      <w:pPr>
        <w:spacing w:line="480" w:lineRule="auto"/>
        <w:ind w:left="851" w:hanging="851"/>
        <w:jc w:val="both"/>
        <w:rPr>
          <w:rFonts w:ascii="Times New Roman" w:hAnsi="Times New Roman"/>
          <w:i/>
          <w:noProof/>
          <w:sz w:val="24"/>
          <w:szCs w:val="24"/>
          <w:lang w:val="en-US" w:eastAsia="id-ID"/>
        </w:rPr>
      </w:pPr>
      <w:r w:rsidRPr="00ED6AB3">
        <w:rPr>
          <w:rFonts w:ascii="Times New Roman" w:hAnsi="Times New Roman"/>
          <w:i/>
          <w:noProof/>
          <w:sz w:val="24"/>
          <w:szCs w:val="24"/>
          <w:lang w:val="en-US" w:eastAsia="id-ID"/>
        </w:rPr>
        <w:t xml:space="preserve">Figure </w:t>
      </w:r>
      <w:r>
        <w:rPr>
          <w:rFonts w:ascii="Times New Roman" w:hAnsi="Times New Roman"/>
          <w:i/>
          <w:noProof/>
          <w:sz w:val="24"/>
          <w:szCs w:val="24"/>
          <w:lang w:val="en-US" w:eastAsia="id-ID"/>
        </w:rPr>
        <w:t>3</w:t>
      </w:r>
      <w:r w:rsidRPr="00ED6AB3">
        <w:rPr>
          <w:rFonts w:ascii="Times New Roman" w:hAnsi="Times New Roman"/>
          <w:i/>
          <w:noProof/>
          <w:sz w:val="24"/>
          <w:szCs w:val="24"/>
          <w:lang w:val="en-US" w:eastAsia="id-ID"/>
        </w:rPr>
        <w:t xml:space="preserve">. </w:t>
      </w:r>
      <w:r>
        <w:rPr>
          <w:rFonts w:ascii="Times New Roman" w:hAnsi="Times New Roman"/>
          <w:i/>
          <w:noProof/>
          <w:sz w:val="24"/>
          <w:szCs w:val="24"/>
          <w:lang w:val="en-US" w:eastAsia="id-ID"/>
        </w:rPr>
        <w:t>Size of first capture</w:t>
      </w:r>
      <w:r w:rsidRPr="00ED6AB3">
        <w:rPr>
          <w:rFonts w:ascii="Times New Roman" w:hAnsi="Times New Roman"/>
          <w:i/>
          <w:noProof/>
          <w:sz w:val="24"/>
          <w:szCs w:val="24"/>
          <w:lang w:val="en-US" w:eastAsia="id-ID"/>
        </w:rPr>
        <w:t xml:space="preserve"> of Indian scad (Decapterus russelli, Rupell, 1928) between April-September in the Malacca strait</w:t>
      </w:r>
    </w:p>
    <w:p w:rsidR="00984BEC" w:rsidRPr="001701AC" w:rsidRDefault="00984BEC" w:rsidP="00AA10AF">
      <w:pPr>
        <w:spacing w:line="480" w:lineRule="auto"/>
        <w:ind w:firstLine="720"/>
        <w:jc w:val="both"/>
        <w:rPr>
          <w:rFonts w:ascii="Times New Roman" w:hAnsi="Times New Roman"/>
          <w:b/>
          <w:sz w:val="24"/>
          <w:szCs w:val="24"/>
          <w:lang w:val="en-US"/>
        </w:rPr>
      </w:pPr>
      <w:r w:rsidRPr="001701AC">
        <w:rPr>
          <w:rFonts w:ascii="Times New Roman" w:hAnsi="Times New Roman"/>
          <w:sz w:val="24"/>
          <w:szCs w:val="24"/>
        </w:rPr>
        <w:t xml:space="preserve">Hasil pengukuran terhadap ukuran pertama kali tertangkap ikan </w:t>
      </w:r>
      <w:r w:rsidR="00450977" w:rsidRPr="001701AC">
        <w:rPr>
          <w:rFonts w:ascii="Times New Roman" w:hAnsi="Times New Roman"/>
          <w:sz w:val="24"/>
          <w:szCs w:val="24"/>
        </w:rPr>
        <w:t>Layang</w:t>
      </w:r>
      <w:r w:rsidRPr="001701AC">
        <w:rPr>
          <w:rFonts w:ascii="Times New Roman" w:hAnsi="Times New Roman"/>
          <w:sz w:val="24"/>
          <w:szCs w:val="24"/>
        </w:rPr>
        <w:t xml:space="preserve"> yang (L</w:t>
      </w:r>
      <w:r w:rsidR="00125E8F" w:rsidRPr="001701AC">
        <w:rPr>
          <w:rFonts w:ascii="Times New Roman" w:hAnsi="Times New Roman"/>
          <w:sz w:val="24"/>
          <w:szCs w:val="24"/>
          <w:lang w:val="en-ID"/>
        </w:rPr>
        <w:t>c</w:t>
      </w:r>
      <w:r w:rsidRPr="001701AC">
        <w:rPr>
          <w:rFonts w:ascii="Times New Roman" w:hAnsi="Times New Roman"/>
          <w:sz w:val="24"/>
          <w:szCs w:val="24"/>
        </w:rPr>
        <w:t xml:space="preserve">) adalah </w:t>
      </w:r>
      <w:r w:rsidRPr="001701AC">
        <w:rPr>
          <w:rFonts w:ascii="Times New Roman" w:hAnsi="Times New Roman"/>
          <w:sz w:val="24"/>
          <w:szCs w:val="24"/>
          <w:lang w:val="en-ID"/>
        </w:rPr>
        <w:t>16,21 c</w:t>
      </w:r>
      <w:r w:rsidRPr="001701AC">
        <w:rPr>
          <w:rFonts w:ascii="Times New Roman" w:hAnsi="Times New Roman"/>
          <w:sz w:val="24"/>
          <w:szCs w:val="24"/>
        </w:rPr>
        <w:t xml:space="preserve">m FL dan kisaran panjang ikan yang ditemukan antara </w:t>
      </w:r>
      <w:r w:rsidRPr="001701AC">
        <w:rPr>
          <w:rFonts w:ascii="Times New Roman" w:hAnsi="Times New Roman"/>
          <w:noProof/>
          <w:sz w:val="24"/>
          <w:szCs w:val="24"/>
          <w:lang w:val="en-ID" w:eastAsia="id-ID"/>
        </w:rPr>
        <w:t>8,5-</w:t>
      </w:r>
      <w:r w:rsidR="007D441F" w:rsidRPr="001701AC">
        <w:rPr>
          <w:rFonts w:ascii="Times New Roman" w:hAnsi="Times New Roman"/>
          <w:noProof/>
          <w:sz w:val="24"/>
          <w:szCs w:val="24"/>
          <w:lang w:val="en-ID" w:eastAsia="id-ID"/>
        </w:rPr>
        <w:t>28,70</w:t>
      </w:r>
      <w:r w:rsidRPr="001701AC">
        <w:rPr>
          <w:rFonts w:ascii="Times New Roman" w:hAnsi="Times New Roman"/>
          <w:noProof/>
          <w:sz w:val="24"/>
          <w:szCs w:val="24"/>
          <w:lang w:val="en-ID" w:eastAsia="id-ID"/>
        </w:rPr>
        <w:t xml:space="preserve"> c</w:t>
      </w:r>
      <w:r w:rsidRPr="001701AC">
        <w:rPr>
          <w:rFonts w:ascii="Times New Roman" w:hAnsi="Times New Roman"/>
          <w:noProof/>
          <w:sz w:val="24"/>
          <w:szCs w:val="24"/>
          <w:lang w:eastAsia="id-ID"/>
        </w:rPr>
        <w:t>m</w:t>
      </w:r>
      <w:r w:rsidRPr="001701AC">
        <w:rPr>
          <w:rFonts w:ascii="Times New Roman" w:hAnsi="Times New Roman"/>
          <w:noProof/>
          <w:sz w:val="24"/>
          <w:szCs w:val="24"/>
          <w:lang w:val="en-ID" w:eastAsia="id-ID"/>
        </w:rPr>
        <w:t>F</w:t>
      </w:r>
      <w:r w:rsidRPr="001701AC">
        <w:rPr>
          <w:rFonts w:ascii="Times New Roman" w:hAnsi="Times New Roman"/>
          <w:noProof/>
          <w:sz w:val="24"/>
          <w:szCs w:val="24"/>
          <w:lang w:eastAsia="id-ID"/>
        </w:rPr>
        <w:t>L</w:t>
      </w:r>
    </w:p>
    <w:p w:rsidR="004012DC" w:rsidRPr="001701AC" w:rsidRDefault="00785A0F" w:rsidP="00AA10AF">
      <w:pPr>
        <w:spacing w:line="480" w:lineRule="auto"/>
        <w:jc w:val="both"/>
        <w:rPr>
          <w:rFonts w:ascii="Times New Roman" w:hAnsi="Times New Roman"/>
          <w:b/>
          <w:noProof/>
          <w:sz w:val="24"/>
          <w:szCs w:val="24"/>
          <w:lang w:val="en-US" w:eastAsia="id-ID"/>
        </w:rPr>
      </w:pPr>
      <w:r w:rsidRPr="001701AC">
        <w:rPr>
          <w:rFonts w:ascii="Times New Roman" w:hAnsi="Times New Roman"/>
          <w:b/>
          <w:noProof/>
          <w:sz w:val="24"/>
          <w:szCs w:val="24"/>
          <w:lang w:val="en-US" w:eastAsia="id-ID"/>
        </w:rPr>
        <w:t>Hubungan P</w:t>
      </w:r>
      <w:r w:rsidR="00984BEC" w:rsidRPr="001701AC">
        <w:rPr>
          <w:rFonts w:ascii="Times New Roman" w:hAnsi="Times New Roman"/>
          <w:b/>
          <w:noProof/>
          <w:sz w:val="24"/>
          <w:szCs w:val="24"/>
          <w:lang w:val="en-US" w:eastAsia="id-ID"/>
        </w:rPr>
        <w:t>a</w:t>
      </w:r>
      <w:r w:rsidRPr="001701AC">
        <w:rPr>
          <w:rFonts w:ascii="Times New Roman" w:hAnsi="Times New Roman"/>
          <w:b/>
          <w:noProof/>
          <w:sz w:val="24"/>
          <w:szCs w:val="24"/>
          <w:lang w:val="en-US" w:eastAsia="id-ID"/>
        </w:rPr>
        <w:t xml:space="preserve">njang Berat Ikan </w:t>
      </w:r>
      <w:r w:rsidR="00450977" w:rsidRPr="001701AC">
        <w:rPr>
          <w:rFonts w:ascii="Times New Roman" w:hAnsi="Times New Roman"/>
          <w:b/>
          <w:noProof/>
          <w:sz w:val="24"/>
          <w:szCs w:val="24"/>
          <w:lang w:val="en-US" w:eastAsia="id-ID"/>
        </w:rPr>
        <w:t>Layang</w:t>
      </w:r>
    </w:p>
    <w:p w:rsidR="00AD2424" w:rsidRPr="001701AC" w:rsidRDefault="00AD2424" w:rsidP="00AA10AF">
      <w:pPr>
        <w:spacing w:after="0" w:line="480" w:lineRule="auto"/>
        <w:ind w:firstLine="720"/>
        <w:jc w:val="both"/>
        <w:rPr>
          <w:rFonts w:ascii="Times New Roman" w:hAnsi="Times New Roman"/>
          <w:sz w:val="24"/>
          <w:szCs w:val="24"/>
        </w:rPr>
      </w:pPr>
      <w:r w:rsidRPr="001701AC">
        <w:rPr>
          <w:rFonts w:ascii="Times New Roman" w:hAnsi="Times New Roman"/>
          <w:sz w:val="24"/>
          <w:szCs w:val="24"/>
        </w:rPr>
        <w:t xml:space="preserve">Dari hasil analisis hubungan panjang berat terhadap </w:t>
      </w:r>
      <w:r w:rsidR="00072915" w:rsidRPr="001701AC">
        <w:rPr>
          <w:rFonts w:ascii="Times New Roman" w:hAnsi="Times New Roman"/>
          <w:sz w:val="24"/>
          <w:szCs w:val="24"/>
          <w:lang w:val="en-ID"/>
        </w:rPr>
        <w:t xml:space="preserve">ikan </w:t>
      </w:r>
      <w:r w:rsidR="00450977" w:rsidRPr="001701AC">
        <w:rPr>
          <w:rFonts w:ascii="Times New Roman" w:hAnsi="Times New Roman"/>
          <w:sz w:val="24"/>
          <w:szCs w:val="24"/>
          <w:lang w:val="en-ID"/>
        </w:rPr>
        <w:t>Layang</w:t>
      </w:r>
      <w:r w:rsidRPr="001701AC">
        <w:rPr>
          <w:rFonts w:ascii="Times New Roman" w:hAnsi="Times New Roman"/>
          <w:sz w:val="24"/>
          <w:szCs w:val="24"/>
        </w:rPr>
        <w:t xml:space="preserve"> jantan dan betina di peroleh persamaan sebagai berikut :</w:t>
      </w:r>
    </w:p>
    <w:p w:rsidR="00AD2424" w:rsidRPr="001701AC" w:rsidRDefault="00AD2424" w:rsidP="00AA10AF">
      <w:pPr>
        <w:spacing w:after="0" w:line="480" w:lineRule="auto"/>
        <w:jc w:val="both"/>
        <w:rPr>
          <w:rFonts w:ascii="Times New Roman" w:hAnsi="Times New Roman"/>
          <w:sz w:val="24"/>
          <w:szCs w:val="24"/>
          <w:lang w:val="en-ID"/>
        </w:rPr>
      </w:pPr>
      <w:r w:rsidRPr="001701AC">
        <w:rPr>
          <w:rFonts w:ascii="Times New Roman" w:hAnsi="Times New Roman"/>
          <w:sz w:val="24"/>
          <w:szCs w:val="24"/>
        </w:rPr>
        <w:lastRenderedPageBreak/>
        <w:t>Jantan</w:t>
      </w:r>
      <w:r w:rsidRPr="001701AC">
        <w:rPr>
          <w:rFonts w:ascii="Times New Roman" w:hAnsi="Times New Roman"/>
          <w:sz w:val="24"/>
          <w:szCs w:val="24"/>
        </w:rPr>
        <w:tab/>
        <w:t>: W</w:t>
      </w:r>
      <w:r w:rsidRPr="001701AC">
        <w:rPr>
          <w:rFonts w:ascii="Times New Roman" w:eastAsia="Times New Roman" w:hAnsi="Times New Roman"/>
          <w:color w:val="000000"/>
          <w:sz w:val="24"/>
          <w:szCs w:val="24"/>
        </w:rPr>
        <w:t xml:space="preserve"> = 0.00</w:t>
      </w:r>
      <w:r w:rsidRPr="001701AC">
        <w:rPr>
          <w:rFonts w:ascii="Times New Roman" w:eastAsia="Times New Roman" w:hAnsi="Times New Roman"/>
          <w:color w:val="000000"/>
          <w:sz w:val="24"/>
          <w:szCs w:val="24"/>
          <w:lang w:val="en-ID"/>
        </w:rPr>
        <w:t>57</w:t>
      </w:r>
      <w:r w:rsidRPr="001701AC">
        <w:rPr>
          <w:rFonts w:ascii="Times New Roman" w:eastAsia="Times New Roman" w:hAnsi="Times New Roman"/>
          <w:color w:val="000000"/>
          <w:sz w:val="24"/>
          <w:szCs w:val="24"/>
        </w:rPr>
        <w:t xml:space="preserve"> x L</w:t>
      </w:r>
      <w:r w:rsidR="00072915" w:rsidRPr="001701AC">
        <w:rPr>
          <w:rFonts w:ascii="Times New Roman" w:eastAsia="Times New Roman" w:hAnsi="Times New Roman"/>
          <w:color w:val="000000"/>
          <w:sz w:val="24"/>
          <w:szCs w:val="24"/>
          <w:vertAlign w:val="superscript"/>
        </w:rPr>
        <w:t>3</w:t>
      </w:r>
      <w:r w:rsidRPr="001701AC">
        <w:rPr>
          <w:rFonts w:ascii="Times New Roman" w:eastAsia="Times New Roman" w:hAnsi="Times New Roman"/>
          <w:color w:val="000000"/>
          <w:sz w:val="24"/>
          <w:szCs w:val="24"/>
          <w:vertAlign w:val="superscript"/>
        </w:rPr>
        <w:t>.</w:t>
      </w:r>
      <w:r w:rsidR="00072915" w:rsidRPr="001701AC">
        <w:rPr>
          <w:rFonts w:ascii="Times New Roman" w:eastAsia="Times New Roman" w:hAnsi="Times New Roman"/>
          <w:color w:val="000000"/>
          <w:sz w:val="24"/>
          <w:szCs w:val="24"/>
          <w:vertAlign w:val="superscript"/>
          <w:lang w:val="en-ID"/>
        </w:rPr>
        <w:t>2984</w:t>
      </w:r>
      <w:r w:rsidRPr="001701AC">
        <w:rPr>
          <w:rFonts w:ascii="Times New Roman" w:eastAsia="Times New Roman" w:hAnsi="Times New Roman"/>
          <w:color w:val="000000"/>
          <w:sz w:val="24"/>
          <w:szCs w:val="24"/>
        </w:rPr>
        <w:t>, r = 0,9</w:t>
      </w:r>
      <w:r w:rsidRPr="001701AC">
        <w:rPr>
          <w:rFonts w:ascii="Times New Roman" w:eastAsia="Times New Roman" w:hAnsi="Times New Roman"/>
          <w:color w:val="000000"/>
          <w:sz w:val="24"/>
          <w:szCs w:val="24"/>
          <w:lang w:val="en-ID"/>
        </w:rPr>
        <w:t>872</w:t>
      </w:r>
    </w:p>
    <w:p w:rsidR="00AD2424" w:rsidRPr="001701AC" w:rsidRDefault="00AD2424" w:rsidP="00AA10AF">
      <w:pPr>
        <w:spacing w:after="0" w:line="480" w:lineRule="auto"/>
        <w:jc w:val="both"/>
        <w:rPr>
          <w:rFonts w:ascii="Times New Roman" w:eastAsia="Times New Roman" w:hAnsi="Times New Roman"/>
          <w:color w:val="000000"/>
          <w:sz w:val="24"/>
          <w:szCs w:val="24"/>
          <w:lang w:val="en-ID"/>
        </w:rPr>
      </w:pPr>
      <w:r w:rsidRPr="001701AC">
        <w:rPr>
          <w:rFonts w:ascii="Times New Roman" w:hAnsi="Times New Roman"/>
          <w:sz w:val="24"/>
          <w:szCs w:val="24"/>
        </w:rPr>
        <w:t>Betina</w:t>
      </w:r>
      <w:r w:rsidRPr="001701AC">
        <w:rPr>
          <w:rFonts w:ascii="Times New Roman" w:hAnsi="Times New Roman"/>
          <w:sz w:val="24"/>
          <w:szCs w:val="24"/>
        </w:rPr>
        <w:tab/>
        <w:t>: W</w:t>
      </w:r>
      <w:r w:rsidRPr="001701AC">
        <w:rPr>
          <w:rFonts w:ascii="Times New Roman" w:eastAsia="Times New Roman" w:hAnsi="Times New Roman"/>
          <w:color w:val="000000"/>
          <w:sz w:val="24"/>
          <w:szCs w:val="24"/>
        </w:rPr>
        <w:t xml:space="preserve"> = 0.0</w:t>
      </w:r>
      <w:r w:rsidR="00072915" w:rsidRPr="001701AC">
        <w:rPr>
          <w:rFonts w:ascii="Times New Roman" w:eastAsia="Times New Roman" w:hAnsi="Times New Roman"/>
          <w:color w:val="000000"/>
          <w:sz w:val="24"/>
          <w:szCs w:val="24"/>
          <w:lang w:val="en-ID"/>
        </w:rPr>
        <w:t>079</w:t>
      </w:r>
      <w:r w:rsidRPr="001701AC">
        <w:rPr>
          <w:rFonts w:ascii="Times New Roman" w:eastAsia="Times New Roman" w:hAnsi="Times New Roman"/>
          <w:color w:val="000000"/>
          <w:sz w:val="24"/>
          <w:szCs w:val="24"/>
        </w:rPr>
        <w:t xml:space="preserve"> x L</w:t>
      </w:r>
      <w:r w:rsidR="00072915" w:rsidRPr="001701AC">
        <w:rPr>
          <w:rFonts w:ascii="Times New Roman" w:eastAsia="Times New Roman" w:hAnsi="Times New Roman"/>
          <w:color w:val="000000"/>
          <w:sz w:val="24"/>
          <w:szCs w:val="24"/>
          <w:vertAlign w:val="superscript"/>
        </w:rPr>
        <w:t>3,183</w:t>
      </w:r>
      <w:r w:rsidRPr="001701AC">
        <w:rPr>
          <w:rFonts w:ascii="Times New Roman" w:eastAsia="Times New Roman" w:hAnsi="Times New Roman"/>
          <w:color w:val="000000"/>
          <w:sz w:val="24"/>
          <w:szCs w:val="24"/>
          <w:vertAlign w:val="superscript"/>
        </w:rPr>
        <w:t xml:space="preserve"> </w:t>
      </w:r>
      <w:r w:rsidRPr="001701AC">
        <w:rPr>
          <w:rFonts w:ascii="Times New Roman" w:eastAsia="Times New Roman" w:hAnsi="Times New Roman"/>
          <w:color w:val="000000"/>
          <w:sz w:val="24"/>
          <w:szCs w:val="24"/>
        </w:rPr>
        <w:t>, r = 0,</w:t>
      </w:r>
      <w:r w:rsidRPr="001701AC">
        <w:rPr>
          <w:rFonts w:ascii="Times New Roman" w:eastAsia="Times New Roman" w:hAnsi="Times New Roman"/>
          <w:color w:val="000000"/>
          <w:sz w:val="24"/>
          <w:szCs w:val="24"/>
          <w:lang w:val="en-ID"/>
        </w:rPr>
        <w:t>9912</w:t>
      </w:r>
    </w:p>
    <w:p w:rsidR="00AD2424" w:rsidRPr="001701AC" w:rsidRDefault="00AD2424" w:rsidP="00AA10AF">
      <w:pPr>
        <w:spacing w:line="480" w:lineRule="auto"/>
        <w:jc w:val="both"/>
        <w:rPr>
          <w:rFonts w:ascii="Times New Roman" w:hAnsi="Times New Roman"/>
          <w:b/>
          <w:noProof/>
          <w:sz w:val="24"/>
          <w:szCs w:val="24"/>
          <w:lang w:val="en-US" w:eastAsia="id-ID"/>
        </w:rPr>
      </w:pPr>
      <w:r w:rsidRPr="001701AC">
        <w:rPr>
          <w:rFonts w:ascii="Times New Roman" w:eastAsia="Times New Roman" w:hAnsi="Times New Roman"/>
          <w:color w:val="000000"/>
          <w:sz w:val="24"/>
          <w:szCs w:val="24"/>
        </w:rPr>
        <w:tab/>
        <w:t xml:space="preserve">Hasil uji t terhadap nilai b yang diperoleh menunjukkan bahwa antara jantan dan betina yaitu mengikuti pola pertumbuhan allometriik </w:t>
      </w:r>
      <w:r w:rsidR="00072915" w:rsidRPr="001701AC">
        <w:rPr>
          <w:rFonts w:ascii="Times New Roman" w:eastAsia="Times New Roman" w:hAnsi="Times New Roman"/>
          <w:color w:val="000000"/>
          <w:sz w:val="24"/>
          <w:szCs w:val="24"/>
          <w:lang w:val="en-ID"/>
        </w:rPr>
        <w:t>posit</w:t>
      </w:r>
      <w:r w:rsidRPr="001701AC">
        <w:rPr>
          <w:rFonts w:ascii="Times New Roman" w:eastAsia="Times New Roman" w:hAnsi="Times New Roman"/>
          <w:color w:val="000000"/>
          <w:sz w:val="24"/>
          <w:szCs w:val="24"/>
        </w:rPr>
        <w:t xml:space="preserve">if sehingga dapat digabung antara keduanya dan menghasilkan persamaan sebagai berikut : </w:t>
      </w:r>
      <w:r w:rsidRPr="001701AC">
        <w:rPr>
          <w:rFonts w:ascii="Times New Roman" w:hAnsi="Times New Roman"/>
          <w:sz w:val="24"/>
          <w:szCs w:val="24"/>
        </w:rPr>
        <w:t>W</w:t>
      </w:r>
      <w:r w:rsidRPr="001701AC">
        <w:rPr>
          <w:rFonts w:ascii="Times New Roman" w:eastAsia="Times New Roman" w:hAnsi="Times New Roman"/>
          <w:color w:val="000000"/>
          <w:sz w:val="24"/>
          <w:szCs w:val="24"/>
        </w:rPr>
        <w:t xml:space="preserve"> = 0.0</w:t>
      </w:r>
      <w:r w:rsidR="00072915" w:rsidRPr="001701AC">
        <w:rPr>
          <w:rFonts w:ascii="Times New Roman" w:eastAsia="Times New Roman" w:hAnsi="Times New Roman"/>
          <w:color w:val="000000"/>
          <w:sz w:val="24"/>
          <w:szCs w:val="24"/>
        </w:rPr>
        <w:t>069</w:t>
      </w:r>
      <w:r w:rsidRPr="001701AC">
        <w:rPr>
          <w:rFonts w:ascii="Times New Roman" w:eastAsia="Times New Roman" w:hAnsi="Times New Roman"/>
          <w:color w:val="000000"/>
          <w:sz w:val="24"/>
          <w:szCs w:val="24"/>
        </w:rPr>
        <w:t xml:space="preserve"> x L</w:t>
      </w:r>
      <w:r w:rsidR="00072915" w:rsidRPr="001701AC">
        <w:rPr>
          <w:rFonts w:ascii="Times New Roman" w:eastAsia="Times New Roman" w:hAnsi="Times New Roman"/>
          <w:color w:val="000000"/>
          <w:sz w:val="24"/>
          <w:szCs w:val="24"/>
          <w:vertAlign w:val="superscript"/>
        </w:rPr>
        <w:t>3,2341</w:t>
      </w:r>
      <w:r w:rsidRPr="001701AC">
        <w:rPr>
          <w:rFonts w:ascii="Times New Roman" w:eastAsia="Times New Roman" w:hAnsi="Times New Roman"/>
          <w:color w:val="000000"/>
          <w:sz w:val="24"/>
          <w:szCs w:val="24"/>
          <w:vertAlign w:val="superscript"/>
        </w:rPr>
        <w:t xml:space="preserve"> </w:t>
      </w:r>
      <w:r w:rsidRPr="001701AC">
        <w:rPr>
          <w:rFonts w:ascii="Times New Roman" w:eastAsia="Times New Roman" w:hAnsi="Times New Roman"/>
          <w:color w:val="000000"/>
          <w:sz w:val="24"/>
          <w:szCs w:val="24"/>
        </w:rPr>
        <w:t>, r = 0,9</w:t>
      </w:r>
      <w:r w:rsidR="00072915" w:rsidRPr="001701AC">
        <w:rPr>
          <w:rFonts w:ascii="Times New Roman" w:eastAsia="Times New Roman" w:hAnsi="Times New Roman"/>
          <w:color w:val="000000"/>
          <w:sz w:val="24"/>
          <w:szCs w:val="24"/>
          <w:lang w:val="en-ID"/>
        </w:rPr>
        <w:t xml:space="preserve">897 </w:t>
      </w:r>
      <w:r w:rsidRPr="001701AC">
        <w:rPr>
          <w:rFonts w:ascii="Times New Roman" w:eastAsia="Times New Roman" w:hAnsi="Times New Roman"/>
          <w:color w:val="000000"/>
          <w:sz w:val="24"/>
          <w:szCs w:val="24"/>
        </w:rPr>
        <w:t xml:space="preserve">(Gambar </w:t>
      </w:r>
      <w:r w:rsidR="005C0C13" w:rsidRPr="001701AC">
        <w:rPr>
          <w:rFonts w:ascii="Times New Roman" w:eastAsia="Times New Roman" w:hAnsi="Times New Roman"/>
          <w:color w:val="000000"/>
          <w:sz w:val="24"/>
          <w:szCs w:val="24"/>
          <w:lang w:val="en-US"/>
        </w:rPr>
        <w:t>4</w:t>
      </w:r>
      <w:r w:rsidRPr="001701AC">
        <w:rPr>
          <w:rFonts w:ascii="Times New Roman" w:eastAsia="Times New Roman" w:hAnsi="Times New Roman"/>
          <w:color w:val="000000"/>
          <w:sz w:val="24"/>
          <w:szCs w:val="24"/>
        </w:rPr>
        <w:t>)</w:t>
      </w:r>
    </w:p>
    <w:p w:rsidR="00C943F2" w:rsidRPr="001701AC" w:rsidRDefault="00ED6AB3" w:rsidP="00AA10AF">
      <w:pPr>
        <w:spacing w:line="480" w:lineRule="auto"/>
        <w:jc w:val="both"/>
        <w:rPr>
          <w:rFonts w:ascii="Times New Roman" w:hAnsi="Times New Roman"/>
          <w:b/>
          <w:noProof/>
          <w:sz w:val="24"/>
          <w:szCs w:val="24"/>
          <w:lang w:val="en-US" w:eastAsia="id-ID"/>
        </w:rPr>
      </w:pPr>
      <w:r w:rsidRPr="001701AC">
        <w:rPr>
          <w:rFonts w:ascii="Times New Roman" w:hAnsi="Times New Roman"/>
          <w:b/>
          <w:noProof/>
          <w:sz w:val="24"/>
          <w:szCs w:val="24"/>
          <w:lang w:eastAsia="id-ID"/>
        </w:rPr>
        <mc:AlternateContent>
          <mc:Choice Requires="wpg">
            <w:drawing>
              <wp:anchor distT="0" distB="0" distL="114300" distR="114300" simplePos="0" relativeHeight="251655168" behindDoc="0" locked="0" layoutInCell="1" allowOverlap="1" wp14:anchorId="62786A2F" wp14:editId="408E7FA4">
                <wp:simplePos x="0" y="0"/>
                <wp:positionH relativeFrom="column">
                  <wp:posOffset>-482600</wp:posOffset>
                </wp:positionH>
                <wp:positionV relativeFrom="paragraph">
                  <wp:posOffset>255270</wp:posOffset>
                </wp:positionV>
                <wp:extent cx="6250305" cy="3802380"/>
                <wp:effectExtent l="0" t="0" r="0" b="7620"/>
                <wp:wrapNone/>
                <wp:docPr id="8" name="Group 8"/>
                <wp:cNvGraphicFramePr/>
                <a:graphic xmlns:a="http://schemas.openxmlformats.org/drawingml/2006/main">
                  <a:graphicData uri="http://schemas.microsoft.com/office/word/2010/wordprocessingGroup">
                    <wpg:wgp>
                      <wpg:cNvGrpSpPr/>
                      <wpg:grpSpPr>
                        <a:xfrm>
                          <a:off x="0" y="0"/>
                          <a:ext cx="6250305" cy="3802380"/>
                          <a:chOff x="0" y="0"/>
                          <a:chExt cx="6922202" cy="4386999"/>
                        </a:xfrm>
                      </wpg:grpSpPr>
                      <wpg:graphicFrame>
                        <wpg:cNvPr id="1" name="Chart 1"/>
                        <wpg:cNvFrPr/>
                        <wpg:xfrm>
                          <a:off x="0" y="48639"/>
                          <a:ext cx="3401695" cy="2034540"/>
                        </wpg:xfrm>
                        <a:graphic>
                          <a:graphicData uri="http://schemas.openxmlformats.org/drawingml/2006/chart">
                            <c:chart xmlns:c="http://schemas.openxmlformats.org/drawingml/2006/chart" xmlns:r="http://schemas.openxmlformats.org/officeDocument/2006/relationships" r:id="rId13"/>
                          </a:graphicData>
                        </a:graphic>
                      </wpg:graphicFrame>
                      <wpg:graphicFrame>
                        <wpg:cNvPr id="11" name="Chart 11"/>
                        <wpg:cNvFrPr/>
                        <wpg:xfrm>
                          <a:off x="3356042" y="0"/>
                          <a:ext cx="3566160" cy="2018030"/>
                        </wpg:xfrm>
                        <a:graphic>
                          <a:graphicData uri="http://schemas.openxmlformats.org/drawingml/2006/chart">
                            <c:chart xmlns:c="http://schemas.openxmlformats.org/drawingml/2006/chart" xmlns:r="http://schemas.openxmlformats.org/officeDocument/2006/relationships" r:id="rId14"/>
                          </a:graphicData>
                        </a:graphic>
                      </wpg:graphicFrame>
                      <wpg:graphicFrame>
                        <wpg:cNvPr id="7" name="Chart 7"/>
                        <wpg:cNvFrPr/>
                        <wpg:xfrm>
                          <a:off x="1157591" y="2062264"/>
                          <a:ext cx="4241165" cy="2324735"/>
                        </wpg:xfrm>
                        <a:graphic>
                          <a:graphicData uri="http://schemas.openxmlformats.org/drawingml/2006/chart">
                            <c:chart xmlns:c="http://schemas.openxmlformats.org/drawingml/2006/chart" xmlns:r="http://schemas.openxmlformats.org/officeDocument/2006/relationships" r:id="rId15"/>
                          </a:graphicData>
                        </a:graphic>
                      </wpg:graphicFrame>
                    </wpg:wgp>
                  </a:graphicData>
                </a:graphic>
                <wp14:sizeRelH relativeFrom="margin">
                  <wp14:pctWidth>0</wp14:pctWidth>
                </wp14:sizeRelH>
                <wp14:sizeRelV relativeFrom="margin">
                  <wp14:pctHeight>0</wp14:pctHeight>
                </wp14:sizeRelV>
              </wp:anchor>
            </w:drawing>
          </mc:Choice>
          <mc:Fallback>
            <w:pict>
              <v:group id="Group 8" o:spid="_x0000_s1026" style="position:absolute;margin-left:-38pt;margin-top:20.1pt;width:492.15pt;height:299.4pt;z-index:251655168;mso-width-relative:margin;mso-height-relative:margin" coordsize="69222,43869" o:gfxdata="UEsDBBQABgAIAAAAIQByVCg+QQEAAMMDAAATAAAAW0NvbnRlbnRfVHlwZXNdLnhtbMSTzU4CMRSF&#10;9ya+Q9OtmRYwMcYwsHBwqcbgAzTtHWbi9Ce9ZYC3984AJhggsNFV059zv3N62/F0bRvWQsTau5wP&#10;xYAzcNqb2i1y/jl/yR45w6ScUY13kPMNIJ9Obm/G800AZKR2mPMqpfAkJeoKrELhAzjaKX20KtE0&#10;LmRQ+kstQI4GgwepvUvgUpa6GnwyLqBUyyax2ZqWt04iNMjZ8/Zgx8q5CqGptUrkVLbO/KJkO4Ig&#10;ZX8GqzrgHdng8iih2zkNOKNrcH1GeMSZL8tag/F6aSm1wBBBGawAkm1EP3YW36gLsTbA3lVMr8pS&#10;YmkiShj5wmtx3m5HtZhtSaKIOOtV+/inauuKWCj7YXgB4rCxO9xPMBPVit4NheoLXgMf/Sf8/q/h&#10;xq9chPYC7EFPC5J9QLu/V9l/wck3AAAA//8DAFBLAwQUAAYACAAAACEAOP0h/9YAAACUAQAACwAA&#10;AF9yZWxzLy5yZWxzpJDBasMwDIbvg72D0X1xmsMYo04vo9Br6R7A2IpjGltGMtn69jODwTJ621G/&#10;0PeJf3/4TItakSVSNrDrelCYHfmYg4H3y/HpBZRUm71dKKOBGwocxseH/RkXW9uRzLGIapQsBuZa&#10;y6vW4mZMVjoqmNtmIk62tpGDLtZdbUA99P2z5t8MGDdMdfIG+OQHUJdbaeY/7BQdk9BUO0dJ0zRF&#10;d4+qPX3kM66NYjlgNeBZvkPGtWvPgb7v3f3TG9iWOboj24Rv5LZ+HKhlP3q96XL8AgAA//8DAFBL&#10;AwQUAAYACAAAACEAcRdI8D8CAAAACAAADgAAAGRycy9lMm9Eb2MueG1s7FVNj5swEL1X6n+wfG8A&#10;8xFAIXtomlUv7Uptf4BrzIcE2LKdJfvvOzaE3SaRGkW9tYc4sYcZz5v3Xtg8HPsOPXOlWzEUOFj5&#10;GPGBibId6gL/+L7/kGKkDR1K2omBF/iFa/ywff9uM8qcE9GIruQKQZFB56MscGOMzD1Ps4b3VK+E&#10;5AMEK6F6amCraq9UdITqfecR30+8UahSKsG41nC6m4J46+pXFWfma1VpblBXYOjNuFW59addve2G&#10;5rWismnZ3Aa9o4uetgNcupTaUUPRQbUXpfqWKaFFZVZM9J6oqpZxhwHQBP4ZmkclDtJhqfOxlsuY&#10;YLRnc7q7LPvy/KRQWxYYiBpoDxS5W1FqRzPKOocnHpX8Jp/UfFBPO4v2WKnefgMOdHRDfVmGyo8G&#10;MThMSOyHfowRg1iY+gQ+09hZA9xc5LHm0ykzI4T4ZMqMwjTJssxmeqeLPdvf0s60cUzuFSBZ2p8B&#10;BieAHxuqDAreANyrBd1VSFGahO5qmp9ghZEfJNkMi/hhFEcOluvpVGQW1i3C+LPSmW0b1MBy92tW&#10;A7vQwq2V5gJghjMxXSkwCXUn2KHng5mcp3hHDdheN63UGKncqkh9Lt1ggaMZvLWC42wZxkzbOVNz&#10;/Dp35+Tdxl4YxokfgYIuZQmRJEjgL8HKEryXgkiduKyM/mn+yOyxv8nf+nfvrW/yXhDE6zgD5h1D&#10;CSFJZPNePRiRKAiSkwdDEq3D+D+H1oPhHRw6W8Jr5q1Zr5r39cW9/QUAAP//AwBQSwMEFAAGAAgA&#10;AAAhAFfDbrXJAAAALAIAABkAAABkcnMvX3JlbHMvZTJvRG9jLnhtbC5yZWxzvJHLCsIwEEX3gv8Q&#10;Zm/TVhARUzciuJX6AUM6fWCbhEwU+/cGRVAQ3bm8M8y5B2a9uQ69uJDnzhoFWZKCIKNt1ZlGwbHc&#10;zZYgOKCpsLeGFIzEsCmmk/WBegzxiNvOsYgUwwraENxKStYtDciJdWTiprZ+wBCjb6RDfcKGZJ6m&#10;C+lfGVC8McW+UuD31RxEObrY/Jtt67rTtLX6PJAJHyqkbtGHCETfUFBwj/yYzpNoCvKzRP4nifyb&#10;RPYniewpId9+XNwAAAD//wMAUEsDBBQABgAIAAAAIQA6fAY9BQEAAIgBAAAgAAAAZHJzL2NoYXJ0&#10;cy9fcmVscy9jaGFydDEueG1sLnJlbHOEkMtqwzAQRfeF/oMRdNnI9qKEYDkE6oIXpSakO4OZSONH&#10;oheS3Np/X21aGih0eedx7twp9ouSyQc6PxnNSLZJSYKaGzHpgZH308vjliQ+gBYgjUZGVvRkX97f&#10;FUeUEOKSHyfrk0jRnpExBLuj1PMRFfiNsahjpzdOQYjSDdQCv8KANE/TJ+p+M0h5w0xqwYirRUaS&#10;02qj8/9s0/cTx2fDZ4U6/GFBjcS38wV5iFBwAwZG+kliPJlWu7Y5NNWxPnSzFRCwbcCie8jTPM22&#10;rYQV9BCVAglXaOMERPVTRj2r7hzzfILujIRxs0i/fNu8GhETVEtAp0ESWhb05n/lFwAAAP//AwBQ&#10;SwMEFAAGAAgAAAAhAB0uSOn4AAAAegEAACAAAABkcnMvY2hhcnRzL19yZWxzL2NoYXJ0My54bWwu&#10;cmVsc4SQT0sDMRDF74LfYRnw6Gbbg0jZbC9V6EEEqbeFMpvM/mmTSUhS3f325qJYEDy+Geb33pt6&#10;O1tTfFCIk2MJq7KCglg5PfEg4f3wfP8IRUzIGo1jkrBQhG1ze1O/kcGUj+I4+VhkCkcJY0p+I0RU&#10;I1mMpfPEedO7YDFlGQbhUZ1xILGuqgcRfjOguWIWey0h7PUKisPis/P/bNf3k6KdUxdLnP6wEM7Q&#10;a3cilTIUw0BJQj8ZypHFbtN2OCLfrSuPnkJrcEEesrRo8IytxoRZ/YyJL/bY5QafyEdncCxnE+dv&#10;8IvTOfPTnCgwGhBNLa4+1nwBAAD//wMAUEsDBBQABgAIAAAAIQDKOuh20wAAAEABAAAgAAAAZHJz&#10;L2NoYXJ0cy9fcmVscy9jaGFydDIueG1sLnJlbHOEj8FKAzEURfeC/xDe3mSmCxGZTDdV6KIbqbgs&#10;MXkzE5rkhbwo0783LgQLgsvL5Z7DHbZrDOITC3tKGnrZgcBkyfk0a3g9Pt89gOBqkjOBEmq4IMN2&#10;vL0ZXjCY2ka8+MyiURJrWGrNj0qxXTAalpQxtWaiEk1tscwqG3s2M6pN192r8psB4xVT7J2Gsnc9&#10;iOMlN/P/bJomb3FH9iNiqn8ofuwNacqMVYOUCuM7uu+/rA7eFmKa6ulptRhOb1TOvCDWXq6BV1Dj&#10;oK5+j18AAAD//wMAUEsDBBQABgAIAAAAIQB5bZHz4gAAAAoBAAAPAAAAZHJzL2Rvd25yZXYueG1s&#10;TI9BS8NAFITvgv9heYK3djeNxjbmpZSinopgK4i31+Q1Cc3uhuw2Sf+960mPwwwz32TrSbdi4N41&#10;1iBEcwWCTWHLxlQIn4fX2RKE82RKaq1hhCs7WOe3NxmlpR3NBw97X4lQYlxKCLX3XSqlK2rW5Oa2&#10;YxO8k+01+SD7SpY9jaFct3KhVCI1NSYs1NTxtubivL9ohLeRxk0cvQy782l7/T48vn/tIka8v5s2&#10;zyA8T/4vDL/4AR3ywHS0F1M60SLMnpLwxSM8qAWIEFipZQziiJDEKwUyz+T/C/kPAAAA//8DAFBL&#10;AwQKAAAAAAAAACEA3o2hkjDhAQAw4QEALgAAAGRycy9lbWJlZGRpbmdzL01pY3Jvc29mdF9FeGNl&#10;bF9Xb3Jrc2hlZXQxLnhsc3hQSwMEFAAGAAgAAAAhAMuKTNssAgAA5xMAABMACAJbQ29udGVudF9U&#10;eXBlc10ueG1sIKIEAiigAAI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MyYTW7bMBCF9wV6B4HbwKKVtmka2M6iP8s2QNIDMOLYIiyRBMkk9u07&#10;khVDNZwoFIlYG8u2yPneo6CZwcyuN1WZPIKxQsk5ydIpSUDmigu5mpO/d78mlySxjknOSiVhTrZg&#10;yfXi44fZ3VaDTXC3tHNSOKevKLV5ARWzqdIg8c5SmYo5/GlWVLN8zVZAz6fTC5or6UC6iatjkMXs&#10;ByzZQ+mSnxv8e6fkXkiSfN+tq1FzwrQuRc4cCqWPkh9AJmq5FDlwlT9UGDq12gDjtgBwVZlqI5Bo&#10;bsE5NGYJPco0UFo/aOsqxZ2NMFsIbc/Q+guE+s7Lrtp9f/BxGMEhuWHG/WYVeqebkj4ps75Xap2+&#10;HsT3aJojSism5LPuV/jNYkubSxZZSO2vCeyp43wkOj6NRMfnkej4MhIdFyPR8XUkOi5HouPbSHRk&#10;0xMJcVgsgTaf4bm0CdOTOa3blmAju90F7SMXzAC/dViGV9EFdGP36OCGPdUSaPsl/NzbQD3cHDU6&#10;S5tLNCb2NU3AHvah5/B66e85GnOg5/Da7O85GnOg5/A+wN9zNOYbPXffq/B+o/U7gB3eY/ix29X7&#10;PBbNe08u6Z53eD/j57nLDu9hhrPD+5bh7Ai9SgD8vStX94ln711C/oOfOpdHyy8e73d2ymSeRcto&#10;b8nmODW6MUpjg6YM+PfHz1OgevdEYyAwTsB+DnRsnrIn4lTLH3gw64J6bMaBH2HTZky3+AcAAP//&#10;AwBQSwMEFAAGAAgAAAAhALVVMCP1AAAATAIAAAsACAJfcmVscy8ucmVscyCiBAIooAA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Mks9OwzAM&#10;xu9IvEPk++puSAihpbtMSLshVB7AJO4ftY2jJED39oQDgkpj29H2588/W97u5mlUHxxiL07DuihB&#10;sTNie9dqeK2fVg+gYiJnaRTHGo4cYVfd3mxfeKSUm2LX+6iyi4saupT8I2I0HU8UC/HscqWRMFHK&#10;YWjRkxmoZdyU5T2Gvx5QLTzVwWoIB3sHqj76PPmytzRNb3gv5n1il06MQJ4TO8t25UNmC6nP26ia&#10;QstJgxXznNMRyfsiYwOeJtpcT/T/tjhxIkuJ0Ejg8zzfinNA6+uBLp9oqfi9zjzip4ThTWT4YcHF&#10;D1RfAAAA//8DAFBLAwQUAAYACAAAACEAkhkR4UMBAAC0BwAAGgAIAXhsL19yZWxzL3dvcmtib29r&#10;LnhtbC5yZWxzIKIEASigAA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vJXLasMwEEX3hf6D&#10;0b6W5SROUiJnUwrZtukHCHv8ILZkNOrDf1/htnYDqZqF8EYwI3Tv4TKMdvuPtgneQGOtJCcsjEgA&#10;MlN5LUtOXo6PdxsSoBEyF42SwEkPSPbp7c3uCRph7COs6g4DqyKRk8qY7p5SzCpoBYaqA2lvCqVb&#10;YWypS9qJ7CRKoHEUJVT/1iDpmWZwyDnRh9z6H/vOOv+vrYqizuBBZa8tSHPBgr4rfcIKwFhRoUsw&#10;nIwtpMPNJrTEhF6GYQufNFgJDfmz0TZsnIjO2i4arzBjDhPI2PqOZuGCWftMZnT+G2btgmGxTxo0&#10;fWPHfhyZr9rl79X+ijBiFwzzmcUVMMwFk8wMk7hgmNdojF16ME3JUNLhdCaymjmRlTMRu/9nXbcs&#10;cuEsZ6ZZumC2M8Nsf2Do2V+bfgIAAP//AwBQSwMEFAAGAAgAAAAhAPKpvVApAgAAuQQAAA8AAAB4&#10;bC93b3JrYm9vay54bWyUVMtu2zAQvBfoPyiErrUelp+wHKRI0+QSFLCb9BbQ0spiQpECScVOvr5L&#10;ulZpI4f2JC85mtmZXXlxuW948ApKMylykgxiEoAoZMnENic/1zdfpiTQhoqScikgJ2+gyeXy86fF&#10;TqqXjZQvARIInZPamHYeRbqooaF6IFsQeFNJ1VCDpdpGulVAS10DmIZHaRyPo4YyQQ4Mc/UvHLKq&#10;WAHXsugaEOZAooBTg+3rmrWaLBcV4/BwcBTQtr2nDfa95yTgVJtvJTNQ5mSEpdzByYHq2q8d43g7&#10;G8YpiZa9yR8qKKGiHTdrtHdkx7zSLE3HFmmjeGCw039fsmWwf2SilLucZFOM9u1YJTE2sHNXj6w0&#10;dU7SyWTWn90C29bG8o9jfI0Whr3Cmm5y4sQiT83liaruGQhnlraKoV93dId2xiRQc4Y/1F2Z2G59&#10;cAPMgyYe1EXgQ5874WNTDzs8p33uuI8detjsHEu3nTad9trIPPjoHK6hNR4WU+vduXj8lld23dCU&#10;O7NZTDz05JzZodFWj8bt77mnH6LRWI+eeejZh2j01aMTnGxPjgXOJXKXOE3cNiagtLt7Wv2Z8NOe&#10;i2bwdMO4AXVNDd1QDXalC8pX1rK1isHUrCzBfthkaVO7CG/DZB7eh+PhIvI0TgT/RwI3y5NwyslF&#10;eGVFvofJZHam4muiL2y2wE/LPmy/SZaNUjdtyWHF3iFQUOXkKpn/QiqXz/FfZ/kbAAD//wMAUEsD&#10;BBQABgAIAAAAIQArLAYRbRcAAOONAAAYAAAAeGwvd29ya3NoZWV0cy9zaGVldDQueG1srF3bbiM5&#10;kn1fYP5BEOZhdoGRlJm6GmUPJm1d2pIai52d3We1LZeFsi2PpK7q/vvlJXg5QTGTbKwfpl0TkYzg&#10;YfAwyMygv/ztt/e3zvf96Xw4ftx2i96g29l/PB2fDx9fb7v//O/FX6fdzvmy+3jevR0/9rfd3/fn&#10;7t/u/vRvX34cT9/Or/v9pSNa+Djfdl8vl8+bfv/89Lp/3517x8/9h5C8HE/vu4v45+lr//x52u+e&#10;1UPvb/1yMBj333eHj65u4eaU0sbx5eXwtH84Pv36vv+46EZO+7fdRfh/fj18nk1r708pzb3vTt9+&#10;/fzr0/H9UzTxy+HtcPldNdrtvD/d/PT143ja/fIm+v1bMdw9mbbVP4Lm3w9Pp+P5+HLpieb62tGw&#10;z7P+rC9auvvyfBA9kLB3TvuX2+7fi5ufy6Lo9u++KIT+57D/cfZ+70jAfzkev0nBT8+33YFo47x/&#10;2z/Jrnd24j/f9/f7t7fb7rYqxKD9SzUrfr/ZDivZbN+26/9ubCzUQP3nqfO8f9n9+nb5r+OP1f7w&#10;9fUiomLYK0ei7xKCm+ffH/bnJ4G98KBXynafjm+iEfG/nfeDjCEB3e438d+q2/lxeL683nZnMoZ+&#10;lzCaB0h1aHTFL6QrjAlbVr3z9Ov5cnz/X92QgsdZEora1LiauhaYtb72T3X+YXfZ3X05HX90RLBJ&#10;kD53MnSLm0I8frV/omNS9+9S+bYrDIp+nwXy3+8GX/rfBZBPpFG3atyHGkWBjTyEKszMvFVj0aTR&#10;F323AJQ5AEjl226lul4UvRIdr7W4VOJpb2SlYFBEBCCugkti+np4+lYfZahdH4aRaFePg2zCc2Ni&#10;DSlxrcXajRnKHo3MDeEQNdahhuuIan8TakyxjW2owfz4OdQo3CADXiIoAa/GCJXKFpmyxyKr1mJC&#10;plfN/J/pGDtxr5VnZrAZCg9aXIgxt7OBmZtfUanQyKPvkVgMWAtrEM+cFBCSVJE8h6WyhxAPYS02&#10;CLE+32spQVJ6Ea4C40GLBedJahDzgz0+J7kkbSFHJBbO8svdfNSf/7kY/UcxEEHxooimN2I/LOYe&#10;3fPf7wSSrGNrEI9dOAKS4xwkpbKP5MD/Yb2rtXIMVy0lXCuO24MWG1wD3Ock17gyXBbO8ouK1Nfd&#10;af/c1evtYnyzKCQyB7WUzscc9mFviD9skjy61hXqLLzXIJ65hwH1SQ7qUtlDnRmstdjgPPaHZFAw&#10;qrvXygS7WHIxIh+02MAeDMuc5Bp21zc1FxbOEYBdIy0Shu93Va/CH2b/0TWhsGXer31xNXNSwFZm&#10;rsncIJV9bH16nLkpo1cZrWyRRl02LPdamZAeBUhrsUE6GIk5yYk42NxaOE9iUI97BfwM2JL56JpQ&#10;ULORWPviYemQAKhlypUMtVROhlorJ0KtlQnqcQC1Fhuog6GYk1xDXbJxXDhPYlAXZW+CPzirHl0T&#10;Cmo2b9a+uCoLN1CAdSG2aOlgK20PbTa8NckNwFNgDR4r96RNCE8ChEluIA6GYG4UNMaVm7maOTxv&#10;oiBPe1P4cSGp2nj02lAoOxiVfA3yalI6HxBmmUYnx7TYuEFQTwBHNmtr0tage8mfcvCepASyn0wr&#10;+QPJDcjBKMyNAoHMAFp41mMgl0VvDD9sZX302lAgM/ka5NVk5OQIctYWRCacjjmqYA9CcgMrj857&#10;khOwMy5/ILkBNkB+bhQIWDasC89+DNhi0ivhh7Xx6LWhgGWDtwb5cDaLASs3GenRq7cklLyKxRlX&#10;NGSxWuAjh8HCzCbYPck1zOUghFk/b2AOxmFODYiJKnOFkrW/8OxHYWY09+g9I2Hlc24N8lFRONgx&#10;XuWmJB1WvYWxsIrh8n7cyKlpXcsjCIDV053NGAj3pE0gB/uNB5KLfikMg1GYGwUNstuAKmcWnjMx&#10;jNkjj94jCmIW2WuQDwtvCBBimZOnQ6z3NqkQ+zuhYtCbNEOstQniYOvxoHYP6pxLHoLJU6K5+b8k&#10;qC93//jn9i/z0Y2A+t9pK1dMGWp6C6InUwxotRP0j5oeyYyegSKa+YYP5MOqikWz3KL4UP+B85hC&#10;b3PsALCJV5PckgWL+geSy/XCniWw7sydjgH6EZoVCLBkbQ3yajp10weDTW4kfAQaT1gKve2wfWVb&#10;LE6T/iZFBNsMUgLWx0dq2w6py0pUZK1BXhWFwxk7JNP19A7p5N52iA1OXfjJvzjUEJHo/bAJ/gja&#10;Ykyci9QFv7XpZDTuubhUGhtoYdAbF40L0RbUqwlr7WcQlw5wBEwm3emA6RQ9DpifwrcD5msLwNx+&#10;AFwssxJ+pW0T/opjXJOcJqR/kItGs9LfEtJfFrs1Sa1JNlk3Vu4oIDJfy6x8UWlbKIbBkSjJnV+w&#10;HLBwWltt52VswLKSrxKSL/GqhfEIya2XblrhgGWlJiWkJsKoN6+Do9iatFtdyFq65Ssll80LF5rQ&#10;r0nbuQDajLjWnvbLneDO/roQKnSaWo1Gk2I2nM4mk2oymQ5dOCKg/w+rYwmr47DnTCnCq0luexVb&#10;UdCxrEWrhEVLuADAsSCvSds65OahcnhBckorgx3S0sgbXg2sruk4YLCrfDn7AxlKCYvcsBfDmEbE&#10;X6QEgzeu2gtqm+AIdjJLlAdwrYxcJ+FuQUUQspaoEpaoYY9NjZrkNMLiPVHTzF+QNnVQZDGOfRRe&#10;S1QIEFgZue4hWxnW4AzzdGMebYil7TWdSCxVWcuo0vbWDj5RSG5hZKy9ILkBLtigLZlCgOzKKGjk&#10;3FKjcF+Dfebcxjyq8xSG69ZIdcNuQwJBpz4hSM6LlPZtd6jfbg2DpIPkcbR0/mDQCvZaS2rAKARw&#10;rowCzSQ2HGt0wPVZgbkxD2u8GJr6awqxz9NNu5YRr6zMpJLaNrrYnKpJatFyAa3cXZDcgBG8nVky&#10;hQDOlVEgtBjLr9EBR0uElnbemGdgbrFtF3wIF6RI4h+NG68KUqQALi2Nw6Xlxt/gFcuSmjcKAZ4r&#10;o6Dhqth4rElsHMD8bWMepk0DQ3NrxLptN80RLkjuWuGC5C6AS0uNtzwnWVRabtAIXpMsmUKA58oo&#10;EFyuT0Rd4AADc2MeJrjcdFMPb42YItehiXhBJtqKF2SiAV5aGsdLyw1ewTuPZYUKAaAro0B4sS6v&#10;SUwOsCV0Yx4mvBicWyPWbZex6Qi5bitekNWOgn1VpeUOsaaUc0HaBr/gdcaSKQQAr4wC4ediguIN&#10;3GHDuzEPE34M3q0RB21jvEFK3oofpOSjYMdXabnFj7m8ILlBLEgrl0whgHRlFHSv5N7IP19cowNs&#10;/m7Mw4QY825rxISYW1sQMcjsWxGDHP4KYpC1B+vdotJyg1iQpi6ZQgDpyigQYmzRW5OYhsz1mVZM&#10;NM8A3WLblQMUEYNtQCtisA24gpiWx2NMywmx8C3OsgKFIoB0ZRQ0YkGIgX0m3ZhnKcQYnlsj1k2X&#10;Dk8AbAgJfxtgStulZMGkJHkUMJIbwIIMdckUwoTfKFCv2JxE+yxH3ZhnCTCG59aIKXrdCoOAwZlf&#10;K2Bw5icirGkjWQ+1dhw+2AGUwRReUgNRfFdGQfeRT1CwXzLpxjxL8DF0t0ZM8LmnET7YArTCh1uA&#10;luOvodZ28MGSyoZ7QdoGqyChXTKFAO2VUYiA6XtTsvV2Y57VYHKst0asm3b5CmIp4HPH8q1YSm1v&#10;7rpGFf/W4vt379Vq2XwEtCBtg16Q3y6ZQgDvyihE0PO98d5L6LXCPEvoMXDlp/yyK7QZdVJET2bY&#10;dvMunmjcXQ11Pk6xP+IbgprkNvYaD9AWpG3QC7LdJVMI4F0ZhQh6/u6Bf6S1Mc8Seo7oFLhbI+ZN&#10;I3oyX09HT2f3cfS0PBU92CuUQa67HKJCAO/KKPAuKgDWJNXeeJ8+Uexh42wabWNNI3pZW4kh20o0&#10;n06TtsWS5QULkpvYC/LeJVMI4F0ZhQh6/k6idHkaoaelxjrfScSaRvSyNhJDtpFoQY9tKwL0tNz4&#10;H+TASzJnFAJ4V0Yhgp5v30vaCD20zsDdxppG9GSenT5zdVbuZi6sqSwHqIdaOxZ7S5IbcAL0VkYh&#10;Ao7fPP/kaWOeJVpzCa/CbmvEvGkER2bcPjh/4F3KUGftqZBBji8+jsWUdkmtNX37sXI6qhQCW1iT&#10;lOiMpUEb8yyhxsxvjbgRtVHWJkJp+4lIY0iRdiyk1iD3Pr3WE4akNuAQmq0RN/cuK+MfsYyfhWFN&#10;ctufaVPvN6Rt/GfzbWvEzf7zlPsPxPSIJeJBr/xkV3zi3dIrrd0U01uyKHQwpmG6jmSi50/XxhxO&#10;aXuBF3TCzzkbOoEuZKWRI5ZGNqaJNWnbWIm9Z0WHZH6SjonOZixZsflfj7ScXHDJDprMSmdGLJ0J&#10;TPoJhPfRGpqUK2F6L/W66XrZNOnqkb8GF1VvANqOQNGhrGV1xJZV16jirZrkBvboC2h0gS9ezbOB&#10;LVOBC7AwVWkujLNWAqXtTUjuAsnzUBhn0bXSti9lR8GXACTPdIEzbuNAjBm3NnJnTdrWIbd7g1gY&#10;ZzGj0vYHAiKerTo1abe6kMWMY8aMgVEtbzXqs58Athl5Rn6BTSQ/77gTsfbpr9UmY7/AJrJf1KbP&#10;f602Gf0FNhnhxWLKp7hWm8BwfKkda6kdzcjCMvYZrdUiEJoo6Ws8a1VN2wKNqjcE7QgCE5/e2vxR&#10;ynZStflD2haRNH98rmv1BzLTsRdZes2ZaLn1wO0uIdonwo5deVttSmUPA4cr2dTyVps+m7Xa1Gkc&#10;LfZX+glpnn8wif306avVJrDXFZuMvWLY5rDXBNhL2IQIdjOKkGZcNgJtdw6DGOQw2wSYbRwckZLc&#10;jnUs90UPcnhuAjwnPGhcxkjb+uPyUPQgh/UmyHptHjAWjHmQw4ITxoItGGjtNgymObynlL053+wB&#10;abd6kMN0U8Z0LR4w3ouMwlRSldlxtPGBUk7HQDbtrUUxD3JYcMpY0DGO5gOSW9xd7g3RL68MSu81&#10;Y8HAJmPBmM0cFpwyFhzBnHcWqNeMBWO5NmKQw4JTxoJuLMkDLSfcI7w7zWE9pezFWmARsruYxRyW&#10;mzKWw0JuvvKQtulxDxaeQcyfHM6bMs4LRh1YTtS4gAuR94OzHM5Tyt4YcA9IbjFI8yCH82aaxejr&#10;4nGwkSV5pgc5nDfTLGbzrgADYLnUUcjhvBnjvMADLc/EIIcBZ4wBAw+AAVMxyOHDGePDGMNpNiJt&#10;i4jLz4EBZzkMqJT9uQCMzPeepN3qQQ4jzlge2IIB8qO3L0IMchhyxhiyxQOt3YpBDifOgBP5mkBS&#10;a9FxNvRZ0FTG8q+17chzm0bcbjSH94qBJj6indCoFrcbzaG6YgBcFxplVBeFN4fdigHQ2yR6Lq2n&#10;tlF3PY/MQzbiOXRXDIDvJtGV1bjE6C/pkKMY5PCf1nZB6E1n4wTkgP6nNQyJHNIrBpD3iRtM8FVj&#10;bRTscLjkmJnNYbpiAFR3zSxjt6jZHHorBsBv18wySouazeG0YoCkdgVkrdAKsrrfKHUzJ67hUPsz&#10;QzGhWVJoN5vFbPL9qDs8EyBD2uo4heKa1J0ToB7Jswt1V046Esh7wRmPbs5uZeOFpBjz4v12+i6z&#10;UNreDA+RYHle0klToe5eSUeCMV/oBOO6RCeyuI7uMLGBGTrBuC7RiSzmo2tEGpzQ1GgDM9GJLB7E&#10;a0cmLQdvBdwUIm5Tdis4C8wsVqTLNBwSkRXXTFjGkVEnsjiyYBzZfPglbnFSJGMHJ+YEXLAhWKDx&#10;xVqBF2y0DgfetxEfDnUJRvIUpSszaEvc7gTLFKNISA5Md4IzZnNM2As05FcvDYGpLrxId4Jljm41&#10;plDE+zP8gnicD+qSi3SzjCObz+YKvEFDOBGBirmUxZh4ocak+XaruvDuyBDDMYqm3MylLP7E+y/a&#10;XQI2TXYpi03p9glLZPwYoyAFYg1R3Qi5RuRErVA3OaRHD8sxQyeAP5OdyGJTujuhAQngz1Qn1PUC&#10;yUjQZQRxJ0ghczhURX+6EywbDYYDrw9IRiKLTaluvgEJTbe5SGTln1SN7pyI8BRxK1a++1WGyBqq&#10;ajt9OIBbw8GA7NOvV2FGs9iTCqWp56FRyDYbjGbxI1UXR40yPnQ5MOtpFgNSgW7UKOyqG3qalT9S&#10;jWvUKOO7aE+zGI7qRI3R6BJnopnxXSy9RPBVbWVybFMlZqpLpG7nfKJLWXtxqm60LgXHO1A7KTIF&#10;l2IxJLL4juoAG8wyvouazWI4KqCzZl2kURSQgoU8bUunKsvSowAZLjxroEK1XCeyGI/KuRqQYJyX&#10;iEQWA1JVVIMTjAMTnchiRKyjml4ZDsaJiU5kMSQV8TgkmpdeUrcREtvSqSqX9MDUFGidiJ1im7nC&#10;GDP2thx5QpWmJLtEhSypLpG6wwXSdzfbmUtZjEm1KbT7Dkq96gIrYfxPr5nZLMbESpVrZhljuiyG&#10;mc1iTKwtuWZWb8Et5FGzkvXSx51xpKN/Cj4sIWkAOYsVqSrEhlvLxh6LSIQTkVnLBiCLI7GqRAwA&#10;2HBoG1wYYya6lMWYVEeSjBLjz0SXsvgT606mzUX+YoqyjDOpAKkYZeWfStue5k+9o1gzVMCf7kty&#10;jBaoPBFTvPl8EitPhNEIAZILWIgyTvuEqYBKlHaXYH8tXIIAdiuXcUmrE58Il0DdxTtDKYtLsTKl&#10;3SVg1mSXsngWK1XEnznhr1mxOCX+1T3DJYt1sVZFOAHY8y9cClK3Q+X2DsyJLA4e68TTsktsbpp4&#10;gTw1/rU4cymLg8eaVJ1LgIubucYl4GDhEqi7iGcuZXHwWJMquRQODXCu/806M5rFslTdEjUKrNpg&#10;NItHqaDFGI0SggEfWTX6wgxxyCqAKbACZtbmEpbAxD/fZy5lZaVU5GJRih1cE0pYEzNOqxIqskpk&#10;tLZdAGfh1wWqOftO3b+PgyGRxaQTnZBaJBwrmb5DxtpgNos7J5Cxit42r7ykbrkzqWylUKUxyUk0&#10;FtK0u8SYNNGlLCbFWhrhUoQazVAxJo0lvyxespgUi2vaXWLMmuhSFs9itU27S4x3E13KYmEsv5mF&#10;pySkYAM67ZQkqwBH/AEd9U7fTu3YgShFD5bgjL0MHONFldUkzyoqwqH9v0ACQjhYiUnd4hJb/rPK&#10;cAqswwnuXxR/vIXlrC6fZH3P4lYsvhFmoe/OhhkAxrSxfJK5lMW7qpDHW2XaXNI0bYcj0aWsDBZL&#10;d2Ztm1FSty7FEl6GUhbvQvUOv5VPRAvwrPiixO4+mNEsZoUCnitGgUkbjGZxJ9TwXDEKXNlgNIsd&#10;oVBH3Jca27SaeQE5avwDHgQ/q3CngMqddpewkCfZpawclUp1NH0Ll4LMDGt5/CvGGBJZu32o35Fm&#10;gbQcH9PgkDpNR+EEqDuOYy5l8SgU9AiX3HwzTgBzTqIUwpzIYk6o6RFOBGespGCRiPY9ix2hkEea&#10;jeBrkICsdBI9k2BIZLEjVPYIl8KYAH6M4pDFjlDMc9Uo8GPUaBY7Qv2ONArgh/0GtpxGeY2Bn8Wd&#10;UNCT4BJwZ6JLYjOW8fZBa5ucQrjEkzqjQDNj6jEZICH+rFuWWX30afkxlgjomaEbt9tn4URkx8lc&#10;yuHOEuqBxB8GjtkwLkHWKV5WgEuRT/VLVf+Tmn9rbTs47S4Bkya7lMOkJVQLCZSqSLcNSpCD8pcV&#10;jobZwOWwbKlqizyUXKvGCeBV/8CZmc1h0hKqhQQSoVlkUu+cm5nN4dISqoXk36+2+avpLXJp9C97&#10;MSdyuLWE2iHhRNv0BW6Nn84wl3K4tYS6InGvOs+4jAIRmb+PRLNZdUUl1BWF17mLvwmpN/LWbGRx&#10;K1XpTzIzUKGQ3pkLs65VigKoJBK8Hjsk1X3vn1/3+8vD7rK7+3I+ni7/uOwu+85p/3LbFX9k60be&#10;YakF98eP58PlcPywwq74W7V9+8zdl8/d1/12d/p6+Dh33vYv4o/diqW32zkdvso7K9Xvl+On+k1M&#10;y1+Ol8vx3fzrdb973ou/LyyyxG7n5Xi8mH8IG8+n3Y/Dx9fO6ebwfNs9/fRcKMs/jqdvyvm7/xMA&#10;AAD//wMAUEsDBBQABgAIAAAAIQDtVOTHSAgAANkqAAAVAAAAeGwvY2hhcnRzL2NoYXJ0MTUueG1s&#10;7Fpbb+O2En4vcP6DK2yBnoeVRd1lJC4SBykWzXaDTboF+kZLtK1Gt0p01umvP0ORI0tZ01GCFl2c&#10;xg+JRA6HnOsnknPywy7PJvesbtKyODWIaRkTVsRlkhbrU+OX28u3oTFpOC0SmpUFOzUeWGP8MP/P&#10;NyfxLN7Qmt9UNGYTYFI0s/jU2HBezabTJt6wnDZmWbEC+lZlnVMOr/V6mtT0MzDPs6ltWf60ZWIo&#10;BvQFDHKaFji+HjO+XK3SmF2U8TZnBZerqFlGOWig2aRVY8xBuIRyRiLLndzT7NSwjKlozGixlg1p&#10;8vbdhWysy22RsGRR1gWosUefx7OzjLO6AFaLsuAwm5IzH6WpnNZ32+ptXOYVLG6ZZil/aJcLCwTe&#10;i00Jckw+sj+2ac2aUyMmLioCHr9QRZ7GddmUK24Cx6nUAlpDsA2m4dRW9gBhiTtr+EPGpEDEsoW0&#10;027edgmXNMuWNL4TuukRd6T7fjHwsTLEqNb84oFueXmb8oxdsIxxlvT0GM+qrORnNaOCMKMP5ZaL&#10;p5wWW5pdde+y55bWa8aVlQowibTS7n2ZKFlYsmay8eFQ405NbRLi2MQK3dB3nYhEnhqz7/Zt4jl+&#10;GBHbJpEjuz9jd+h5nh1ZkQVsAscLItm/wX4/JLYVOG5khcTx3VAq7bFU077AS1ovRMwJ4eH5Iq0l&#10;s7jMJPM1+GIFwaWas20D7scS2XlP64dFmZUDHwW7sVrwSxOUW1KXdcIUe+X8fCfo7ue3P/04eXcC&#10;C7sHf4hnsjktIIfwd6uf2Rp89V5pWo2MabvkYpt/ZCvBZDW/2TDGnW/f/PbGm8Ef2xGs2j6gWlBI&#10;Hy1dmzcWYLn5jwxMSbOWbN8KvCq+gABUBidKyxWfgEAibuWaCTG9/ZKrdjlIQ5DG1tPYSOPoaRyk&#10;cfU0LtJ4ehoPaXw9jY80gZ4mQJpQTxMiTaSniRSNbelpCCraPqZo1LR9RNMEVW0fUTVBXdtHdA3Z&#10;UBrfPqJsgtq2j2iboLrtI+omqG/7iL4JKtz+QuHg/3vXly9ttMCjih9AIiHQoTA6O3vjWLM38M8N&#10;n4oky7SsF4ZRaEZ26AXExb/tZDIPHA4q8IeOuB0Y6MIQ7U5cE7mrmXQj0AlIZPrDSXQj0CPGz4Hu&#10;Ac7YExuebd0c6CvEDAaq8nzdCHQcciQs0G9ayx1SOEbp+Gm7mNXyJBiweorOaqOl7WJXzxTNpKdA&#10;s+gp0Ax6ClS7nkKj9COR2oYo9CtQfYyt5AtsVS0DbH0FVxEpw3zSxfqRhI9uQ47ke3QcciTdo+uQ&#10;I9kenYccSfboPpCftB8fGLav4Dr/esH1XILr+d8Lrvo8pL5jtASYhLUEXfT4pj/4uTpM6mJp9AiM&#10;LO0iMKxckwzW4BPdIjDIQtMZ/GztiC7kjkAphtx4rh1SQtYYLl2rvw46nzHkSTP+m6Gz3R7Hs962&#10;VLUMofMVO1+xU2ySus3968b0n92YLiR2Lr527HRNOIfzHdv3HMuHAz1Xu13rwNQ2bdcNoyDyIhI6&#10;ftCeYR3amyGYjp8DwTQErOytyY2e3Hb6plh8b1laiEJ0tU3LHciulQPRVQvxCK3jBd1DK8AxqND1&#10;IycMAs/Tb7D30Dp+CELreO10WPsMWdDO463WHT89Yxb8jtJaoQt4PYXGki/f2arT7x48q5YBPH/a&#10;f+m9HhurI+ounbzubPFKYbj17+L99dh4/lcfG19IdL742tHZNoNHv30mGXoLhpM292GS1hIg9moJ&#10;nkzAiKxaDpr0u/9sRSCFeysy/Onk3gOpY4aDX6Qdgse7L9ijPmPzjBYh4xeGNnrGLGg1OGxzBz/t&#10;d9z+Vme0cz0DWZ/y2PFQm1wts0bsaZpN+fmKrVmR/MQe1DWyPFAWPZ8o1HH0ahVE24Lyn2k+vIwV&#10;7TesPth+zepYVCk85nO+XS4zdpP+2WcFEnRLW9Pq1zTh6nLbsdTFL929Uxf5dmARL7IdtWkfdgSO&#10;H/lCEmDZv+OGe6+z9tJ5SN7j08Q0g/tuoZ2yTmHpbRWHXH+eFu/pTrHtESZtgcFARrq7LlXlxlJq&#10;lItSBMFWfqfUabyZn9DZskwermtYKZ1lDb8R9RHtSyVaquta/EvY6mNLM+2a2vb6up6IApJTgxVv&#10;f7kR89AZn19eTb6P8/+eADVcS8PflhiMfE1rCozUmK7gRHBtNSXXBCqTS5TVD8AUVAF38fDaE1FQ&#10;oURwf3iZ84msyRF366eGulyHSp9yCx5wlRZ3LIFqIKmLnP5e1rdpfPceClIk0wJqgVRnWug7OQwC&#10;7+2UW7Advy3lQL6T6hqv0knz56kRSt/a63aEpuRUcI8K9S/NmapzEB7ZOZ7qY8oJRDHKb6xWKxVv&#10;UmylkGyZnWXrQrbFvJYCQeuH1arB2hOCQVCU77cZT6/uM1DF0Cadg0PAHfL03vp6DvwXebqqGen8&#10;4u/39JrdbVnRpJPvv/tn/V1cgY93dig3+j/w9V7WbOPgsK+3XeeMf2ZM+fdSvggNQBZRjgpPg5qs&#10;FpVE6snapy7gMTS6Gq3HNVsvKMsKfS+CyivfgpOX9qhAGgfTHXwwheGBuq2uMAsCM7Bcz/L80A+g&#10;eEvVdXWFWVC0RRzPt0ILTlHgNKLtB4GHS4cGmXEPJ1yRlV+c3yZL2jDANcjMLZC+INmJ5XVGEab6&#10;lDYfikwpSeWxJG2qc4Cku+ZMJT7AcalN8ZVwAfmq+QBYAjD6KG9hFVpVpwW/YZwDCLffKBtGoW7s&#10;siyh8KzFooquGeDGOi2ayRLkMQPPmIiKSjMwJlCv2f7n2CGHizfHAIQSXORLxwsm21bSFx9NDiLv&#10;K1Ln/wMAAP//AwBQSwMEFAAGAAgAAAAhAIwXat5hEwAAz3YAABgAAAB4bC93b3Jrc2hlZXRzL3No&#10;ZWV0My54bWykXVtzY7cNfu9M/4NH04e2M5F1ju4e25no4kksZSw1Td+1trzWrG25krKb/PuSBEAS&#10;oHhIpn5J1sAhwA/kR4A6kK+///3t9eLr9nDc7d9vWlW707rYvj/un3bvn29av/777rtR6+J42rw/&#10;bV7379ub1h/bY+v727/+5frb/vDl+LLdni7UCO/Hm9bL6fRxdXl5fHzZvm2O7f3H9l1JnveHt81J&#10;/fPw+fL4cdhunsxDb6+XdaczuHzb7N5bMMLVIWeM/fPz7nE72z/+9rZ9P8Egh+3r5qT8P77sPo40&#10;2ttjznBvm8OX3z6+e9y/faghPu1ed6c/zKCti7fHq58+v+8Pm0+vat6/V73NI41t/hEM/7Z7POyP&#10;++dTWw13CY6Gcx5fji/VSLfXTzs1Aw37xWH7fNP6obpaV6OqdXl7bRD6z2777ej9/4UG/NN+/0UL&#10;fnq6aXXUGMft6/ZRT/1io/7zdTvdvr7etNY6Zv81o65HelQ96KUd1f9/snBnwrQ6XDxtnze/vZ7+&#10;tf/243b3+eWk1kSvXffVzDUAV09/zLbHR4W8st+urbOzzWlze33Yf7tQQayU9Y+NXhLVVTWMPHl7&#10;/ah1f9DKNy01vhrxqGb09bZzfflVufiIGpNQo6q4yjRUEYPMkhrzJo1LNTM7vVpMz2CkJ/Cye/wy&#10;2WvEzs+5r6YHk9ZD3LS6ZrpV1e7y6UxqIxi1Bx3/p+pZNeZPV/hzNlBkWStby3W7tkMaxyYgBvvj&#10;dp9LpyAdkdtCPANxpSZnYykCNT+j4ibPZtUrmZVW9mYlHJuAmGY18kHtdIZikqCMk6wlBjMQjyMY&#10;zEFc6b359VbM/q6nfvt8O+9dzv9WDf5ZddQifTYrvt0XPyPrFANFrTK2s/7E0tNDeFANrCFYACC2&#10;UI39n5FQnoIyQtUNoAIxQhUgOQcxQiUW4p3z49msppfNYfvUAqa861/dVVphZ0hw3pd4Vu2K/7jR&#10;GZwDAWfjztHKFrhuW8R2AmIAruq0uz5w4zFHeQrKCFwvAA7ECFyA6xzECJwY+s75wYADrNQx8PVW&#10;7I57HA7YaCSdWaC4YVcvz6i4XW3W1cPAbAi3rM1vV2ceFLiuz6i4sVk01UnDNkdjNLWyF83GcE1A&#10;2cZWMgaIMZp9CeAMxBjNINhzENM2EMG5c6Zj4ay67RH7ESviHg1AfANSXzBxEP4lc0+cqg9DE1Vh&#10;cMVH5Et/HRmPRVKnL9kJhFb2IukOSSA0EEdjB2KM3SCIHYgxdkFo5yCm2Il1cedMR2Mnwn2PA2Jm&#10;0JH+LJg8iOWS+8ORf8BJihiu+JD8GZNIqnxGHmcsWuOSaGnlhmiBOBotEONEhhKdGYgxWkEw5yCm&#10;aIlVe+dMR6M1kOcKR+seDdi8TkR3weVBdJfMQcdywKA4LcGPKzEm92gdGZHFTwFSsN2MdkMEUR4N&#10;IcoxhgHfzFCOsw1iPEe5+o8+y2q551CszUfDKMJyT0Ni3IJMZSEUKrnwlqSATsnQKbFJB10aAscf&#10;PUYLRgSPxPi0izwPny5cstmygjIHLQa5xQTlNnzixJ6iHMMXMNAM5Ri+ILxzlCMitQjFnWc+Gr7U&#10;eUcmYnNcCIUg3ktSwHCKI+VBiU04RZhX9BitIxlOgB6n3nU8zMMpy8vGNEYXWz6fCjwnKI+HE56H&#10;cNYBI83weQxnEO45ynFOlUDkzjMfC+ewXbMfr8o1m+SeTCCqQQK1EArBml6SAoZTEP+DEptwijCv&#10;6DFaRzKcAB2tZEdEPJy64s3fnVAfk0XJM5MK5PFwghzDGfDUDJ+HcIbhnqMc5yT2/p1nPRbNXrvH&#10;f0TJeE8WcIpBSrUQCkG4l6SA0RROPiixiabYCSt6DMUi2GsSB1ueR1OX9/nRhMsAG02BxaQCuYtm&#10;Y82I2hjbgLRmKMfYBrGfozy6VZ0zseCmtyqMQSEIMrAF+UAxkgt8SQoYBrepIAdSYhNcgeSKHqNx&#10;5VZFv4JReXD1lUJ+cOGGwgZXuDoxFxQ3LQyuO7vNRKZWqipy85sZ/gbDF4R3jnIKH58hXIeAtVj0&#10;FLmLH7F17skEzinIvRZCIYjvkhQA6CpgWn0Dqq7FBFYregwNi+iuSZzYm/qmwA/fn7gcq+C2IR5U&#10;kJ8P6gyf1mmAvQAVKd/c6eirwF9+/fnv896VCu4/8CqwGrm8AM8/vAFBp4KUakFDxsK2JAXATxDj&#10;g5KaoIjVsKKnaFi+4tYkxlC7efI9pct9PyjN2QxcDlj4hUsT/WGCynYI/ra6QfV+xB67R21ioyB5&#10;WQiFANklKeAcxbp8UGKDnFjmK3qMIiaRY1cg3mcZHDldl+cjB1V8HDmQ5yLH7gTCPGGhPlHSgYhC&#10;uyQFQE4ctg9KqoGrxVJf0VM4DYGr/hzLWMVwuKc5cLrmzQcOKuQ4cCDPBQ7rbRiuDg7hRcUVgoR7&#10;SQowRzdFPP/odOdLakVPoV3x2JrEclCGW110DWC0vWsAuVVRnokbauN6qoPTbyEUAmCXpCCnCLgp&#10;qVlwjqXM71f0FMWLw7omsRyU41ZUf9ei/g5wA3kubqBNuAWlzwLNkUIA7JIU5BQRN6h0a1HXregp&#10;xE3AuiaxHJTjVlTo1qLQDXADeS5uWLuh/0GRsUBzhFsA7JIU5BQRN/CjFsS3oqfQroB1TWI5KMet&#10;qKKsRUU5aqoxJqhtURSBvUc5wRJWb0IhAHZJCnKKiBsCI3KUFT1F8ZL7FCaJubFjP46bLgKyz4Ua&#10;SgYwqD5iEWfRBOVxpFgpVAep8gIHiEK5JIUIUlAJ1SInWdFT54Fck1gOypEqKoT0uyH+FVSAFMjj&#10;SIGcgAirDjRACgGUS1KQk8I1BUWHvCle0VOIlAByTWI5KEdK1hyN6W3Nqotec/o6QW2LW89LdTud&#10;YGeyKqEOctkFDkcoBjAvSUFOGFGEKqEWvLuipxBFUdmtSSwH5SgWFQk1KxLUu0mcDCYot7gJLlmg&#10;nIAIkFqSgvQZgYCkvxbLfEVPIRACpzWJ5aAcCJ3g+hT1J0rYGpJkcEO/uiXhAXkcHkyyVWYRK2KX&#10;aAPvwR3fGoRWJEUkBFBrEjcjofPk/xcJyLXjSIA8hsSqxly9AYm109H5pUOChbVblFkbbZtZ94KX&#10;w1Bu3RYvidlwcxd0oujj2UhUXUgr8bLtjAsgL3ShKN/rsnxPudCYt6C2dUjQ0BTlUHZWPvdxlPzU&#10;Sv1/M0gss0p6CNpxD0FOhbF3Mco99JOYpIcsh0l6CNpnPOQe+MlB0gOWGwTZ4KQrcgPBmlOUY9x8&#10;quY++cdw0idxCovzYdIFucXB+cRt+odW0qY4swKbIE/a9M+HpE1xEAQ2xUEQm6fPxEmbgnJFUjXp&#10;CsqNVSMM6Z5PnykPjLLHntIDlDukI7zCPfDZM+kBkKM9dgIPBHnmYeCTZ9IDwZ2BByAvxEBZtSdI&#10;0gOt7EVB8PGkB3L0wKUoHPUSrusJrgssMnaLWSzhtp7gtsAi47aYxRLm6gnmCiwy5opZLOGtnuAt&#10;xxEm1ZugnOIYrWh4XEtYrCdYLPCAsVid6YHPaWozNJ7zPcFpIp+doNxiEMG977NYyqZRtvtHMjdK&#10;rUV3jcRw7vuslbTIWKsfvN5sBrMfvdTRfIx7oImGss6kB1rZzTkoXPogt7N2qHCbPk8lbTKe6oc2&#10;OU/FsrK+z1RJm4yp+kF+bwbzkM7K7/s+cyU9YMzVb4tbyokZzPPA8QxH2ueupE3GXWdscu5qx2z6&#10;7JW0ydjrjE2Q2xUVs+nzVdIm46szNgVfxWyWMFSfMdQZmyBPzXNQwlBG2dutcg2hPGmzhKMGwFFY&#10;lobzRHnSpophNisNtLI3T8c6cAKi3Np05xPbK4MSVjLKTTYFK8VslrDSQLBSME+QJ+dZwkMDwUOB&#10;TZAnbZbw0EDwkMyNUe5s5tQHgxJWMspedB0D4IpirBQ52wclnGSUmywyTopZLGGkgWCkYI6MkSIW&#10;hyV8ZJQb5ohyjGvMYgkbDUXGJOeI8oTFEi4aCi4KLII8YbGEiYbANFjL9ttD9hmEeOFmgtoJ+yWs&#10;NBSsJHNvlJNFL39j7DssYSWjbFeS5AeUWouxlVTCSUPGSarJpBll0LYexD4X4giUMNQQGAijnvSH&#10;81U7z58S/hoCP+X6w9ks058Sdhsydht4qw4YHOU2Qu5cYzEZlfCbUXarMrCJ8qTNEoZTX0bg5T7h&#10;PFGetFnCcSPGcWdsco6LVWSjEpYzyh62bk9DPFFu55lVkY1KeM4oN3nAsq+u/GKA85/5jEpYzyg3&#10;ecBysVwPSlhwJFiw+RMf1LYxcWch32MlvDcSvJfwQPBezIMSphsJpkt4IJgu5kEJt40EtyU8AO1U&#10;FMYlTGeUvZXo2BN2I8qtzUj1My5hOqN806LuAo9V0CYwYdJmCdONBdMF8xRMF5tnCdONWT4XvEkz&#10;QXlyniXcNmY53Bmbgtti8yxhszGwlc0YYoyN0RXcNmb5V+Q+d1zCbUbZW9MJf0SGl+ePz3QqzI13&#10;2mPBdAl/BNPl+ePzXtIfwXtuDWCEGNPF35xi3D/2eS/pgeC92Kdy6A/jPf8lG+aBSuS9q6aUC6Bt&#10;V4ljc7BJYtycwVsZU1LAdwj8d32FVz41pr1iWWDoFaNG3yth1OfGtFFGjqFRxo0NRpUhe9WXNqq1&#10;Hf6JOqzqgLqNR1bhU3V87ky7xMhzmHSJcalqxsxhsqrjU2vaJcataZcYuWa75LNr2iWWOqZdYvya&#10;7VIJwVYdxrCqc9Lm6LSbGan6r8aIfVPCo1WHEek5s4JJXdYhzJaQZ9Vh7HnOrCDMmFn1CnfBhjXa&#10;3oYNQEYFu0WjZosYEfv8MbsYBp/gqe+eMkRizcaOVw656TenT0uTax67050TkYtqXG6obl1ylCqc&#10;UIbzGVO9RMsYs7laqFA97UQRR2LzbzYSgiOjSBSxIvaoZjshWDHqRBEPYk9mthOCB6NOFDEfdj9m&#10;OyF4MOpEEQ9iq6B1wm182g+CB13GKfZDEQ9io12DWcGDMbOm8yybC7BPLW4WFezGi5ot4kFs88Kq&#10;2X+rFkFGhbTZotwQu6TsbGPsSk6IXDGreqlMx1F+AAQPukVMToACIuFWI19spjsn36jIDUOjjOmi&#10;Rot4DttiLPjNdVKF6jRvLw0SMy/iOewqyXaC8Zz/lo9woojnsKMDnXA7iiLOeC14zWda4fNYrfkd&#10;rcKrIuLj7R+jdoelBaGXjAaVl0zdfdwmXCoiReyRIKBSNQyq2yWTV8OwHgu12RqvPyreYzFKucRb&#10;LtSLJ1lllemiyN7N2HORixKql6JURLS8ByONEiPabJQ0M+ajxIh25PEJbrsuJ1p5kzutUAFbCvzG&#10;Xr7Gu0U5qNG2lcg5vzgXe34Js0VsjP0RdtEEBRBvsPD7dYXZIv7FFokGs4JxY2dPt4hxjXYjyIJz&#10;o2aLKLULHGlnKz8erFDB7sVYQiIgLyJR7JxocIJllv28jwirot4K0PYCECDBuyuynSjKOntQXMeR&#10;QIXCcPSKqNFoNyIhyDBvTZi+iGwyxC4Kh0Tk8EZq5E0X6mUeeyXFF6Zppch3gmWho2gGQU4IHow6&#10;UcSDvBfD7xMjs6ze7rddIiTmXsSDvCHjnFnBg1GzRTzIuzKCPxNgw0pzF6wYK4CM+rTC0fGA9L81&#10;SUBVRKK8j2PkLT7ykmWi7rUrYbSINHnrxsiLOhllpBl/04k7wVo5krkm7+VwKTW6wJs5Bt5lojBa&#10;RJLYroGl+TiV4PLujkFmgms6MrKJAvs3kK3SLjECzXapKJvss2wy7RLLLbNdKkoksfvDohRkdLw9&#10;JPg4XX2zIDAs7t94ysdaRtKrGAi0wS/GsL5fYh0XMWwfCLTBLGPYBrNFDNsHyrRmg0QHFTDHGGRm&#10;W/0iyjTaNscYp05WVLcuxU5W0y2Sv2uBIR0SzTkGtqIknWC9JsnFx5tNxuHhwbtNYjM3/SHZM8du&#10;EjvzxE0Xbz7xPwLj6980jOQ7ASwITqgv4ovdz+BhwrtRhhKoaYUKSA7xSyfWr5KODxBjtpegjovk&#10;nJeggF7GX2QwTSv5WPqZagaWLFP1vRQBLcpUWc9LhhOMVRucKGJV1gQTfr3jpOJdMEMvcRJzL2JV&#10;1vly1izLVBvMFvEoa3/RZhmFuZSc9hBLRJUTTF3kb2pHgTqu1fgBZFpi8teqT7sZPrM8Nu4zjx5r&#10;sEluctZhk3aJN9xku1SU5bIWnAyX4ObA8k4ssgKloosB1qOjXAqWFyqgE/FLVeGEZsTs1cPadpQT&#10;YtGq79FlDOxfVwqzRbkr69apZXdQxZt11E2BLVSF0SJCZe06Z4wyAm0wWkSgrGNHfc1r4lMWVLcx&#10;j53iAocicmVNO8qloHBABetE7HLUdNvkLzWgPzz6/YQC6RSbd6xZsSGmFSoggcZfhDJdNfl+MQI9&#10;5xejTP9ugEeBdekkSZK16YTf/ztRX+9t3pg5A4cwW0SE2IkD5b42y84sAblyghGhmjtTd2wBLsEf&#10;DoW/8HncH06/nDanLfwlvtXwSn/dm/o7pOr30/370878LVLzl0fVnwEzf3WUnri9/th83v68OXze&#10;vR8vXrfP6uvlOm21xg/wZ0bN/5/2H+a3atd+2p9O+zf614v6w7Fb9fdCVQrcunje70/0D23D/ina&#10;2/8JAAAA//8DAFBLAwQUAAYACAAAACEAiAUi6iYXAAAzhgAAGAAAAHhsL3dvcmtzaGVldHMvc2hl&#10;ZXQyLnhtbKRdXXMbOa5936r7H1x6X1nUt1xxtqaVO7aqYmlrZ/e+a2w5UcW2vJImmdlfvyQBEAQo&#10;dpNz8zCTCGj24SGIA7aa1Ie//f76cvV9dzztD2+3PdMf9K52b4+Hp/3bl9vev/7581/nvavTefv2&#10;tH05vO1ue3/sTr2/ffyfv3z4cTh+O33d7c5XtoW3023v6/n8fnN9fXr8unvdnvqH992btTwfjq/b&#10;s/3n8cv16f242z75i15froeDwfT6dbt/60ELN8eSNg7Pz/vH3afD42+vu7czNHLcvWzPFv/p6/79&#10;RK29PpY097o9fvvt/a+Ph9d328Sv+5f9+Q/faO/q9fFm9eXtcNz++mL7/bsZbx+pbf+PpPnX/ePx&#10;cDo8n/u2uWsAmvZ5cb24ti19/PC0tz1wtF8dd8+3vZ/MzcbMTe/64wfP0P/tdz9O0d+vzof3z7vn&#10;83L38mK9h70rNwK/Hg7fnOfq6bY3sI2edi+7R8fF1db+7/sOvDfGDuvp3/4+9u83m+HA3ec63Cj+&#10;O930Zz9yfz9ePe2et7+9nP9x+HG/23/5erZhMu4PJ5YMx8nN0x+fdqdHOxgWQX/o2n08vNhG7H+v&#10;XvcuqCyX29/9/3/sn85fb3sLF1N/OFrJHzxtp7znyHZOe849Ymja4/60PW8/fjgeflzZwLH3OL1v&#10;XRiaG5ODZjE538Y53/amHqr7YEkfXNk+nCyL3z8OPlx/t6Q84iWfwMP+N+fxv50eP3d63LV5XNue&#10;hu5aooq760LFdnfo+7UwsmMNGM3YW+f90SL+M59K7yV4z7yzMX1uTKCzw1eOzjkTOjPlFmGowIrw&#10;Fv2JwgNmxDPsD4NZ4BkrPD6EbZCcv+4fvzUHF9CXg3liO+px/OSaIJQLvg2ABGMAOY0pXCxGAZT3&#10;XoJ3wDwOZoHZwivn0DkTOjPRHII1wJsPxJ9ZuD/AA+8ATzH+Gcx+Mnr/B2wdJrKbTev4E9GnaU2f&#10;nHPo03QhUTZg5T4JypOwBe/QJxXVn8Ec9Qk+WIQEscbbQdaMJ+JMdelPhJZrgjqajB0YsZ9m0Ddi&#10;7NRIL8E79HMuSfsM5qif8EHUT7yd76cf3g184kdXjKUrC0oT7k/Ombqo50MDxtIugne2i2COuggf&#10;LCC9ST7WeGeb1EJWV4xuLrjwfBaEOE0rJsQ5B0I4A3jKGzBGhIjgVjNhCd6BEGX+DOaIEPgACFHO&#10;69imgmcDNltISHkUHPgyo5gE7x1YUImmQWspDeie5QHtERH4CTBhlOCvhVXxBOWUVQ0gg2NGkuHU&#10;vJwM0H5QaTNTWbkxWBqATrtE0BoU6J5nA5qL2YBPkA3ukg/JNbZ3masNgQM6OJwlHa52KKcDKg0s&#10;WlTCbgxYOTZ4Tnq8S3TA/ivrZ7TGvYcGsX9K39fof5mbDYHBYGCssvtVRZGJq6JFEgyiKrLBoDq4&#10;xMtz3YfL4+7DJ9hB1doaW7tMzgatOBeGfLHsvq7BLq4dqNqyA8v50Uw5oiBBorll+EWNxZD85Z/x&#10;8rj/4I89VLdbo/9ldjYEBoZ/xHlE9t8VReXRDyUUJoOp6kDjFjhWPrj/Kncu0YHGP6qLkQFoIGYA&#10;PsE+qvbW2N5lfjYEBxgY8uyRDLgaqpwBqLhw/istagzWYyEbqhmyRIdAgBrSz2iPCYAmsYs8iT1h&#10;a/S/TM+G4CABzJ4kwJVSMQF/olY0VI45EV4oWWrQynGheFuiQ6CFkfpuPqAdu6lIXUuromhDN0cS&#10;mHFJgiuo/r8kQFGGs2PAM853ojFYs4XgSFgAhxwLd7YBR+9crzbvqWUrFrmCcXXJR83fB/Ix/j5G&#10;4Vuj+fIo2GdEMPmBZ8ODJHl25VrMc3u+heIOGZ0ljGLtl2cUHPKMQl+S9fu9wZZHlxlfkR07K+v3&#10;B2t1A2XUPFjjVWhV9G5kmxn+7AOyCv68N1WyZqCqpwbN0bxsLd7QPbCpZtqdulsSpnQ7IDUhfUX2&#10;y6RaqyN1qIJgjVddptw9UPSShG0yAyIqh67ILI5K782ssq7APEdzMatQ4OZZBTvOAZOyCnZb7viY&#10;G2iHFeFBChTcB2v2vDI1IC14GfCqWd/IRnlMJK2uei2nFWpd7OiUJwDSCmaiVcFdDsEcaFSX36Ed&#10;Wx9qlu7RTjQmPK/IAcNQ3f/Bmj2Nit41XoY0qqs2stEcja4KLqcRamaAM1c0NEOwBhY7Htyge2BV&#10;5aw7tCOro5RVvB0GZ0L7ivAgq1qRrNmzqj5f42XIquJ8IxvNsVpV+Q9F5T9QeBo0F9Mq1wH9hFZx&#10;t3FKK9gpWBPeV4QHaVVC9GDNnlYuhnDOQ7tIq+rkRjaao9UV7OXBCuU9xs9EDWTjvsyJFhT2wX7r&#10;Y0Z0z0ervFtKK94OozXhfUV4cjnAPZe3EqXK1zVehrQq0jey0RytVauUYbxKmajoatDKwapoX6JD&#10;4FGFz51o3kxTHnEZhDxOtMOKECCPCuCDNXseVYGxxsuQR8XyRjaa41Evdlrrz2G8rDEzhbNBcwuR&#10;cH2eSNm+5umeboBEJkyvyAGJ5E77+fxgzZ5IpQJrvAyJVDRvZKPcptR2V+6Xz3NYHMA8H6l4a4a4&#10;dMA63iTPjdABeVQT6A6tmETS5RE1jyzONM0rcgAWjYL3YM2eRTX8a7wMWVQcb2SjORbdOqOcRViV&#10;QEfn3CQWSLhmybMIDjkW48ZNUp3fD7F5ZDGheUUOwKLKGQ/W6klUn6/xKrQqijeyTe6xCMVR1ZrI&#10;e3P1roKpQTPPaaWCS3TIsChaHybF+D01jywmNK/IAVhUN1+j9TKXG3ltji291vkTj3tGYk0yUJm4&#10;QXMLh3B9jsO49WFSid9T88BhSvKKHIBD5gGKHLLau4SnJWrKb9jHBS23IOOuankzksubhDO1vEly&#10;IF6f4yxufZjU2fd4NVaMKakrctCcyR7HKxGbD1rFcxQvREZq5dOgNYqR1mcP6E69j97w8IN6J242&#10;TArie7odxkxC0Ioc2vvv6mNK1539F0X8QKlsM8IantN1OwHgnicgvtswKV3v6XZIQMLQihzaCXAV&#10;cjEBotyeJRGP1XYpAeCeJyC+2zCpOe9HeDskIGFoRQ7tBMR1eGcExGW4GagKoRlhmRwIUAwt0SF0&#10;WWWpO7RDPTBMqsN7ugF2OeFkRQ7tXY5L5s4uxxXtJIl5sPKkn7au50bgHvqv1PAO7dj/pK67Rzsl&#10;vYSgFTm09z+udDv7Hxe6E1XsNCNd6Hb0H9zz/Y9vNkwqsnu6HY5/QtCKHNr7b/tcPuedc6iuom9d&#10;oUYdgZkDQM2JJTqELqvy7J4awC4lfV6RQ2uXxnHFaCH9iRLINxE6OuUSATqK5nxH0SHbUWqgpUpZ&#10;sU9LlTJ21VRpyvbOoVcDVY43aOZeKYclOoRecUYTdcQ4rpws/611hHcOmIYqIho0t2CC0qgTU01t&#10;M45rGzNTiblBcwsmuL4TkxP14rGLKwAzTTCBOcLUWm+MwT0g5FQuR9KpajHCWKLNQGfHMSo06qHq&#10;wBLNARGnDomoRqHHQqGnKpwbNBNnw47nj+geEHJzEmGNoI5jQTX6dbAGzYwwYU1p6Dwz6hKhE5bi&#10;UY1ViMME8yAYW/CBQ+CMg0IicsJBiOzkac8YoDJQF6SpGawMSZUVyzE4IKRMCpvEEtIFyDtTCkve&#10;JUdrHhA6dACK83wnIOdMgJLnmhOwtgAChw5AcZLvBBSvX43Rq8UJmFsQiSSfGzOLojiIJs6ZKDL6&#10;oWCD5hZEcH0HR3GC7+RIJPixmunNRCb4YfIEAR06EMUJvRORSOhTPfknKqGniMChA1Gc0DsRyYQu&#10;X8xoJmCNBi2TDX3yWqI7wYseOojcNInzeSfAOJ9POFAhXfqm+A06O4btAEVyn2QBxum8E2Cczs1Y&#10;JcdmohN6B0KR3vMIa9L7JE7vySzQ2V1RvMSrw6Da7X7RH048YoinNdneO1PmGKn7N2jlGJyIIeaa&#10;AWIQ3Rmu8M6o5bRGC7wzwTX6y8sGzYy3fc2K7gEvx48ktEYcpkIcJlz4waRBczFCKRVRUpII7UQp&#10;FoupcyYOZzwqCBCsDFD1YImXM2lFg1yjHdNYO+Y8KAhQS0cCEBwqAdZIyVRIibp/g9YWBqWS9HmV&#10;KAe1RkumQktm3CSSpsVEgV7i9YE0bkBiqpGPaSwfY/3UAa1MU5JNlGBwcpKQagRjKgTDJLGlBSPB&#10;pCQih6lGIqaxRJiZLkzQ3MITXB+GLoNpViML3plyxEjThNYIUiYH+OBbonsAyD0UAzmrEQLvHACq&#10;aG7QWgxQLhH6OYA1OjCLdUC/ktiglQAqgpdoDoxx/yRjNWl/Fqf95IkLWrOA4OJOQDVpfhaneRNt&#10;+oCUheYsIpXlcxTV5PWZyOucAhEQWLOAVFafRZXaIHqdWY5gTY6fiRw/UrmpQXPA1/EACN3DkHJz&#10;EmFNxp/FGV+/k9+glQGqeniJDgwpk1YkwJr8P4vzf/IKH1pbAKr0z8WThFST/mci/ScvwKG5BZNK&#10;/xlM85r0750puxqjZwKaI0wi1nU2Q/cwrAvhzUEgOLSneJSXtN454OUWYeKileEmAEX+z2T/eU32&#10;984B0DghEMShBRE4IGU5RDXpfx6nf5N824fmFkRCAXKIavL/XOR/w2ULjhqYGdE4EzbefYmtEWPZ&#10;5CeDrEYd5lIdErxKHvodeIVcTAvx1sjFPJYLzu7ILhiZXdWdJV4d+ORJJRmskYe5kIcxBxFiAnML&#10;JnDoxFSjCPNYEcyYywjEBOYWTEISptE2UclTjSTMhSREm0ERE5gZU/tTDmwtsMbZTyBc1AiEd6b8&#10;llQiaGWAitUlOjCkEqFf1CiCdyaAyeZntDJANT2W6BAA8uyQnNVowgJyOnzTY4Y6+tHcgklqQvRm&#10;sMRUowqLWBWSr6vRypByyu3jconugbRcWEq4NZKxiCUjmatoJbhKdJdoDvA4KCWgGk1YCE1IXhxE&#10;cxaR0oAcopqsv4izvkneakJzFhFc3clRTdZfiKw/46fWkM3QnEWkcn6Oo5qcvxA5Xz+YQmsAlJVm&#10;jHolAJxKZFjVCMAiFoApJx9kTOb/cRdAcA9jmgFotytVVNzgTQk2GVQyl5JI/t0ga0TA7iKOH3Vr&#10;HslcDlKuE6KtcGKozaBGFsCbmJyorNWQmUFyJQYBSB7MXYmamkGNToA3gTRjjiEISbIzSq4yCKVY&#10;QGSmsRnUyAF4B1Q6s5CZQbWX5OSPRM6y80qNdo1gmIFQDKOrALKXYxYaUoy5RlLMINaUdBaBlREr&#10;jyVdH3jlCFZM1siKfUc5mtz81IMCEqxtqISyzHKVuxnUSAt4U0hOtLaQuQ2W0JMWWDWCYl9gi8hK&#10;D8NBcxssoSJ5WP7Mr9KXn+w7YjGsZDKgOYIlngGoXLmk5jjQhDunJBl2/uitcsixppjo7BAMPDrI&#10;C98MtO/uCxApZiEqlljhnsVcJTF4vBYuPdT8tOeiwcqCac5V7pjK0T/QnAVZJTH21Xf+XtokT48N&#10;2stRSsHJfXduH2/a+5YPf7wEmavRtFSCmUGy0BF54MHkFam1Px+qHKQQmaHCYFGCvQ2lkpXcmzNq&#10;JlXJCh75hFGZZHA6ESpMpPbVp0H/QGwuiBXkKs3BA5oA8gVeteh0QVYSVAi5SpDwrCN67JAUSXQW&#10;UjHNSp8KMVepFR4vRJjT0AAx4vjt4lmJVxlmfx5P8ZzD03sQ8yiZc3S6TynP6F8Zzv6sm3LMQsvG&#10;SWzQyTnFmJWWFfJcpWV4DA1OQS4lUX7plBqErLTOHmoJWhdo5XGSecGfy1JOZKxdyRYLQ4e8EKj+&#10;QCR9tZqyIJV0zYR7FnKVkOEJKcijgmBPB5VCZt+GFHWJChULWckaN6h4dcJSzmssZMmWB/sCoC8Z&#10;KA90g1SqlgVZpWN4mAfN/CRb0WEfYfS7qIQFVQjRLMoq6cKTMgDlKAUppWsSLYewcMEGGJYISm5Q&#10;jXeVWOFBFAAyObDc0DkVgUk1/W0YKnUq2kJi/NEN5UEJaoLjnbxBCa3xi9GXqFR6VIbSH5lQjBIP&#10;WACUyeZG+76Nmjq5dQeOPvqH0c8prhx9fzZBOeRYjkbJapAOOgijz+sOAin0Jzdv/PEB5aBAMIDH&#10;9MEXnUXQAkooThaUS/nloGK9SY6fM3RAQAsooTBZUFWKgrvycV7oEyUbQ7v2W1AJEcmiqpIQ3CqP&#10;qJI38QxtpW9BJVQji6pKM8R2eDNTkWy5Ag1gZVMe9nhqoRJZVFUaITap2zuoLSmG9qAHrpLyCj0w&#10;TcwjFVGJoUoWcO835rIUFiR9JitXd1KaECJhf7Al9FOBdGm6fE7GspC8zmhos3fgrguk0Ig8SL+x&#10;uhgkbsMGJtMT8mmXdilI9A/DnWNSbOy2qad1S6QRO7vTk3TVzu5J9D0MDrDc2h1vvJcDLPZ2d8OK&#10;lWDOM87ftDFqc7eFlSmQCKTUhX5ub42C7BJ3+XBDmofhnvDoEGQw88TJqTpBBv8w3LkQVpCrVAQ3&#10;c1O+TmkGjSjHLDWlX4i5SmNwuzdiTnbKGbVbXCWwJdkDr7kVnt+0XT74oBCIKjmDzagd4ykqqTD9&#10;LKoqjRGbxOdqHWlnkVyHTLuWyujP1IlJl4VcJT9j0AskMogFTSKpPvErYDRtlN7kEoOaNlXqgxvB&#10;EeOYl2OEEuSEps0llEpwylBW7S03YnN5siuYzAxSZSz7owywbMHh5l5K6vym8OJ5glvIgbpkE6n9&#10;LTCxUppG5QKOL3p0gXL5vhxULDbJq5JGbTK/BErIS5apKjkR+8x5bmGIqW3mFpOYiwyBaBNqssjO&#10;dDW2VWqC+8hhbIcKgv0RECkm3ZCFmBRDrhIT3IkOkEfJN0xqo3o3ZLF6KYbscn95sMZKkyIGK8/q&#10;ZNUgN68vsquGqt3rBjeoA5HJvjoyt8ECLaJ5nYdVpSa4Kx3TTRqSWk46vj/G5hikeE7LCVTNoipx&#10;EbvYk90MdjeBypC5UpYmvlAaO9wiT3BekZCr9rUbsbE9XV+rne3TqLhBkHIz+yKbzBRIJxbF80Zu&#10;Z0/fFlH72S+hFE+8ilFWSZHa0s4hhXlf7Wmfpusx9AgxyglAsVelRmIju0lOajZopwnOcUUjrPSH&#10;HRSqKsURu9dNsu3Z/hKXmCz5N7YIpZIcXhAplFUiI7ewp0MKohGoS2sebACGNHqqpkBVyYjYxD5X&#10;z/btD1ZJHZllpyQxB/4EsbC+8PvSy2cwSATWF8lqRm1yn3VsCjLoHyDnvilSLFfpj9gDn37ni2Ye&#10;ep6sxGu8nLFHGvNAKVhVGiO2wSfnZhi1DT45H9L+XFmsKi2wqjbCG7ETfq64sL8WJr9GmWUfLyB3&#10;Yi+8BckzT3JXtRneiN3wyakoZKYhnWdnAoGMRcWCLPv62W9aL544Yn/8PKmC1Ab5bsjxaqcccpXe&#10;iB309jsW/SBA7aGPH34TsbHiWJTcbTX6VYqjNtIn9bfaSX8JV6wxbbiqNEZspx+nU0dqTPyEm+gC&#10;D8yGnFwVWVUaIzbRJ+ek2OM3hDpfAiVUJQuq6pmY3DefHMNkf8q2E1W8VBlmUVUJhdgsn0a7XKdY&#10;pkQVz6FNgylUw2RzkBrcKg1Re+nTmQASwYmQSz5CKUTE5M7mMVXb6cGbXgpfJC+Fq/3087SAFlvo&#10;xYn4kq6qXfNGbJvXP/hufwNSPvia9zu+HUB/mq7JMSrXp6+73fnT9rz9+OF0OJ5/OW/Pu6vj7tn+&#10;3v3ixv1eBHy+PLw97c/7wxvZ3G/IX4crPn54337ZPWyPX/Zvp6uX3bP9ZQSrUb2r4/6LOxzZ//18&#10;ePd/sxnk18P5fHilf33dbZ92R/cvm4ufD4cz/cPew7X7y+782/vV+/Z9d/xl/5/dbc8GxOG4371Z&#10;sBbSbe/dIj9u92d7ErP9/D8Ha3j59L63Lfauvu+O5/0j//t4s3+67R1XT8Z34cfh+M1z8PG/AgAA&#10;AP//AwBQSwMEFAAGAAgAAAAhABWvqjy9AAAAKwEAACMAAAB4bC93b3Jrc2hlZXRzL19yZWxzL3No&#10;ZWV0MS54bWwucmVsc4SPzQrCMBCE74LvEPZu0noQkaZeRPAq9QGWZPuDbRKy8advby6CguBtZ5f9&#10;ZqbaP6dR3Cny4J2GUhYgyBlvB9dpuDTH1RYEJ3QWR+9Iw0wM+3q5qM40YspP3A+BRaY41tCnFHZK&#10;selpQpY+kMuX1scJU5axUwHNFTtS66LYqPjJgPqLKU5WQzzZEkQzh+z8n+3bdjB08OY2kUs/LJSN&#10;+MjNMhJjR0mDlO8dv4dS5sig6kp9VaxfAAAA//8DAFBLAwQUAAYACAAAACEA96OEBnkGAABHEwAA&#10;FQAAAHhsL2NoYXJ0cy9jaGFydDE0LnhtbMRY3W/bNhB/H7D/wRM6oHuoTFIflIw6Q+ogRbCkDZq0&#10;A/ZGS7SthRI1ik6T/fU7UqTiuJGbFR32Yovk3fHudx+60+tf72oxueWqq2QzD3CIgglvCllWzXoe&#10;fLw+fZUFk06zpmRCNnwe3PMu+PXoxx9eF7Niw5S+alnBJyCk6WbFPNho3c6m067Y8Jp1oWx5A2cr&#10;qWqmYanW01KxzyC8FlOCUDq1QgIngH2DgJpVjedXz+GXq1VV8BNZbGve6F4LxQXTgEC3qdouOALj&#10;SqY5zlE8uWViHqBgajYFa9b9RlW+OjvpN5XcNiUvF1I1AOMOfV3MjoXmqgFRC9louM3ZWT8LqZqp&#10;m237qpB1C8otK1Hpe6suKAiyFxsJdkw+8L+2leLdPChw7IGAxy+gqKtCyU6udAgSpz0K3htGLJ1m&#10;U+L8AcbieNbpe8F7gzCmxtrpcK9V4ZQJsWTFjcFml3igfSAwnPtoGDbrf/PAtlpeV1rwEy645qW7&#10;t8e4FVIfK84MoWD3cqutP5ZMLUwQmm14PqlUz1VI0fOtwTktRJvbFtsO/MHL/vCWqfuFFPKR08AQ&#10;roy8qrzruZzvpSq5E+92uvYSKNmsk6IqTysh7MJEPl8IR7pcY/AWm4ltfSGdTTRByIqYAq8nB2z3&#10;JInma8L1HbZOecQIYgznFAyx+oElDeS3Plu942uIo1vnUWdEwSx6zbb+wFfG7tXR1YZzHf304u2L&#10;eAY/JDHC7BlQLRhobOlsTi9kyY/ecoh8JizZwy7IavUCkkP3OBLifKkngK3JKSPm9igL7QW3VufW&#10;atM6EoOdIcnHSYgjwWicJvI0eJwm9jRknCbxNNE4Tepp4nEa6mmScZrM06TjNLmnoeM02MOMD+Hs&#10;gcYHkMYeanIAauyxJgewhjrV+5UcABt7tMkBtLGHmxyAG0qXu+4A3tgDTg4Ajj3i5ADixCNODiBO&#10;POLkC8Qh2R7yrF/Y1IRHl6zwSjIGPZWzZyZnz56RsyhE6BsTFoUEZTTNSEoJiaKMIGwkHUpgFGZR&#10;gmiE0izLo4RkKB1jGaIszHAWUZwimuAkTSgd4/AhR0OUZ5hglCVJHudZPsrh4y8PKaKUxDFJsowS&#10;uGTsDh+MmIQEkzyO0ogkKc1GS5cPTByFOCExQh6AfOwKH6VwRRqhOEM4pQjHKSZjHD5kMbRtaUxx&#10;hlOSRTmJR+/w8ZuGKIkJzWmcxzRDNM/G7hjqRxo61w1eGWXxsR2FaRLFcZzSNEY5zpJRvR5qS0hx&#10;lGc0plGOojxNRz0yVBoAOHoE8ahPhroThSRKcpThGOcpiQkejcahCuEQPBFRmlGUpFFK41GvDDUJ&#10;hzjOCEniNKckS9G4I4cK9S/yZChYKMyjPE4oQSRBCcE5jkc94/2PQoziKItxFKUYpzkeT+GhnNly&#10;8VSSD7Xsq1IPlDZb0+DcdV/l+VJ0psh1G/n5nK95U/7G7x81ZObkE4PhZadBN3sLpt+x+nGXY/av&#10;uHpy/5KrwrTm+3LebJdLwa+qv3dFgYaDamvW/l6VevOIk92duTaPpDkkcQT42V5174BATbDNm+1c&#10;hy4WKvzxnbF7j/xBTlcwAR2toZGqAsXt4NLrUFfNBbtzYncIS9tS7+l5Kd2wsuwV1Kb5NmK1VUBV&#10;xcY0oEtZ3l8qMAH6yk5fmZHALlqz4zrgkq8+WBpoPt2WMsfqUk3MzDQPePPq45W5h8300en55GVR&#10;/2I6Xmj34NcSg4svmWIgyPEMM5aRarvDXifwQa/iziQgocWF5Y6JhspbBG/K01pP+jHUtKzzwPWs&#10;MNzKLfj/vGpueAkDcI9Fzf6U6roqbi5gBuuFNjD+usOqGT/UwASxO4Db8Dt9LXtGM391x26ssOHh&#10;owBe7eaMO4+YWegPrhybWfU6OO3EUhyLddPvFVr10mH3/WrVcRfJuJ8xoE2QF1uhq/NbAXo9BmiI&#10;Noj9J8PuQb+daPpOYedGtMFJ/33YKX6z5U1XTV7+/P8Gn2m+nh95MO1+98B7qCcHAs8eveH6M+cu&#10;2Jb9wqgD+eWiBp5253Pz/Knq3jfCpaOL2rLq2jdQDW66YxfmUEB7w0x5PoHo7N5DGkMF24tSP+K3&#10;qmr0Fdca6p99OWw4g6H8VEqY6kEl0IOtOaTsumq6yRJGzJAmwcR8vwlpMIGvQ/Zf+4Oe3ayiAIqD&#10;kdIvBllw2bbtjd27HIy2ny7s96+jfwAAAP//AwBQSwMEFAAGAAgAAAAhAAJd7h0EAgAADQcAABgA&#10;AAB4bC9kcmF3aW5ncy9kcmF3aW5nNi54bWzsVU1vozAQva+0/8HyfctHSmhQoFo16mov3R66P8Ay&#10;JiCBjcZuQv/9jo0hDUqlVbS97SUa3jBvPOP3yPZ+6FpyEKAbJXMa3YSUCMlV2ch9Tn+/PH67o0Qb&#10;JkvWKily+iY0vS++ftkOJWRHvQOCBFJn+JjT2pg+CwLNa9ExfaN6ITFbKeiYwUfYByWwI1J3bRCH&#10;4TrQPQhW6loIsxsz1POxK9g61khauJOZo3oQbftd8lrBCFWgujHiqi0228BOYENXgMGvqiqSTZgk&#10;4ZyzkEuDOhbR7YjbeALtC+kaZ5lTrsRxnxoaNTcpovXMPoO2ZrWONh91jv1pl503STyVYOrUeeq3&#10;B9bXDX8E1gnSMQ4qp35B8vDjXfLZ74g/HZ6BNGVOY0okVuX0oWZgSEQDf9qnRSHibtrLhEMFuHSW&#10;qaoiQ05RXW/2F4tYJgZD+AjyCXVUU5E/vn3XhztmGHmF5gpxcDsHDs8zF3mZ8auZPMFfqR6nb7jY&#10;Kf7aCWlG6YNomUHT6brpNSWQ2a3Dz9JtOjibGDc8P/ttv79ZfzFtg9x2QdONXPDABeikUuuFKL2s&#10;ztu7JE2TOeekZv1jFRlHI75UJ5bEvuRMnaeOk05t59i7a+nIOEmjjzqvvJeWnT/RF6tzX8T/fTF/&#10;zEeHfZYv3KZPPrBC/ze+cJ8c+09W/AEAAP//AwBQSwMEFAAGAAgAAAAhANYtT1vfBQAApxMAABUA&#10;AAB4bC9jaGFydHMvY2hhcnQxMy54bWzUWF1v2zYUfR+w/6AJHdA9xDYVx3aM2EXiIEO7pA3qtAP2&#10;Rku0zYUiNYpynf76XX7Jkltq2ScwPSQiee7l5eEhda8vXu1zFu2ILKngsxj1BnFEeCoyyjez+MPD&#10;zckkjkqFeYaZ4GQWP5EyfjX/9puLdJpusVTLAqckAie8nKazeKtUMe33y3RLclz2REE4jK2FzLGC&#10;ptz0M4k/gfOc9ZPBYNQ3TmLnAP8FBzmm3NvL59iL9Zqm5FqkVU64slFIwrACBsotLcp4DovLsCLo&#10;fDCMdpjN4kHc150M843toNnJ62vbKUXFM5IthORAYwOfp9NLpojk4GohuILZ3DrzZzGVY/lYFSep&#10;yAsIbkUZVU8mXAgQfC+2AtYRvSe/VVSSchanaOiJgNcvqMhpKkUp1qoHHvuWBb8b2u24P+knbj9g&#10;sWg4LdUTI3ZBCI31avv1vCaEG8zYCqePmpsmuMYeANrymA1tZvZfvyiqGDEve/1X0nQ7v8DTlcie&#10;7iVMjaesVEsdkWkUuqe4l/pfRtbv72VUfgYBDwdmr/r1oEFIGNabN4sJP/mwBEk3sHiq5m8qTi/A&#10;SMEa8dTYEJ7dY4m1Z2tq97xlqqcBCx8uvCgTPcNPolJGMwIOFzQbutAov1hcKfGgG9eEEUWyBiyd&#10;FkyoS0mw5qPhcYXlQh893Q3v11Raq1Qwq8gNSLKAM+a6WVWCCklmB3dYPi0EEy2pwvYRWHQ6pdm+&#10;FYKQGXHu3RkoHemMa+pLwWh2QxkzDX3qyYI5A7VHRjMtFDCmLYED6wim5MCQer1+SzYg850TnJst&#10;xWaZvMrfk7UOcD1fbglRyXcv3rwYjqfwdzTR3swgwBYYgjBAc+csREbmPxI4mZgZ2KEXnBVqAYdX&#10;2RUniSWoUBGwoM+8drObT3pn2nJngi5MOB6CHOQ8DEkcBA3CmFOPQWHM0GOSMObMY07DmJHHDMOY&#10;scechTETjxmFMeceMw5jkKcZdfHsiUYdTCNPddJBNfJcJx1cwz1qtz7pIBt5tpMOtpGnO+mgG65W&#10;N10H38gTnnQQjjzjSQfjiWc86WA88YwnXzAOZ+FwzmzDnE14dacVPpl6QV87tHfm0N7964d28EdH&#10;FvVQ+0lCFl5WqDdqP+OQhdcYSnrj9hOy8IJDp73T1jMMWXj1odHxQkIWXooIVNZ+QhZelyh4AXpR&#10;6tut/YR81go9pibIZn1DTHqT1nN+GpoE1ertJe0nbOK3Oawcv61hhN/GMMJvWxjhtymM8NsSRvht&#10;CSP8NgQR9S0RRniSjxAd94O5GGDcJRvZ7YqV+qYot+LTLdlAxvUTaWZKduQjhgqlkYVr9AKrtzhv&#10;5wq6f0nkV/vviUx1/n3s56parRhZ0s9NVxBhHdoGFz/TTG1blnj/2mVqyegcnSXJ2cjmDkcDQzQ2&#10;A+CwmbTBNXlp0sQj+MFPmWIGCZzmRkgKgZvqxMaQU36H9yazAn4OwMxkkEdx3gtXkaxsgHXiafPU&#10;P59l6yKgO7c26bma39xGL9P8h+cl1c7r30ql4XNzk6vI1po675vFLvGDdF9UsP+3lD+SDIoEy0WO&#10;fxXygaaPd1BoWd441LhukPLwoAIj0G5NLid79SCsoS6yykuXRRt5eBXA91GPEbcjOvX/hUhnpls2&#10;BhcdW7FLtuG2L1XSeofed+t1SZySka124Fsr7iqm6O2OQVwNDYDyarWB9r8qu0N8DTV1yC6d5rhe&#10;X81We9KGp25dupLlP9SlJI8V4SWNXn7/P1MnlJQ13f+UOA93Toc4zdAVUZ8IcYJc2YYLRx+kD5z6&#10;QqoR5KF30BvqfhCk0yG8NQtc/f6Rlu84c18Adw4yWhZXUIA/lpfu4MCVbGfQF/416L18BxUk3Ilt&#10;Cda/LLQrVi50uWovnKNKtJCUqyVRCq5e813aEgzl740QUD+DBQSMNwRuiw3lZbSCErE3Posj/ftQ&#10;bxxH8OuT+a/8gDXXrdMY7iXtxTZqXzBZVVhWjibXB7f+fW3+OwAAAP//AwBQSwMEFAAGAAgAAAAh&#10;AAuouKgRBwAAGxcAABUAAAB4bC9jaGFydHMvY2hhcnQxMi54bWzEWG1v4zYS/n7A/QdX6AHbDyuL&#10;lGRJxsZF1kEOe812g022B9w3WqJtNRSpUnTW6a/v8E1+aaRN91oUMEyRnBkOnxkOZ/jm+33DJo9U&#10;drXgFwEKo2BCeSmqmm8ugk/316/zYNIpwivCBKcXwRPtgu8X//zHm3JebolUdy0p6QSE8G5eXgRb&#10;pdr5dNqVW9qQLhQt5TC3FrIhCrpyM60k+QzCGzbFUTSbGiGBE0C+QkBDau755Uv4xXpdl/RKlLuG&#10;cmW1kJQRBQh027rtggVsriKKoiJKJo+EXQRRMNWDjPCNHair1++u7KAUO17RaikkBxiP6JtyfskU&#10;lRxELQVXsJrbZ/MipBoiH3bt61I0LSi3qlmtnoy6oCDIXm4F7GPykf6yqyXtLoISJR4I+PwdFE1d&#10;StGJtQpB4tSi4K2hxWbTfIqdPWCzKJl36olRuyGEMr3bab+uUeGaMLYi5YPG5pi4pz0QaM5zNDSb&#10;sb/+ULVi1Hzs9b+sy+3iDZmvRPV0K2FpMmedutMamU6rR9pbqZuKrj/eykn3KzhwEhlbTftJQyFh&#10;WhvvIqD89ac7cOkjWjJXizvaKtqsqHwDnAo2SuaGkfLqlkiixVt+a/gTfr0WcHid4UOZLTDyJHYg&#10;q5w3hO8Iu+n7+/eicsDSakOtHz09N7h3/hRmaFakOcZxkYGt4iR3TH4exyjJj3/GXOdLg24HrQQc&#10;e+gdeaxW3ZuB7JS4150ryqii1RFZOW+ZUJeSEr25g8DzbdqZeyI3VFn2msMZsZp/BQYI4zTNihlK&#10;I9gryoszDNAMFziPY5RnKQKsjBuW888eozzO0xRwKmYRUBY4tvxbP5/mOSryKC+AF0VA+mUMV0Qu&#10;dRjUQMD3VS2tsFIwK3wD4aGFeOeG2a6DiEArO/lI5NNSMHESNuAoUfC9cl5X3vqWWsiKOvEuHnXu&#10;ADCuj0EnWF1d14yZjo7AdMkcg9ojs5kTKnBczQlWt4JgSQ4+od6tf6QbCDmPzkfdaiUx2+S75iNd&#10;awXXi7stpQp/8+1/vk2yOfzPci3NTALZkoAShtDE/yU4/eLfFDyAMEN2GAVhrVpCIHV+grHdcqsm&#10;gIKOv1rM4yIPU835aJRujTqeBDmSYpgEOxIUDdPEngYN0ySeBg/TpJ4mHqaZeZpkmCbzNOkwTe5p&#10;ZsM0hafJhmmQhxmN4eyBRiNIIw81HoEaeazxCNZwp1nT4xGwkUcbj6CNPNx4BG645txyI3gjDzge&#10;ARx5xPEI4tgjjkcQxx5x/DvE4SwczpntmLMJn+60QvqiN/Tcob01h/b2Lz+00ZeObBRmOhxnkIP4&#10;doil96sQwn+Wowj7dojDO9mgFt7B4nAGN0OcRrFpk6IYEum9DYVJWuRpEiHfDnF410tDFBVJXkSp&#10;awfX8H748jW8U758H95DX85xiBA4TCK4ZguEbYuHto6892ahN65uZ0Vh7opnQ7m3MkLhLMvzGCPk&#10;2sFVvJkRnDa4+yE/MDlAkg8r5g0P0e7EldCgUfo4k4Z5XCRoFqWunQ0q5k2fhHFWpDMcJb4dZPG2&#10;H3TZPgANU3jbDlL0oWeYwlvujGIk6JhoA/Mug6luVqzT4afbis83dAPZ9A/0OOG0Mz8RKEGPyixN&#10;vSTqR9KcJiB6/I7KZ8dvqSx1gXUu5+1utWL0rv71WBRo2Ku2Ie1/60r5JNDmHWT/ziW84Kg4jqLc&#10;5UBnE5CK23LDZH99Jgix99KUAGfkBzldSRhkhRobIWtQ3JSfVvum5u/J3qRrgM+BsDKJ+MkOyf5W&#10;uJJzZTXv83dbg/zxMkpXeePFk6m/1OL6ZvKqbL57WcHkpA6XSUAAUIxWJHCHXTdqYh8TdDJ5Ebhs&#10;Euo5sQP739T8gVZQBVosGvKzkPd1+fAeKmmLG4dHDDdZ8+FJBUzguz24nO7VvbCMuoruLl1qbtzD&#10;ewFcunqOOovoCup/VDo23bM6OO3Yil2yDbdjpXJlEYx+WK87XzAh619wgYv3O6bqm0cGeh35gL3p&#10;rbeB7z/rdgf9jrxpxO101djvr0frdNEjSeN+6eqg/9svJyvSUTgzYHWdNJ0UMtA5LXdWm+fLHftS&#10;8EUP/1PWgjcHrSYcFEkfdpR39eTVv154XP4UBQ5vF3bDf/vhg9eQ3pu+7uypvQX1D7wK/TVuc8D2&#10;5F3oOMxZXV1MOIkXh2tgJF6YqbdUfabUxYiV7TgIdWz7xGtfMB8BexiNwkSPQ4xwoQG+jp9u9PdP&#10;dfeBM3cpu9BU1V37Ft67HrpLF8vglrQr6Dv4CkJQ9wFiNVxTp1Ghf807fZngQj9LWHDOXhxaWXN1&#10;R5WC29CkCltK4JnjWgh4JzGXQks2FAL4pubdZAWHP8zSYKLfZMMsmMCLr2mVn7DsuhcHcFVoKbbT&#10;y4LFdq1F5WxxHUv7N+3FbwAAAP//AwBQSwMEFAAGAAgAAAAhABnjCGjEBgAA/RcAABUAAAB4bC9j&#10;aGFydHMvY2hhcnQxMS54bWzkWN1v2zYQfx+w/8ETOqB7iCxRsj6MxEXqIEO3pAmatAP2Rku0rYUi&#10;NYpOnf71O34pchK5SdE9NQ+OSB7vjr/74B0P32xrOroloq04O/JCP/BGhBW8rNjqyPt4fXqQeaNW&#10;YlZiyhk58u5I672Z/fzTYTEt1ljIqwYXZARMWDstjry1lM10PG6LNalx6/OGMFhbclFjCUOxGpcC&#10;fwbmNR2jIEjGmolnGeBvYFDjirn94jn7+XJZFeSEF5uaMGm0EIRiCQi066ppvRkcrsSShHkQj24x&#10;PfICb6wmKWYrM1GVB+9OzKTgG1aScs4FAxh79HUxPaaSCAas5pxJkGbPWT8LqRqLm01zUPC6AeUW&#10;Fa3knVYXFATe8zWHc4w+kH83lSDtkVeEsQMCPh9BUVeF4C1fSh84jg0KzhqKbTrOxsjaAw4bxtNW&#10;3lFiDhSGqTrtuJOrVTjFlC5wcaOw6RN3tPcEaudDNNQ2bX/1IStJif7Yql9RFevZIZ4ueHl3KUA0&#10;ntJWXimN9KBRM82lUP9KsvxwKUbtF3DgONC2GneLmkLAsjLekUfYwccrcOkeLZ7K2fFq08pNewj7&#10;JBwTT/U2wspLLLBibnYbs+/sVpJgh9MYPqQ+AMV3fAO8immN2QbTs268PeelhZWUK2K86O6pya31&#10;Jj9BcZ5HQRBkaZzlQRLZTW4dBVnU/4u1sR6KBt3uteIQ9DDq+atS3RkBbyS/VoMTQokkZY+smDaU&#10;y2NBsDqcYaijY4HFXKUENQ3fJ5UwuwpOjborCJUGYt9OU4CcCFKaxVss7uac8p0QArciYIliWpUO&#10;C0PNRUksexubrXUGypRLtJxW5WlFqR6obETm1G6Q21DDs0MFZlQ7AQPDCEQyQEi+W74nKwi/W2sx&#10;K63A+phsU38gS6Xgcna1JkSiX1798SpOp/CbZIqbXgSyOQYlNKHOhXNwgdnvBDIGpprsfhaYNXIO&#10;SUUanBAyR27kCFBQuUixuZ1l/kTtvNVKN1odRxJaknyYBFmSMBimiRxNOEwTOxo0TDNxNNEwTeJo&#10;4mGa1NFMhmkyR5MM0+SOJh2mCR3M4T6cHdDhHqRDBzXaA3XosEZ7sIb8bkyP9oAdOrTRHrRDBzfa&#10;AzekfCtuD96hAxztATx0iKM9iCOHONqDOHKIo0eIQyzcx5kZ6NiETxutcJWrAz0VtBc6aC/+96AN&#10;vhaygwTOi0I/C1KEsjycJAlKJkE8xLJzKT8O8iTKJpMYhUmWpOnQDudfE99SxkmepfkkHNzhnC3x&#10;A9SXkg+JcI6X+v0zJMGwCOeFkKmyOIrSKM6jPJ3kQTQkw7lkGPvxJM2iMEKTKAjR8A7nn5m/KyFB&#10;QzK6/JD6PQFxFuY67T+ZlZ3vPhusLnXEPjBGaRoGBoLJoNG7RBL5SRj3jh8MmqRLK5GvQFJnsKKG&#10;Lxhn9xdIcZZ/gRRn+hcc39n++S7cJafATx448aD1u1w1HK7O2F/luidv6YQF67YIKs8WtFUZrF3z&#10;z2dkBeXpn6RfwZmVTxg6ul7XoqjnWL7H9W4No+aviHhy/pKIQvUrD/m83SwWlFxVX/qsQMNOtRVu&#10;/qpKud7ZibfvbAWJkhxNUJzZMmp3IUFZnOnSTBeQXTEJ6ftY19S75D0+bYEpFJYKGy4qUFx3c0aH&#10;umLneGvZ9ghLXdk+0POS2w5uYYquriA2Rf03dCUL3BLQDVpndb/t1Jww2K1MF6unK1PT4Oi+xFa5&#10;QrF61NV8D1nAVPGWs9Oz0eui/u2ZLdH3EH3fbpmj6srWQA4u1m+rdL+xv4OBW/60liPz9KDK7SPP&#10;1tvQ/fENuPdZxW5ICT2jMXWN/+HiuipuzqHvNm7B4MnDLlZseFHCJgjNzncY2cprbh1oa/B8QR/7&#10;PaB87DH34O70soBk18FKrSuUS/BO0B7bhktFbBeYdo3YIFFd4t9E2KOqkcHNIkoX9JiumJkrpDCI&#10;wOzFctkSm1xC07BDWcbPN1RWZ7cUsOyFJZi+SwCQjp7KBD39egG+JxOozrg7X2fhXaE9TvtThe1u&#10;f+RUIcjNhrC2Gr3+9YdOGPDi03nTD5wvejezziVP5wu99JbIz4TYHLEwAwuhyscfWeWeQXrA3s8G&#10;vnvqsqkBskX/eUp9f6raC0ZtnWRTU1m1zVt407tpj20ug8LFSFBl0QmkoPYC3n+gctjNCt175e57&#10;E+Pqsckk0wfvSI2omLwiUkKBoqu3NcHweHXKObx+6YuswSsCl86qYu1oAXWCn068kXp19lNvBG/a&#10;+r90C2a7GkUeXG+Kixl0vEDYplG6ABa7wlUu7V7tZ/8BAAD//wMAUEsDBBQABgAIAAAAIQCENY6g&#10;jQYAAPkVAAAVAAAAeGwvY2hhcnRzL2NoYXJ0MTAueG1szFhtb9s2EP4+YP9BEzqg+xDZVOSXGLGH&#10;1EGGdkkaNGkH7Bst0TYXitQoynX663d8UyQn0oKuBVYUjkjeHY/PvfCOp7/ucxbsiCyp4PMQRcMw&#10;IDwVGeWbefjx7uJoGgalwjzDTHAyDx9IGf66+PGH03SWbrFUtwVOSQBCeDlL5+FWqWI2GJTpluS4&#10;jERBOKythcyxgqHcDDKJP4PwnA3i4XA8MEJCJwB/hYAcU+755Uv4xXpNU3Iu0ionXFktJGFYAQLl&#10;lhZluIDDZVgRdDJMgh1m83AYDvQkw3xjJ2h29PbcTkpR8YxkSyE5wNigz9PZGVNEchC1FFzBbu6c&#10;+YuQyrG8r4qjVOQFKLeijKoHoy4oCLKXWwHnCD6QvysqSTkPU5R4IODzCRQ5TaUoxVpFIHFgUfDW&#10;0GIng+kgdvaAw6JkVqoHRuyBEJro0w7qfY0KF5ixFU7vNTZN4pr2kUBzHqKh2Yz99YeiihHzsde/&#10;kqbbxSmerUT2cCNhazxjpbrVGplBoWeKG6n/ZGT9wdAM6ikzL29koE02Dwk/+ngLjvwFXDwZGmvi&#10;mVq8qxg9BSYFJ8Mzw0N4doMlBnmO1Vq6xaq3AQ6vJHwoozPDD6ICWeksx7zC7LIe769E5pAk2YZY&#10;x3l4bnLvHCgaj8fDeNL455j8OhqOkylq/Df2OdwadHvUSkCcw6jholp1jzuulLjTg3PCiCJZgyyd&#10;FUyoM0mwPpwVaAJiheVSZwE9Dd/nVFquVDCr7gaio4Bwd9OsKiEgSGYXd1g+LAUTragBTyJgiXRG&#10;M4+FpRYyI068C8fS2Z9x7QWlYDS7oIyZgU5AZMkcg9ojA0+LCsyoOQEDKwi25ICQeru+JhuIuJ2z&#10;mNstxeaYvMo/kLVWcL243RKi4p9evXuVTGbwO55qaWYRyJYYlDCEJv0twQUWvxFIEpgZssdZEFao&#10;JeQRZXGKY3vkQgWAgk4/WsxuMY1GmnNnlC6MOp4EOZKTbpLYkaBhN82xp0HdNImnibtpRp7muJtm&#10;7GmSbpqJpxl100w9zbib5sTTTLppkIcZ9eHsgUY9SCMPddwDNfJYxz1YQ0q3po97wEYe7bgHbeTh&#10;jnvghizvtuvBG3nA4x7AkUc87kE89ojHPYjHHvH4CeIQC49xZgcmNuHTRSvc3vpAzwXttQna6+8e&#10;tMMomYx1KeF/4/jfghhFDXLNetLFUTtaNB1NUBLXv517eK8bRS16lCRde3gXnEbDk1F8PPW/3Vp5&#10;f0RPNunawzsnmkTNU8B3F4f3VNijoRPo14mVd1uURN4U1izHXXt4HwbvbIPVqVWdQw73QJ1qIe/f&#10;x1ENrYXZ3CbPJntv9mHUssgo7rZinW6GXaetc003hTdsN4U3ZDeFN1w3hTdUN4U3TCdFnVm6KTzs&#10;BxQ9OcUkE1h3BUp2uWKlzi7lVny+JBsoHX8nzerKrnzC0GA1mghNvcTqGuft+kLP3xL57PwNkalu&#10;Hw7lvKlWK0Zu6ZemKNCwVm2Diz9oprYtTrx/66q7eHyCJsl4NLb1RnthOhrGiSmbTHFXF3qQWs9M&#10;vdsmb8gpU8yg6NPYCElBcdNcWR1yyq/w3oltEGam6jzQ80a4hmplFayLVVtwf48mwXQXanFxGbxO&#10;819e1h0AT39PYIrl/vIbrqiLXAW2Vda14jx0xSL0LaIC+19Sfk8y6GAsFjn+S8g7mt5fQZ9ocePQ&#10;ortFyrsXFTCB79bgcrJXd8Iy6h6xPHOVt3aP2gvgTtVrxFlEtwt/EunY9Mjq4LRjK3bGNtzOpUpa&#10;6TD7fr0uifNkZFsxuJ/FVcUUvdwx0KvhA/Yit94Gvv+c2zX0a3hTj9vpFsmdDyoZYxnwyfamDUn9&#10;funanP/sl8EKlwRiBqyua6JWnwKDdjez2jzfzdg+2Pqi7YylFvWkDf4We4FQLRsCRZL7ivCSBq9/&#10;fmG4fJPDPjbq/5Pgg9a/9qaviz21t6C+/M3jmyD51G0esW09gjTTnNXV5YRmvmhcAz35wiy9Ieoz&#10;IS70VnbgINS57SOnvh9uAPs4C4W1nocc4VIDfDXfKfT3J1q+58xdyi41ZbQs3sC70H155nIZ3JJ2&#10;B30Hn0MKKt/DQwBcU+2sUL9VtR8euNCvDhacgweFQlKubolScBuaUmFLMLxiXAgBzyAm9RR4QyCB&#10;bygvgxUEfzQZhYF+cYwmYQDvmeav8guWXY+OQ7gqtBQ7qGXBZlVhUTnYXOfS+sV28Q8AAAD//wMA&#10;UEsDBBQABgAIAAAAIQA7bTJLwQAAAEIBAAAjAAAAeGwvd29ya3NoZWV0cy9fcmVscy9zaGVldDIu&#10;eG1sLnJlbHOEj8GKwjAURfcD/kN4e5PWhQxDUzciuFXnA2L62gbbl5D3FP17sxxlwOXlcM/lNpv7&#10;PKkbZg6RLNS6AoXkYxdosPB72i2/QbE46twUCS08kGHTLr6aA05OSonHkFgVC7GFUST9GMN+xNmx&#10;jgmpkD7m2UmJeTDJ+Ysb0Kyqam3yXwe0L0617yzkfVeDOj1SWf7sjn0fPG6jv85I8s+ESTmQYD6i&#10;SDnIRe3ygGJB63f2nmt9DgSmbczL8/YJAAD//wMAUEsDBBQABgAIAAAAIQA9BrRkvQAAACsBAAAj&#10;AAAAeGwvd29ya3NoZWV0cy9fcmVscy9zaGVldDQueG1sLnJlbHOEj80KwjAQhO+C7xD2blJ7EJGm&#10;vYjgVeoDLMn2B9skZOPf25uLoCB429llv5mpmsc8iRtFHr3TsJYFCHLG29H1Gs7tYbUFwQmdxck7&#10;0vAkhqZeLqoTTZjyEw9jYJEpjjUMKYWdUmwGmpGlD+TypfNxxpRl7FVAc8GeVFkUGxU/GVB/McXR&#10;aohHuwbRPkN2/s/2XTca2ntzncmlHxbKRrznZhmJsaekQcr3jt9DKXNkUHWlvirWLwAAAP//AwBQ&#10;SwMEFAAGAAgAAAAhABpjkeW9AAAAKwEAACMAAAB4bC93b3Jrc2hlZXRzL19yZWxzL3NoZWV0Ni54&#10;bWwucmVsc4SPzQoCMQyE74LvUHK3XRVEZLteRPAq6wOENvuDu21p6t/b28uCguAtk5BvZsr9cxzE&#10;nSL33mlYygIEOeNt71oNl/q42ILghM7i4B1peBHDvprPyjMNmPITd31gkSmONXQphZ1SbDoakaUP&#10;5PKl8XHElGVsVUBzxZbUqig2Kn4yoPpiipPVEE92CaJ+hez8n+2bpjd08OY2kks/LJSN+MjNMhJj&#10;S0mDlNOOp2Etc2RQVam+KlZvAAAA//8DAFBLAwQUAAYACAAAACEA9MZKksUAAACvAQAAIwAAAHhs&#10;L2RyYXdpbmdzL19yZWxzL2RyYXdpbmc2LnhtbC5yZWxzvJDPCsIwDIfvgu9QcrfdhoqInRcRdhV9&#10;gNBlf3BrS1NF396CCAqCN08hCfl+H9lsb+MgrhS4d1ZDLjMQZI2re9tqOB33sxUIjmhrHJwlDXdi&#10;2JbTyeZAA8Z0xF3vWSSKZQ1djH6tFJuORmTpPNm0aVwYMaY2tMqjOWNLqsiypQrvDCg/mKKqNYSq&#10;LkAc7z4l/2a7pukN7Zy5jGTjlwhlOgwxATG0FDVI+Zzws+QLmWxBfRfJ/ygyf4mojzeXDwAAAP//&#10;AwBQSwMEFAAGAAgAAAAhAFuz3U/nAAAAWQQAACMAAAB4bC9kcmF3aW5ncy9fcmVscy9kcmF3aW5n&#10;NS54bWwucmVsc7zUy2oDIRSA4X2g7yBnXx0nbW7EyaYUsi3pAxycMxcyo6K2NG9fIRQaCGbnSlT8&#10;z7dyf/iZJ/ZNPozWKJC8AkZG23Y0vYLP0/vzBliIaFqcrCEFFwpwaJ4W+w+aMKZHYRhdYKligoIh&#10;RrcTIuiBZgzcOjLpprN+xpi2vhcO9Rl7EnVVrYT/34DmpsmOrQJ/bJfATheXJj9u264bNb1Z/TWT&#10;iXdGCD2gjymIvqeogPPrSbguW56wIO471uUccpmD1OUgm5xDlnOsc45VOYesc5DXghCZg7wUhFR/&#10;EHHzITS/AAAA//8DAFBLAwQUAAYACAAAACEA0gtzJMoAAAA1AgAAIwAAAHhsL2RyYXdpbmdzL19y&#10;ZWxzL2RyYXdpbmc0LnhtbC5yZWxzvJHLCgIxDEX3gv9Qsrcdn4hMx40IbkU/IHQyD5xpS1NF/96C&#10;CAqiO1chCTn3QPL1te/EhQK3zmoYywwEWePK1tYajoftaAmCI9oSO2dJw40Y1sVwkO+pw5iOuGk9&#10;i0SxrKGJ0a+UYtNQjyydJ5s2lQs9xtSGWnk0J6xJTbJsocIrA4o3ptiVGsKunII43HxK/s12VdUa&#10;2jhz7snGDxHKNBhiAmKoKWqQ8jHhR1nIJAvqs8fkfx7zbx7j/3nMnh7q7dnFHQAA//8DAFBLAwQU&#10;AAYACAAAACEAAYjPBrsAAAAlAQAAIwAAAHhsL2RyYXdpbmdzL19yZWxzL2RyYXdpbmczLnhtbC5y&#10;ZWxzhI/BCsIwEETvgv8Q9m7SKohI015E6FX0A5Z02wbbJGSj6N8b8KIgeBp2h32zUzWPeRJ3imy9&#10;01DKAgQ54zvrBg2X83G1A8EJXYeTd6ThSQxNvVxUJ5ow5SMebWCRKY41jCmFvVJsRpqRpQ/kstP7&#10;OGPKYxxUQHPFgdS6KLYqfjKg/mKKttMQ264EcX6GnPyf7fveGjp4c5vJpR8RyowYUwZiHChpkPK9&#10;4bdsZH4WVF2pr3L1CwAA//8DAFBLAwQUAAYACAAAACEAJu3qh7sAAAAlAQAAIwAAAHhsL2RyYXdp&#10;bmdzL19yZWxzL2RyYXdpbmcyLnhtbC5yZWxzhI/NCsIwEITvgu8Q9m7S9iAiTXoRoVfRB1jS7Q+2&#10;SchG0bc34EVB8DTsDvvNTt08llncKfLknYZSFiDIWd9NbtBwOR83OxCc0HU4e0cansTQmPWqPtGM&#10;KR/xOAUWmeJYw5hS2CvFdqQFWfpALju9jwumPMZBBbRXHEhVRbFV8ZMB5osp2k5DbLsSxPkZcvJ/&#10;tu/7ydLB29tCLv2IUHbEmDIQ40BJg5TvDb+lkvlZUKZWX+XMCwAA//8DAFBLAwQUAAYACAAAACEA&#10;DkT037wAAAAlAQAAIwAAAHhsL2RyYXdpbmdzL19yZWxzL2RyYXdpbmcxLnhtbC5yZWxzhI/NCsIw&#10;EITvgu8Q9m7SehCRpr2I0KvUB1jS7Q+2SchGsW9voBcFwdOwO+w3O0X1mifxpMCjsxpymYEga1w7&#10;2l7DrbnsjiA4om1xcpY0LMRQldtNcaUJYzriYfQsEsWyhiFGf1KKzUAzsnSebHI6F2aMaQy98mju&#10;2JPaZ9lBhU8GlF9MUbcaQt3mIJrFp+T/bNd1o6GzM4+ZbPwRocyAISYghp6iBinXDa+Sy/QsqLJQ&#10;X+XKNwAAAP//AwBQSwMEFAAGAAgAAAAhAGKYsg29AAAAKwEAACMAAAB4bC93b3Jrc2hlZXRzL19y&#10;ZWxzL3NoZWV0OS54bWwucmVsc4SPzQrCMBCE74LvEPZuUj2ISNNeRPAq9QGWZPuDbRKy8advby6C&#10;guBtZ5f9Zqasn9Mo7hR58E7DWhYgyBlvB9dpuDTH1Q4EJ3QWR+9Iw0wMdbVclGcaMeUn7ofAIlMc&#10;a+hTCnul2PQ0IUsfyOVL6+OEKcvYqYDmih2pTVFsVfxkQPXFFCerIZ7sGkQzh+z8n+3bdjB08OY2&#10;kUs/LJSN+MjNMhJjR0mDlO8dv4etzJFBVaX6qli9AAAA//8DAFBLAwQUAAYACAAAACEASjGsVb0A&#10;AAArAQAAIwAAAHhsL3dvcmtzaGVldHMvX3JlbHMvc2hlZXQ4LnhtbC5yZWxzhI/NCgIxDITvgu9Q&#10;crddBUVku15E8CrrA4Q2+4O7bWnq39vby4KC4C2TkG9myv1zHMSdIvfeaVjKAgQ5423vWg2X+rjY&#10;guCEzuLgHWl4EcO+ms/KMw2Y8hN3fWCRKY41dCmFnVJsOhqRpQ/k8qXxccSUZWxVQHPFltSqKDYq&#10;fjKg+mKKk9UQT3YJon6F7Pyf7ZumN3Tw5jaSSz8slI34yM0yEmNLSYOU046nYS1zZFBVqb4qVm8A&#10;AAD//wMAUEsDBBQABgAIAAAAIQBtVInUvQAAACsBAAAjAAAAeGwvd29ya3NoZWV0cy9fcmVscy9z&#10;aGVldDcueG1sLnJlbHOEj80KAjEMhO+C71Byt11FRGS7XkTwKusDhDb7g7ttaerf29vLgoLgLZOQ&#10;b2bK/XMcxJ0i995pWMoCBDnjbe9aDZf6uNiC4ITO4uAdaXgRw76az8ozDZjyE3d9YJEpjjV0KYWd&#10;Umw6GpGlD+TypfFxxJRlbFVAc8WW1KooNip+MqD6YoqT1RBPdgmifoXs/J/tm6Y3dPDmNpJLPyyU&#10;jfjIzTISY0tJg5TTjqdhLXNkUFWpvipWbwAAAP//AwBQSwMEFAAGAAgAAAAhAHRvP2zWHgAAiJYA&#10;ABgAAAB4bC93b3Jrc2hlZXRzL3NoZWV0MS54bWykXV1z2zqSfd+q/Q8uP27VlUVSoqRU4qlLUtKO&#10;vmrLn8++jpK4bmJnbU/uzL/fbrABdB+QljzrTHlycYAGuvugATRB5uPf/vnj+8mv/fPLw9Pjp9Ns&#10;MDw92T/eP31+ePz66fT6avHb9PTk5fXu8fPd96fH/afTf+1fTv92/p//8fGvp+c/X77t968nJOHx&#10;5dPpt9fXnx/Ozl7uv+1/3L0Mnn7uHwn58vT84+6V/vP569nLz+f93WfX6Mf3s3w4LM9+3D08nrYS&#10;PjwfI+Ppy5eH+33zdP+PH/vH11bI8/773SuN/+Xbw88XL+3H/THiftw9//mPn7/dP/34SSL+ePj+&#10;8PovJ/T05Mf9h79/fXx6vvvjO+n9z2x0d+9lu/9IxP94uH9+enn68jogcWftQFOdZ2ezM5J0/vHz&#10;A2nAZj953n/5dPp79uF2Wp6enX90Brp52P/1ov5+8vr0c7P/8lrvv3//dDofnZ6wA/54evqTa/79&#10;86fTIcl82X/f37MpTu7o/37t29o37MP/db3cTD/c5jPu5Sx0o//uu1w4t/3P88nn/Ze7f3x/vXj6&#10;67/3D1+/vRJHRoN8TJZgg3z4/K9m/3JPnqD+B3kYfXP3enf+8fnprxNyaka9/7xjimQf8qKn5fnH&#10;e65bUWWS9UK6/DrPso9nv2h09wLWBswt2BiwsODcgGMLLgw4CuAZjT8okb9Did/zdvhBUqualE4G&#10;0H/dAmXs2dVvqMtoitIKm7dtQM1FW5oPwHBLHv2nU0a/nC/yszr/r2w4/Hj2ha1cDPJplsOYVrHF&#10;r/McxK01mBUTO7SNR/tHv/VVuH/w405j2aCcBunGH8Sjo0n1e+H8AR1VbWlWDsgW6geUrdtqY3BA&#10;QwOI3gETzNs26B0ZxiCn0Kd+YFxLrkZuKs7qwrhpVo7y6XiSyW+gy4ot0vqYPTaIdnNsWms4G8OA&#10;Nx7t12nrq7DPoO+dwQajKN34jILW8T7jyl4dMGQ1aufXZDCdmZ9AFady3VZTDGrnFUnu91zbBjpc&#10;SIeDCVh1GUf5xQn9dve8/3zaRvTl6MOynJAaDy44L0Zn9Ug5NB+U2aQcTYbj6TQvxvkMjLqKsjum&#10;oAazEXB241GlKPB366t0TUGN0RSM1jDupEXAuNMtDlT4+u3h/s/qiWxMgbVrmRiT+5wrfmcR3smg&#10;fsW1aA0YDwCoW6AAVzTcc1g5QNt52wZm2qItHaZujeMybm09SYsnOWQwHOdlQTNpOhtNinIKPa6i&#10;CKo8xJi/1nA2AhU3HlUaxTnlTLf1Vbqmo8aKwSSqbfxX/v/9xyK8/2AFqcrWfyOMRHULIGcbkhX9&#10;B9rO2zZREWeDRVtKxi1VOKW/wlCWcZh97swGRTmejuMvELGKIsideeJODWdTdKdH+xXc+ipd7tTY&#10;eDCc2TB30cJZu7pMcWiXAtOyGs1rJVx1VOmZ8xzOjt3L/c6VPTtgelQTzw4A6hbATUVDsuLwoc1c&#10;hFmtFm3pMNkMxWH1sYG2spOh+R/YfBVlcGxGm681nJUYnT3ar9HWV2E6RFc41u8MNhjDpLhoYaHD&#10;DId2aeCELVcC82Hi1zltEfX++9qAEH9vBHyDZ7cdVaJyJjbxieVonnFlzzMIHNXUryLghLoFCnBs&#10;Q7Iiz0DYXNpYqyyki0FWmM0ISF7GUfbRLh/M8mI4Kf3vZFMeRTDr7DDWGsxG4J2NR5V2MIu2vkoX&#10;5zRGxwsIcBctLJzLktXu0uAJJ68E7iadAcGo7mRL+wyJfdYit6Zl5LIh2uw9ROPKnmhg4GrmAxoM&#10;sW4BXOIbktVPtLZNnBvtciddDMZg/mUcVx+1isHYLpEgYhVFdFBLgxluvDYeVfogtXwVphbEq53G&#10;6NgC8EULe2olofbS4gn1rgTv5pYBs0gRZ+8bIxrcemuaxpaGXBll044PY662pxd0VxHIxqPkC3iu&#10;FiTZT7G4yDDwyNzLs1NmIcXposnShPt9HKNVc1TMhvqXlb5SQogHQO+1QbMJ7MA2AVZaQYDehjps&#10;KxCwMyBlOmEGXwjuqZZs8i6hQsLFK1+h9RXIv7YoJrduPNzGMiTjrYeRyJZwdOJ6B+G4ticcdlhl&#10;Wd/SKUiydlK58k3COJFnObHgRmEQHbyL8Bu8G5ejbJj73ziwlekjWTgNmp6lA9yv2zbUYd7BBN0Z&#10;kPfv5gfMdCG1PQspcFuDXUKFhKZXvoJEDGh/DTDE2xsPCw1hl3Hr4VZ4VNXSkHN4R2/fMpPxgw4r&#10;Ql3gG+M+vhYE16OG5b0R+ESeterCDKKDhnGMb9BQ5wNGOR7UVqaPPK4ZbrVZGzTLgRebACvdkvAX&#10;R9lBQw0SrSA8XUgHnnijlHitAF8hYeaVlyDEi+RwCl4DDOH/xsNCPODlrYdFeIQt8zgTeTzzdN4y&#10;iyLdeCuvaDmAodaClODChsr7vTOXViBsIcWUUAKXL1ncgTW3GIwK8wMyVkoGLbmg4tqgGWY3NwFW&#10;WkEH21CHZynotjMgaZib0JcwsNWXGsmMh9B1KeJ8hYSiV75CSxJU99rCeIq58bD0D8rceliEx0Bl&#10;GcjJ0+MZaFKt0GOVSd65Y9MneWpo0VCLfl/NvTyMfa0w2r9ZYMnSDhBwOCiH9g94daWEEAOTDfra&#10;4FkBY9gEuF+vbajDvAEBOwPStg/C0oXg5F3HujKNe60VfIUxVrjyEvrinrQXGEh941tL/zC8Ww9L&#10;6+hwyzpO+R7POp0gxmlQZZJ5h5HUUo4eaqhc+QbWpLmXZqm1kOKOlTaOrX+lLdIHljyKsI/Mk9Cw&#10;tjjmFzcB7ldlG+owUcA6OwNOByObkobj3IXU9pxKnglfQoWElVe+QssLsPq1RTMI2jce9pHWOufW&#10;w8K5OKMt5zhtfDzn2iSz383ZHqtMnhbEoOrW4NqXxyG48obKlaNAvblvZTtZSHEH5+LY+jk3hh8Y&#10;0oqHFAiYAbo26BTctQlov1LbUMeFKavazoDDjrNtOzjPtyTveykCfIWEkFe+QssJYP+1RTPQ78bD&#10;Psba0d96uJUdTWfpxtnj4+nW5pqFbkCQKpMnBhCLaykfQXlD5cozoN1cWsHCs/DF+gGcY++SxR1Y&#10;V0taqMxPDPxOxkrJ4I0dpoXWBs9K0GgT4H69tqFOZ7yLOlCqBbcOF9LW8ynJ+V5ChYSRV76CBCFL&#10;mWtAI2ecdW48LIQDj916GMlsCcf54+MJ12abhXDQYZXJQwLgSO3LYfwNlfc7Zu5bWZsspLhjHxfH&#10;1hffskFmf2CkKx5RCG9dfNN4NoEFbxOaK7VgVm5DHeYb8H1nwGyA+fQLwYVw6T7z0lbIEkZe+Qot&#10;KeBsd23RDPS78bAQDvx56+FWdpyMlnCcUz6ecG0GWggHHVaZfx5hOVJLOabIGipXngH6zn0rK2zh&#10;O8Ed8ZKlHQhwxWA6KrNxEX6Dw1dKBgU42BisDZqNoPEmwEqphG5xkB100yDdgYEF70I68HRLcsGX&#10;UCE591z5Cj10a/unrC9PBkwW3fjGQjdg462HUbahW/6upxOudkgWQ4cVoW5bAn6opTwHejYsLebo&#10;kG5eGtBNitP9G0s7QLfhoIhX59w1ujgJ2wVVCengm0FTvgVYaYV8C3W6wpsBc7ph+2amRGp79iU5&#10;4EuokNDzyldAhjhbXFsUJ9+Nh1v2ITlvPYyyLfs4sX90sMvjY4B0NlSEtuwbAC9rQQrwRcPyIv8A&#10;nXt5yL+2m3R9ZWkH+QfHB8y/rpQQUjFJ+awNnm7oAqz0gnm1DXXYWhDRdhYcjC0DwUQXUtszMEkG&#10;X0KFhKJXvgKyRBjYmtTHP9iN3PjGwkBYHW49jLItAzmffTwDdfocZ0SVyzIMA6l9OQSbhsqVn8C4&#10;c98K+dd2QqHMAkuWdoB/YMCVasLRbgBDWBs8G8NuaBNgpUXCtjiqDrYZMD2wSgeeX0k+5xIqJAS8&#10;8hWQA8Kvtn/PL7DojW8s/ALr3XoYZVt+cTr7eH7FZD85BDqs6L0JF+GgvJZyrN/wexYxvsHqu5BW&#10;HUSKg+g/KBSl+QPUXnHXQkZmlqXq2qDpNaUAq9EDNbehDlsEDLIzYEe2V3DPqySZewkVEuJd+Qro&#10;e+FVq73nFQTZG99YeAW0u/Uwyra84nzy8byKOXyyFnRY5fKEAZxYSzmmSRsq7/fM3EuzPl9Icce+&#10;LY6tj2602B64islDinyj5xG297XBM9yJbgKs9Eoime4CTLgLAtwETS8wCe4Zl2RyL6FCQskrXwFZ&#10;IYxrB+cZB5688Y2FcUDIWw+jbMs4zq0fzzibibfuqOjdMWcoMGMt5TnYvuF3zWIkA+fOvTTbyUKK&#10;OxgXx9bPuGIy1P/Dm1UrHlJkXBLhNJqNYEe6CY2VVqDzNtRhS4Ghdgakl0ggAl4I7vmWZHIvoUJC&#10;yCtfATkhfGv183wDj9z4xsI3oOOth1G25Rtnq4/nm068453ZKpcnC+l7CIKkMY7kvcE4kYeM8+8i&#10;AB2W1IsnSz/jDsa4KITX1CTZqzrhV2Zgkm8CrPRKOKe7SDinQTpMwobiQjrwnEuSuZdQISHlla+A&#10;vBDOtf17zsHYb3xj4RxQ8tbDKNtyjvPZx3NOZ7/xrk6Vy+MFmJq1lKe7NZIWGQfGXUirjmNnHEQ/&#10;tWZD8wcfzaxIuudn13ZNox3BzMNq+GD9rekAmLmzIB5sLgXu5dWVr4CuFdq0w/O0AcPe+MZCG2DV&#10;rYdRtqUNp701bf6Nt+BynTrHBbAi1C2YYLpaypPH8Swtkgm8MffSMHy1nXQsmHFs/RzreBzPo1Br&#10;JGaI1wbP8O3aTYD7VdmGOp2rpO6frpXDOnQpjfk6YzAWTNerWId7gCPwtUdbeuSwzt94WMgF3Lv1&#10;8Nvk4iSwJlfX25TEDsf23+m9fmVy6LAi1NEoSQXWguBRrWF5wTZ4hWDu5SGR2m7oaAnWXLI4YUQf&#10;k2hseTEdzsJvmJIrJYOCFfSwNmiGG6NNgJVW0ME21OnkVNSAeh/MwMQ30thHK2AEf3eBDSDRKNLJ&#10;xJMCk/L/RjxxMnyqHolZEeqIkL5YKwi+O9SwvH4iSCtwxsJ3M8js2+64P2LhB2iRD8wVx6KAybxS&#10;MsgxQ3zjdG3wrIBIugmw0hKJEeqw7UDAzoBFSgzB3wo2t7EO99DHDs6KHh0QipiWpmNEFOnCRUWo&#10;40GyF6sFmYCrGpYXeQAWmksr2DoupDj9JgVLO+j42XgyGdFL8tPppMiLWeL4KIP2vTAf16qHX+cT&#10;cNomoEonWC23oY6zlA11OwPqldNOaE40Hu8ynRYtwAFVIVnmJJleC4I70YbK+9Wbe3lWsYUUpxtO&#10;lnbAZfQyfXh/sX2XEXiyUkLIZxAk1xbFl2Q2Ae7XahvqsNMgLO0MONRT1XqN03jHe02nPHHhq4p2&#10;C5ClK68g+ACtoXKlHxhw7uWh19puyGvA4iWLO+A2ev/dilupRuSmJEisDY5v7W0CqvSAYW1DnU4/&#10;xTFTNOz/DAwnv473k8njgcZVEW5bQ5ipBSmgRUPl/frNpRUwcOG7GQxhei9Z3AE/FfSWgP2Dbosy&#10;OCIm+27Vx6/zGVBrE1ClFtTZhjqdMVF33x8TOYV0vNd0Qg0X76qQfCLtx6wpakEwI9RQuVIPFo0l&#10;owecACvpSjXpimhRIKH4UtAmNFZjSmaKFgF82gUB7A+KaLGxjWicQjne5jrhg/utqgg5tWSmtAim&#10;TBtqofQDSs1FHkyvhRR3bB3i6PqOEvS6WJ7NxvEXmG3FIxI/0yoBU3FtUPrikqXWJsD9Sm1DHfYL&#10;bD52FuwPb5zAON5pPhvDPeKVh6roSUpJeboIkbS424uscrvHuZdmDbPwxVoj12BJiLd3n8+mA/sF&#10;heSbOkoGr0m277VBp+DRTUCVUjD3t6EOfeLHjXqnS+x04vzC8Z7R2QhMOFeFZHjAxrWUj0GVhsqV&#10;EmCGubRKJlPbCV0tMjeL8BC7ZOEH4h89Ex3OpsNillPiZlrmuLVeKRm8CKGfYg+0BIHSm9BWqQh1&#10;tqFO5xKkxeslyHn0gtq6ViW9uKR/wMhXvt4Uhn/tgC/nVOGM35l239CjhTZWszzhQ//xPNEZBnyx&#10;tSokhZNsxmpB8JZ3Q+X9Zpx7edY/Cyke4lOGJUs7QA3aqek7nfQoAkLnSgnpiruxC2IO3sPfhMZK&#10;K+D/NtTpjLtaPn0aC5h1QY0dO9LH/h4pob9r1Z8JbO57m4R+uB5xioM+AkcH7qtiplhTDqIwwxrX&#10;4mjWuNo+34M3eytCu1WqBcEtVcPyYuSPQ2wjv7QCvy58N7jjXLK0A6yhy26Z/hYebrRXSkZHQDHo&#10;DAa2CajSCdy+DXXYUiBgZ0AiODS+IJw/2EiR5Tfij0QE2rTo6DLEt+yupBWFkd+IFL4VRKGWOq1r&#10;DblaOsmX6GIjSyJOjhxPIp1KGcEWtxr5G5Y2VtRSjknGhsr7zT330qywhRTTCRZcsGRxBzhEiYcx&#10;rUXDcjorx+NsQolkK36lhDCJkKhrg2OqaRPQfr22oY6bcLb7nQH1umSd9q500SgmZGiPGXngZmpF&#10;qBsIWLOWctz0Niwtznug+dxLs2otfDF9QM8iSxZ3wGklfSu0zGZD/1t9qtCpsFIyaGImea+1wbMS&#10;joCbAPfrtQ112Fa4TzdgkXz46pZwZ2L6+EjQ3vqT8xjHT0Kd9cClsxpJIgkGWUs5OqCh8n6959IK&#10;yLHwneD0WLK0A+4cDbLS/AAjV0oGuTN5J2Jt8AxT1psA96u1DXXYL7AJ3hmQrlFAiLglnJvN1MeH&#10;rDc5vXG8N3UyBF9RqUa96SZBcD43VK4UT9blVh6ovPDd4L24JUs74E96lGE+55SG1CiDN3PYx1r1&#10;QSF3HOeIm92bAPertQ11Ov1p+qfP54VJ6Dq4pca8NNM0/Y18K4ususxsnctZluOdq3My+DZaNep5&#10;h17KcZPWULmyAUTSuZdmtVv44uT29JLFHfBtniTqrfSVkuFCLxBrbfAMv4WyCbDSCyi7DXXYtxDV&#10;dhbsfx/B+pCzOsf7UOeA8LBRjSTLRbPAmqYWBKdDQ+VK28SLrTzg6MJ3gxn4JUs74ET6/Eue6Q8R&#10;Q0BbKRk0AZN3HtcWx0+ibQLcr9Y21GEngnI7A9J76dEm1m3vynONYiqJaBNFyq5H8lzpKZna8RjT&#10;D4KbTBeQdC6tgP4LKU4+tL5Uo0u27EP+FxLISvQ+ofruN519LMFWSoaLq4CvDZ5eywrwW27TRkzc&#10;pkG6yxFtbN3GqZbjZ5tOzKhvxIvbJC/TMdtaJJ1tJC9uV8FE85G0spZdSHGaUybg0Gyjm9nmk9+w&#10;nK2UCOc1CBtrg2f4SukmwP1abUMdphFQcmdB/ZlQ6zXOgXiv8edl3rxVNNIZE9wwVYTySPB0W0t5&#10;us6RtDd8JtLQZ21x+jxaja1vqtEek+7858PwewJEWSkh5DXa49ve1wbPkrxygPv12oY6bKtkndMG&#10;5scWoX/jtTGnUY72mqvtU0J4B70i1HkNCFRLOT5Ablha9FoMBm7mzr20MG5XvJBifdJ1wJKlHVjX&#10;KOSE98LbfCJYbaWEkNeovs1q27GsTe0Mn2dtAtyv5TbU6fKhBfUTeOtDnZE5OPPGMelBX9jAjAyh&#10;zocQhGopT6IlS4s+hEkw99Ks3RZSnM48lnbQhzZajvBBwEoJcQkZoOPa4MmDgoAqtYCa21CHTRUn&#10;luPhzoCk4tQk7IZxNNaHOkFz2IcxB0I+hNBSjSV7kPiwLcc1sqH6/crOvTT0YSuMpogFliztoA/L&#10;YprPJlNKp42Go3yMm+SVEnLMPIxdksdzmNSbIKxfy22o0+lSI58+whVUtj7USZnDPoyJD/IhsKga&#10;S1IGrFtLOd7haqi8X7u5lxbGLbHU3+2BXpYs7aAPZyVdostmxXg0LaZ4q2+lRJAH6a6l7Xtt8HT9&#10;C7DSCqLLNtRhn4H8nQHNrVrrMz7qH7/+6cTAGLqsxpJ6oW+QWGVrQdIVkOTF6Blp5dwz9/KssIUU&#10;d6yAcXT9+5aDK2AU4mYeBJE19e6pQXMNH6lsAtyv1zbU6fSbkd97k26ssyqH51pMXNBcg/hQkSwe&#10;SbLblPJkt8l9R68BK+deGnqt7aTDa3Fs/V4LH6FuP0iNQ1rxkGTC8myzfa8Nmp4QAqy0Ai5uQ51O&#10;n+neaasb6W/nms6iHPZZzFOQz4CG1djfFbKq1lKeJDmpvF+7uZdmhS2kuMNncWxv+OzAZ+t5SMpn&#10;g8RrGs8wwG5C8369tqEOew3k7wyY0UYlaG+9xof24yOkPuLj+zfVWJIowK5aypHWDZX3azf30sK4&#10;ZVVrO+nYXcax9XstnOja011yruMhaa9Fq7ne1wZPP1gWYKUXRJBtqMNeg2C1M2Cp3wu3XtM5lMNz&#10;LWYpaK7BeKqx5FBGScZSELyb3FC50g+8Pffy0G9tNx1+i6Pr91upHpU5T6x4ENpTwP+1wbMxpFU2&#10;AVaagGW2oU5nVDT992a7xu/Km7ja/gSOL8xWhPJIMtiZ1FKOq3XD0t5YyVppIGzhOxngBa0lixOL&#10;9zmKPuk4MX8gsK+UDFJkivcdLGfWpjY+p9kEtF/JbajjDGfF7wyolwEz18p35VBc7eBBYF1FqBsI&#10;zJlayjGiNiyt34PSCj0oxWm2kqUdcCDdbkKXqVZHuMzUTq6KB1RpBbbYhjpdLjNgv8velTIpY1qC&#10;8vyYMiHUDSS53FULgo/xGpYXnQbqzb08y8WFFGuVXJxbsrQDTqOYaibdBG/WrJQQ8uEMTzBri+NB&#10;ZhNgpRcGy1CHrQUc2hmw/8WMkk/iR29GXG0/1fDfy6sIdX6D2VFLOe6iG5YWvQbazaUVCFtIMV2g&#10;t+5csrQDXhvRP+pi/sBeY6VkuIkHna8NPgPebgKqtIIetqFOuLqsS2wUfFf2o4wZBppSsDRXhHa7&#10;pi3HDE/D0qJrQIml6qtvWQLbrFQTdwp+Ow9satOLqdbVmwCrMcKk34Y6rDfu+QyoHyVYB/DJ+fi5&#10;oc/Z6t/idTGlKv0tEqtKLeWY6m6oXCmXzI3uOyS+E8wNLVnagblBy5D/F6vbf7062swahY+m3ii0&#10;dX/zoVSpz7H4IK0i1JEyw7lcC5LcfGN5kZaJVUSeNfFChHXE+Ti6XhrDxbdSBTFrFj5bHm0WfRDF&#10;y+BVKSfxEg+wtSAqXerI1VC5MksyW2NvvWoGk1ml+Gh2tFL6HIeXbyv6B7adr5OvGNWCpEqRvDd8&#10;LfLCwJ0lFiTME51fsoJEfvvPfLfrV68pBnk2KWZ0qW1U0PvMeakuW1jj8GnkaOPoowteTa9KOQ9C&#10;1K6lXHFO/E3S3jCNSEPT6CF0mCbCxjTuevyynH5YTnmFoevxtMovyukZjU79K+n0FgI9dNB/4vps&#10;zaZPZ+Stt+NHPP+k90GqUg5nOW6uakHS+GGOZ7BkzL08NJweRHqYplaecsZwrancPRLarIRPZbjP&#10;ZqgNrDHORB98DhnHVQ6bsWjudsEhtHPFl/KEUywtcgpNI63imtBON9+JfoLjkCWL61tx8vZ2Db3Z&#10;Yz9QGQOXNYo+Whw0Sty707cEYONQTeRkkTw9qQVJGEPlb5lF5FnGLLnRAeXjyKyuejt+UNe44yVd&#10;IdZVE9mNJ18orgXBlwcaKle64uoqrWBLvPDdHPp+CAs/YBOax0c92p3ojfFBI+l9Md5br0hU9yyR&#10;fXGkZBt5ues4SwBduoHxjKRZb92qd5IHRxw3a+RWsHc18RtJXNxqQZJMPZW/NWbfWzLm92z0JnEr&#10;lX7CoyLUWblj2rVIGo3MRi+xs+8tGfN7dmGTuC+iMcP5uSJUxgy914IkZyaWF7mRTB+RZ0PFwgwi&#10;XZUV3L+4jOA2f1wKLAmJeEdvWCZc2S8u+PpdRagYB1aEWpA0jpK8aJxkeenezZlBpCuvgvuNc+zK&#10;y9ufY3dzk7hXIuaApytCxTigZu2R6CCJKiTvDeN07+fMINJbIwruMw596GQynY0mRTltrydHTSxx&#10;eIdztG3idohsA3OnmoQtW0KcFkkjAcmLtokjdJabe3k4q/QgOmwT4X7bmL1JqQ7oxjbT9+zYXOUw&#10;qYAFFaE9k8oj0KJhedE2wLa5bwW24UZhZqcRR8F9tqG7muZ+rb4xZo3znp3bNG6afp1P4/7IOboi&#10;VIwDgboWJAnHLC8aB4nj5aFx9CA6jBPhfuMcGY6n79nqucqeOXi3tSLUGSd5sacWBDNoDcuLxkmY&#10;I/LQOHEL13W4VmPsN070nmXKe7Z07iAajAGH5opQMQaGGEFSY5hNXWIMkYfG0PvKdG1SY+wzRtyw&#10;W1O8Z6849bs3VnmKe0VCW1PYsde+HFRtWFpkRYzddnzv2RdO/U7NjQ8cUhHa5ypBYNo2LO/wCN+z&#10;C5zqXSB+frQitNuCbXlKJbMHRAuevXzb71+bu9e7848vT8+vl693r/sTl2G5mX7g71K25fXT4+eH&#10;14enR4+5A0Vocf7x593X/fbu+evD48vJ9/0Xsgi9Vn168vzwlT9D6f7++vTT/Y0M9sfT6+vTD/9f&#10;3/Z3n/fP/F/E4C9PT6/+P2gz/fn57q+Hx68nzx8ePn86ff7758z1/NfT859u6Of/JwAAAAD//wMA&#10;UEsDBBQABgAIAAAAIQA9BviHhQYAAI8UAAAUAAAAeGwvY2hhcnRzL2NoYXJ0OS54bWzUWF1v2zYU&#10;fR+w/+AJHdA9xBapbyPxkDrI0M1pgybtgL3REm1roUhNohOnv36XX7KdRlo6bAP2kkjkuZeXh4dX&#10;9/r0x13FRve0aUvBzzw09r0R5bkoSr4+8z7eXp6k3qiVhBeECU7PvEfaej/Ovv3mNJ/mG9LIm5rk&#10;dAROeDvNz7yNlPV0MmnzDa1IOxY15TC3Ek1FJLw260nRkAdwXrEJ9v14op141gH5Gw4qUnJn37zE&#10;XqxWZU4vRL6tKJcmioYyIoGBdlPWrTeDzRVEUpT54eiesDPP9yZqkBG+NgNlcfL2wgw2YssLWsxF&#10;w4HGA3yVT8+ZpA0HV3PBJaxm91m9iKmKNHfb+iQXVQ3BLUtWykcdLgQIvucbAfsYfaB/bMuGtmde&#10;jkJHBDx+QUVV5o1oxUqOwePEsOBOQ7lNJukE2/OAzaJw2spHRs2GEErUbifdujqES8LYkuR3iptD&#10;cIfdA5TlUzaUmT5/9SBLyah+2Km/TZlvZqdkuhTF43UDS5Mpa+WNiki/1Gqkvm7Uv4KuPlw3o/Yz&#10;CDj09VlNukmNaGBaHd6ZR/nJxxuQ9AGWTOXsipanYCNhi2SqTSgvrklDlGNjaY78yFKtAhYuWniQ&#10;OnhGHsVWaskIuFvweiALhXJ7JVspbtXLBWVU0uIAlk9rJuR5Q4miw3hUTxXhW8IWeoX9zC1p1lQa&#10;85KDEI02d1eisCdIizU1g4/PDe7s0mOEoyCIkiDDKY7SLE6tUTefhakfRChEYejHgDXzD24+DdIo&#10;ClCYxX6Mswzb+Y2bj+IoSjGK4xThMEVJpOyBk+N9wcB+y0vSzFWuUduF54uyMc5ywczia7iDNSQV&#10;O8y2LVw7WpjJe9I8zgUTR3cT9ErhmPNpWbidG7RoCmrd20vfWpUxrrTWClYWlyVj+kWlOTpn1kDu&#10;kN7MEQo0oixhQ8YRLMlBE/Lt6h1dw72+t+djV8uJ3ibfVh/oSgW4mt1sKJX4u1c/vwqTKfyNU+VN&#10;TwJsTiAIDdRJdg4HPvuJggII07D9KDir5RyyldUJxmbLtRwBCyrJKTf3s3QcKct7HXStw3EQZCFZ&#10;PwRbCPL7MYHDoH5M6DC4HxM5TNCPiR0m7MckDhP1Y1KHifsxmcMk/RjkaEZDPDui0QDTyFGNB6hG&#10;jms8wDV8OMzR4wGykWMbD7CNHN14gG74ltjlBvhGjnA8QDhyjOMBxrFjHA8wjh3j+AvG4S7s75l5&#10;0XcTHu1thRpBbei5S7vQl3bxr19akECUxlGGUZImiZ+FWfhXlzgeJ36QIT9GYYQjFGRJn4UTGkLj&#10;JEBpCN+HKERp1r+GUx3C4zTMUIx9BCUE2PamFidBFI87sF4I90Xl9PjyqJw4UTSOQxxGKfJ9RVvc&#10;t4QTKiyho9/vvM/Cqfbl5DoJR2MfJ1mA4cOZZuoj2rfEPoOM4yTKkgS+wnGAMBDda+LU7fci3Bn3&#10;I9yZ9iPcGfYj3Jn1I9wZ9SPcofQj3CH0IxzpvYguafQjejgdSBc6T8C8rT2KxZK1KnG0G/GwoGso&#10;OX+hh6WimflEoEM76EIUek7kO1Idlw5q/IY2z45f0yZX/cdTP2+2yyWjN+XnQ1cQYRfamtS/loV0&#10;5ZupGMjurS1VcZyhIIiz+NmJKE10jQEOD2s4yJrnuk7u9dPmhEE9p7gRTQmB6+7MRF+V/IrsdKEF&#10;/OyBhS6hj3ZIdtfCdmRLE2BXeZtC/eu7DFWsDvcWuj2Rs8vF6HVe/fCyrsJ61RWXiQko+8peAr4+&#10;l5UcmV5blYFnnq0Dod0RWzj/RcnvaAFNkuGiIr+L5rbM766g0TS8cejx7WTJ+yclGIF2O3I53clb&#10;YQxVk9me26Jay8OpAD6Xao7aE1G9z2+0sWbqzcRgo2NLds7W3Izl0jY0MPp+tWpdqwP526zKxdWW&#10;yXJxzyCuAw0AjZ3aQPvPym4f34GaBmSnepVufx1bx4seeBrWpe1g/kNdNvRuS3lbjl5//z9TJ/TU&#10;Hd3/lDj3uWtAnHrqDZUPlFpBLs2LDUddpI+8dH2VGgXhWb3B02Enr54/le17zmymt3ovyrZ+A780&#10;3LXn9oJA6jX+VWK/AF2376FxhNx3LLXuF5TjRpUL1aWaxPKkAa2bkssbKiWkWP392VACXe+lENA2&#10;gwUETNYUssK65O1oCZ3hGNr0kfodbJx4I/iVTf+XbsKYq7fAg/yjvJiXzhcstq0NK08WVxe0+x1x&#10;9icAAAD//wMAUEsDBBQABgAIAAAAIQArMgszugQAAIgMAAAUAAAAeGwvY2hhcnRzL2NoYXJ0Ny54&#10;bWzUV1tz6jYQfu9M/4Pr4TVgG2IuEzhDSHMmc5KGCTl56JuwF1AjS64kCPTXd9cSYHLpZDqnD30J&#10;1mp3tfvttyvl4su2EMEGtOFKDsO4GYUByEzlXC6H4ffH67NeGBjLZM6EkjAMd2DCL6Off7rIBtmK&#10;aTsrWQYBOpFmkA3DlbXloNUy2QoKZpqqBIl7C6ULZnGpl61csxd0XohWEkVpq3ISegfsXzgoGJd7&#10;e/0Ze7VY8AyuVLYuQFoXhQbBLCJgVrw04QiTy5mFuB91gg0TwzAKWyQUTC6dgOdnN1dOqNVa5pBP&#10;lJYIY02/yAZjYUFLdDVR0uJpPs/iU0gVTD+vy7NMFSUGN+eC210VLgaIvicrhXkED/DnmmswwzCL&#10;O3sg8PMNFAXPtDJqYZvoseVQ2FeD3HZbvVbi64HJxp2BsTsBLqE4Sijb1uHcKoRrJsScZc+ETU35&#10;oHrcJ8PXYJBVVX76YGurHrkVcAUCLOQ1HLNBKZQda2CkKNhOra0rB5cwIRKSfIl1KJFYztBRVueu&#10;RBumdxMl1El5MGTQZMnz7clpSuegTyQZq44wVj/AgkwWo9kKwCa/NC4byaBx3UguWiTFLVSaMKQ/&#10;fZd2guSwzlfHxVLaAA8kSpHGZnRDlhuEltSdkVOI9wofaiQHjQ9V2nuVp9Nj8LRjoG5RpYafPlnk&#10;PUUj18U7OafxoPFrI40PWaPaIWvX7ROVw+grYE8wUalVM6CSfhKZqNlL2nEvSZK03+6d9/tpepoE&#10;IXaKVdxMO91OmvT6/fM4StPoQ4s9dkmz043S86QXp70k7fbT9kdn7KFMmv1OJ+512v20m8ZR97x/&#10;aoEQHtFwiz20HlNTKGVXNYZRARwX89u5MIS7WamXW1iCzL/Brqbqdp4YDu3aYCLtCbO/scL3qx9Y&#10;JJ+Bflc+BZ3RSHrt53I9nwuY8b/qrjDCQ2g0l/YNEjtSv8kIG3p745sYy5f2ewia0z3Z6EbnSZzS&#10;Bp4g6v2MNBxvCYkT/bojkzG0WJKO0hxTqUa4y6fg8o5tvd+aYl5Nl5Oc2Xaq/NieuwgtzSFya6sA&#10;NM9Wows2mKt8N9UYKhsIY2c0HKtFSZJyquknh8VDpdM6iCq5nuqAbo9hCPLs+4zOYQM7evz29QI1&#10;se/xb6WIBZ8yzdCJ1z/cNOSxgsnFg3i58GoDUeFFjstaeqS1zwZZeV3Y4Niew9D3J17xao1suOXy&#10;GXJ8BjgcCvaH0o88e77DijunEh8BfpPLjzctGiGTD8BK2NpH5QzpFjJjP3KRG0cK4OyhPfDVoCvh&#10;d9DejFYuBh+dmIuxWEony6x23lF6v1gY8LyOI98JUt2theW3G4FxnQJ0YBp2wjuUq8dXY9IPopxw&#10;YR+K9J9T7uYN5d4laDBnBqgh/eOHSBpoZtkZ/fl/kRbfCz+Ys/Ux9A+crbYuwb4AeJ7O3YLCwdb0&#10;hMOv+guHvp+4uZfCd7InfM5NeYlD5NmMfYcsWekSozl/hcQ29zgBcPC9Ivj+jVRqLu0MrMWxWd0y&#10;K2D41rnG6wg0hoRxsCVgty+5NMEcS9/snocBPYCb3TDA53X1a/cbzpxW7RDnCnlxi4MvPGxdumRf&#10;HY5JH/+BGP0NAAD//wMAUEsDBBQABgAIAAAAIQD7YqVtlAYAAKcbAAATAAAAeGwvdGhlbWUvdGhl&#10;bWUxLnhtbOxZT2/bNhS/D9h3IHRvbSe2Gwd1itixm61NG8Ruhx5pmZZYU6JA0kl9G9rjgAHDumGX&#10;AbvtMGwr0AK7dJ8mW4etA/oV9khKshjLS9IGG9bVh0Qif3z/3+MjdfXag4ihQyIk5XHbq12ueojE&#10;Ph/TOGh7d4b9SxsekgrHY8x4TNrenEjv2tb7713FmyokEUGwPpabuO2FSiWblYr0YRjLyzwhMcxN&#10;uIiwglcRVMYCHwHdiFXWqtVmJcI09lCMIyB7ezKhPkFDTdLbyoj3GLzGSuoBn4mBJk2cFQY7ntY0&#10;Qs5llwl0iFnbAz5jfjQkD5SHGJYKJtpe1fy8ytbVCt5MFzG1Ym1hXd/80nXpgvF0zfAUwShnWuvX&#10;W1d2cvoGwNQyrtfrdXu1nJ4BYN8HTa0sRZr1/katk9EsgOzjMu1utVGtu/gC/fUlmVudTqfRSmWx&#10;RA3IPtaX8BvVZn17zcEbkMU3lvD1zna323TwBmTxzSV8/0qrWXfxBhQyGk+X0Nqh/X5KPYdMONst&#10;hW8AfKOawhcoiIY8ujSLCY/VqliL8H0u+gDQQIYVjZGaJ2SCfYjiLo5GgmLNAG8SXJixQ75cGtK8&#10;kPQFTVTb+zDBkBELeq+ef//q+VP06vmT44fPjh/+dPzo0fHDHy0tZ+EujoPiwpfffvbn1x+jP55+&#10;8/LxF+V4WcT/+sMnv/z8eTkQMmgh0Ysvn/z27MmLrz79/bvHJfBtgUdF+JBGRKJb5Agd8Ah0M4Zx&#10;JScjcb4VwxBTZwUOgXYJ6Z4KHeCtOWZluA5xjXdXQPEoA16f3XdkHYRipmgJ5xth5AD3OGcdLkoN&#10;cEPzKlh4OIuDcuZiVsQdYHxYxruLY8e1vVkCVTMLSsf23ZA4Yu4zHCsckJgopOf4lJAS7e5R6th1&#10;j/qCSz5R6B5FHUxLTTKkIyeQFot2aQR+mZfpDK52bLN3F3U4K9N6hxy6SEgIzEqEHxLmmPE6nikc&#10;lZEc4ogVDX4Tq7BMyMFc+EVcTyrwdEAYR70xkbJszW0B+hacfgNDvSp1+x6bRy5SKDoto3kTc15E&#10;7vBpN8RRUoYd0DgsYj+QUwhRjPa5KoPvcTdD9Dv4Accr3X2XEsfdpxeCOzRwRFoEiJ6ZiRJfXifc&#10;id/BnE0wMVUGSrpTqSMa/13ZZhTqtuXwrmy3vW3YxMqSZ/dEsV6F+w+W6B08i/cJZMXyFvWuQr+r&#10;0N5bX6FX5fLF1+VFKYYqrRsS22ubzjta2XhPKGMDNWfkpjS9t4QNaNyHQb3OHDpJfhBLQnjUmQwM&#10;HFwgsFmDBFcfURUOQpxA317zNJFApqQDiRIu4bxohktpazz0/sqeNhv6HGIrh8Rqj4/t8Loezo4b&#10;ORkjVWDOtBmjdU3grMzWr6REQbfXYVbTQp2ZW82IZoqiwy1XWZvYnMvB5LlqMJhbEzobBP0QWLkJ&#10;x37NGs47mJGxtrv1UeYW44WLdJEM8ZikPtJ6L/uoZpyUxcqSIloPGwz67HiK1QrcWprsG3A7i5OK&#10;7Oor2GXeexMvZRG88BJQO5mOLC4mJ4vRUdtrNdYaHvJx0vYmcFSGxygBr0vdTGIWwH2Tr4QN+1OT&#10;2WT5wputTDE3CWpw+2HtvqSwUwcSIdUOlqENDTOVhgCLNScr/1oDzHpRCpRUo7NJsb4BwfCvSQF2&#10;dF1LJhPiq6KzCyPadvY1LaV8pogYhOMjNGIzcYDB/TpUQZ8xlXDjYSqCfoHrOW1tM+UW5zTpipdi&#10;BmfHMUtCnJZbnaJZJlu4KUi5DOatIB7oViq7Ue78qpiUvyBVimH8P1NF7ydwBbE+1h7w4XZYYKQz&#10;pe1xoUIOVSgJqd8X0DiY2gHRAle8MA1BBXfU5r8gh/q/zTlLw6Q1nCTVAQ2QoLAfqVAQsg9lyUTf&#10;KcRq6d5lSbKUkImogrgysWKPyCFhQ10Dm3pv91AIoW6qSVoGDO5k/LnvaQaNAt3kFPPNqWT53mtz&#10;4J/ufGwyg1JuHTYNTWb/XMS8PVjsqna9WZ7tvUVF9MSizapnWQHMCltBK0371xThnFutrVhLGq81&#10;MuHAi8saw2DeECVwkYT0H9j/qPCZ/eChN9QhP4DaiuD7hSYGYQNRfck2HkgXSDs4gsbJDtpg0qSs&#10;adPWSVst26wvuNPN+Z4wtpbsLP4+p7Hz5sxl5+TiRRo7tbBjazu20tTg2ZMpCkOT7CBjHGO+lBU/&#10;ZvHRfXD0Dnw2mDElTTDBpyqBoYcemDyA5LcczdKtvwAAAP//AwBQSwMEFAAGAAgAAAAhAIEVD0A0&#10;CgAAU0gAAA0AAAB4bC9zdHlsZXMueG1szFzti+PGGf9e6P8gdLQkpT5LsmVbm/VeLcmCQBoCd4V+&#10;CBxaW94Vp5etLF93UwpHQlgSaKGENv0QaJpwTT/0jr58aEnT/DXd7d5/0WdmpPFIO7Zke3y69Ye1&#10;5Hnefs/LPJqRdHjvPAykx14y9+NoKKt3FVnyokk89aOTofyTB05rIEvz1I2mbhBH3lC+8ObyvaPv&#10;fudwnl4E3v1Tz0slYBHNh/Jpmp4dtNvzyakXuvO78ZkXwS+zOAndFA6Tk/b8LPHc6RwRhUFbU5Re&#10;O3T9SCYcDsJJHSahmzxanLUmcXjmpv6xH/jpBeYlS+Hk4M2TKE7c4wBUPVe77iTnjQ9usQ/9SRLP&#10;41l6F9i149nMn3i3tTTaRhs4HR1Gi9AJ07k0iRdROpQ1ekoiv7w5HcrdjiwRm614Clo8fO0H0p0f&#10;3rmj3FWUh6+/gQ7ffS0/8S458f2fLeL0jRb5d+8eHvajh6/L7Vwkw1/tdYsCcl6KoiCCdqbk0eEs&#10;jhhdVUACAXLwKIp/HjnoN/A3WICGHR3O35MeuwGcURGTSRzEieRHU+/cA5sGWBM39MiYUeK7ATo1&#10;c0M/uCAnNSycMGuGpSFMy+TkeCg7DsSnSkCNRNiecTUs8FRvK12PAXPqKOwU4qiMs+p0R/1xkbPl&#10;hsfgLnRyvbcKvHU0vpJ3zTgocO7sjTMTuGvw2EZnhjNNie2CrQAFj+12meazccFjq2HYhUQxRUDF&#10;5WZjnqsgyHzmjPq2+JzrOB2nLyDnGGwzfRHnjoOCemMkaCbf5mpYPV08CjtgWxlh2wUuD4IU2geY&#10;NzEoS0wtN/ChkCGgb9Ux3HFkc1Pow/yPRrWrpqI84KDMl6HeVhiWOQcN/SCgXUJHR5MsnDk6hIYl&#10;9ZLIgQMp+/7g4gyMjaC3IkrjcRWjTxL3QtVwjW6ToRUE8zjwp0iLEwtP7JnpVm/sWHi+aDOaIejq&#10;aLGCqeNY/T0wHZuGhRESqqll4Dou0nzNgY9gTUc6+ghm6sCfJRpT2xrrDk5doZjalm0KNn88clTb&#10;Fs1Ut52xcEzN8djBE7hITO2xYYsOfshRa9wVjWnPNEw8vQg03+6NO6ZoR1mmpYjHtG/bY9HmO6bd&#10;NUU7yuiZHbsv2Pu2YfQM0Zpamt0zRBcUUxupFu4xBcap0bVs4VXKGZnOAPesAjXV1YFqiq6nlqKr&#10;XdFMjZE50kVnVH/cA/8LDv6uNbKEh5TTN/Su6IyCViLroo+zHpNeJ8J6FWrHRfZtaGkGMd1EFm5q&#10;oTc/jpMpLHfma3gq6s7JuaPDwJulwDbxT07R/zQ+Q0LiNIXFwaPDqe+exJEbwNd2TpH/R5SwTgpL&#10;okM5PYUlzdLySd9BHwwEGprJqEmB9cHq1CQAxXO9a1IQI3ezcXkp3K5pI0NRz0aGoKaNDEVdG8G/&#10;vAjIkZzGC1heLjvYcQaKQvK/rpz1DBnFOWjylWBobuNZScJBtJJmU1t5uWFq6LNJbjAUt+2sEMGx&#10;soKiro0VcQNSJo/KYcPMmvsUMxpAZ0qu9AWJCb2pvwjL5jAt4HZy8pzguYTBiuNEfqgyNHUV4qpQ&#10;ns04KVlQuTy+IkzLwzn2rWX/itgGGUA0gS9bzZZlHLaHmapSy5118atI8VJSlK3ZTkpuQAVzkSGT&#10;tTfQLU28ILiP2pqfzmjLBM3j0eH5jNmThE1jtNqKtj/RV1g9zL6S9ogcAHariGBvMicyZIklktyz&#10;s+Di7UV47CUO3knGIvBZE3dyy+NR4J9EoYd2ZkELPOSdJE69SYr3tnHHWEMD2NdoXAUApGkUtOZV&#10;gJ30plGAvfamVdCbV6HXvAr95lWAO2GajoXmq6PWUHWEcpRPEVpD1ZFVoaHqyKrQUHVkVWioOrIq&#10;NFQdWRUaqo7oPrOs0wJtmqhM6Ea0TINXIBgbmiHYSGhohmBVaGiGYFToND9DdJqfIToN5STUwzwn&#10;N/CDA2m8vGoyBV5YQXHk6gPn11zaFfXZ5cIOqgJXPpx/KfKhJHDlw/lG5UNw1JYvMh6gPuV4FAo2&#10;zCVr9NklAtD1fC6ykBKgyhqRTiEldlJgKb8wQUCqrpMPCyrLlNxJPrO8UgCgqRhQmdni1VCI6aUK&#10;3Rwgt8ZFOzmFaZ4KPeweRTJzQ8FKcMe+rGTKf0MXC+qqGQB8vsbqHdOfPAVClkSr0s8pZHpRsMjS&#10;qzK1t5R2sDbbZpd6ycIvs+arbbfmK53PKhd/QRVueUZ1OycnnsrByFOEyT/0IIubr/9Kp3Hivweo&#10;ogdaJrAg7CV4d/F8tnoJepUWjBJrFrBXUcPTNCtt2IYdZOoqSLZhxxi3J4RRpa/YGVj6ucsvRLm7&#10;SZ7kR8KD4WWoWnZSDZnURzXR2UUEyOKUxBxxUpnyo7X4l5VA+VERBtTOXIn9ilOh/BdTSYw8dVXD&#10;r8L8VxKI636O5wbi91/q9hQGewj3ct1aE3lr5r/MMzBr16TvlBe8iGvRtI8zKPdmmV329GbWGDAT&#10;chXD4hZoOWjKYph8Y63ulHuwmloz7ND6/yxf9Ktixw3wNbpW84YRa/HdJMJyXmVoywoC2BsXr5fB&#10;s4hEORHIcaFFAsNwlwd9HbOzX9zXp12ghJ69gmecle9JLenqm69v/vrB9e8ur559+uKLz24++rsE&#10;qJDowTe91SYDBxEyfMNXbTJarXGG1iajNRffg1qbDC6UiJL4mZvaZHCxQ8jwXeBlsm4lkvje+dpk&#10;FEl8K3NtMookfvijNhlFEto1iKPadBTK7MHy/H6SLLxWgkKxhMUCjrxeJZgwwW9CR9GEeXoTOgon&#10;3Ei8Cd0ST26wrLRviSc3WlbSLfHkhosVh6Gbhy/qNI8XfpD6Ebp64wL5NroZJ8gpoJQyBNwIIQQS&#10;1Z/MteU4unr6n5wnTFwcQK/++TwfAFMRb8CaUgU7x/UoaDRo3OjjlEMaB+RR61t23daKRgBcW9fT&#10;imJHnv2sIYN6XeNG2fXnly+++D3FkxtRZMyy3Gvc+MlGLXHjOi8bRbGCrSKO5dkoig/s5vBGffnk&#10;+g9Pr37126sPP7j+/JvcCNh34Q3+2+X1k3/TMdyIvv7Hn19cfkzHcJ1y89WXMOb6yVcwFV5/9hc6&#10;mJv7N8/+dPWbj0sjuX64ef7H/z3/lHLj+uHm20+uPnxKx3C9gMZcfk3HcH3w4sn7//3Xs3xMl+uB&#10;F598e/3r29h2yf3tNO6gi5ieL+8LxKxS9O4VfMcg7SugOEy9mbsI0gf0x6G8/P5jfCsxhE426h3/&#10;cZxiFkN5+f0t9FCGiuHzztO35vAMBfyXFok/lH8xNvuGPXa01kAxB61ux9Nbhm7aLb1rmbbtGIqm&#10;WL8Em9GLag7gNSg7vAgGv7AG1pHU7sE8gNfFJJmxmfL3l+eGMnNA1Eex2Qa1Wd0NraeMdFVpOR1F&#10;bXV77qA16HX0lqOr8Jha14QHanVGd3073VWlrarkbTtIef0g9UMv8KPcV7mH2LPgJDhcYwQyBXui&#10;PadvAzr6PwAAAP//AwBQSwMEFAAGAAgAAAAhALTg1Y56AQAAyQMAABQAAAB4bC9zaGFyZWRTdHJp&#10;bmdzLnhtbHTT30vDMBAH8HfB/yHkYU+zrVU3f7QRJkynUwTnjyfh1p5rtL3UJJPtvzdDRLjOx3zu&#10;LiHfptn5qqnFF1qnDeVyP0qkQCpMqWmRy8fZeO9YCueBSqgNYS7X6OS52t3JnPMizJLLZeV9exrH&#10;rqiwAReZFilU3oxtwIelXcSutQilqxB9U8dpkgziBjRJUZgl+VwOk3DukvTnEi9+5OBIqsxplXk1&#10;m2axV1m8Wf3ISBOnW2OR29hi2JCKNS9MYQ204Hr/wOW4PzwaRCeck2iwfygOhidRItI0Snj9Utc1&#10;oWe8SevUtVCEFEMcDu0XSnUPVISsBWtWU2hasCBKcGB5cdxJ5Jm3POCK03PnxrObS950zWHE4fGO&#10;y53hcg0U3gzXEXpNwLXz2cw7bzFzLheVfk0rzTNW5fZOD9s97NCr/dlLKkJHX1wZUWqPVjfQFw51&#10;M9/yTH6P7i34oKnhoy98+fHv7KQb+IRfbbJFuvT0NxaHX1F9AwAA//8DAFBLAwQUAAYACAAAACEA&#10;Aey0hqkBAAD3AwAAGAAAAHhsL2RyYXdpbmdzL2RyYXdpbmcxLnhtbJxTTUvEMBC9C/6HkLv2Qytu&#10;2VbERfGiHvQHDGm6DTRJmcTd+u9N0rTqoiB7KZM3fW9mXibrm1H2ZMfRCK0qmp2nlHDFdCPUtqJv&#10;r/dn15QYC6qBXite0Q9u6E19erIeGyz3ZoPECShTumNFO2uHMkkM67gEc64Hrly21SjBuiNukwZh&#10;76Rln+RpepWYATk0puPcbqYMjXpwhJoEoWgdOrN7fcf7/laxTuMEtajlFDHd11m+TvwIPg4MFzy3&#10;bX2ZrbI0XXIeCmnU+7q4nHAfz6D/YVXkRaS4VKAE7a+KVi9F6my1qC+g52SrtPir8lXkHFbO8ovr&#10;vFi6+io9F9wiDJ1g9wiSEwkMdUWjRWr38C35El1iT7sXJKKpaE6JcqyK3nWAlmQ0ie0+HRAdHsb9&#10;XXBs0dkOpW5bMlbU7deH/zoSlHy0hE0gm9EgNZNi+/7fGG7AAnlHccR6MD+HG56VIYqLxo5WigL/&#10;2ns3vWB8o9m75MpOy4+8B+uenenEYCjB0ruOj01wOvkxsXN4OUe3v99svJheOG1v0HwjB68gWOvf&#10;bP0JAAD//wMAUEsDBBQABgAIAAAAIQAtwVrRbgUAACoXAAAZAAAAeGwvd29ya3NoZWV0cy9zaGVl&#10;dDEwLnhtbJRYTW/iSBC9r7T/wfJ9MG0ymQkCRmP8sXMYabXa3btjGmIFY9Z2ksm/3+rvrjJE5hSo&#10;V13d73VRfvHq26/mGLzyrq/b0zpks3kY8FPV7urTYR3+83f+6WsY9EN52pXH9sTX4Tvvw2+b339b&#10;vbXdc//E+RBAhVO/Dp+G4byMor564k3Zz9ozPwGyb7umHOBrd4j6c8fLnVzUHKN4Pr+PmrI+harC&#10;sptSo93v64qnbfXS8NOginT8WA5w/v6pPvemWlNNKdeU3fPL+VPVNmco8Vgf6+FdFg2Dplr+OJza&#10;rnw8Au9f7K6sTG35ZVS+qauu7dv9MINykTromPND9BBBpc1qVwMDIXvQ8f06/M6WRbwIo81KCvRv&#10;zd9673Mg9H5s22cB/NitwzmU6PmRV4J5UMKfV77lx+M63H6BK/tPFoWPUDCyFf3Ppnoub+jPLtjx&#10;fflyHP5q3/7g9eFpgHa4m8WfgbTgvty9p7yvQHTYexbbg6blUG5WXfsWwP0x2Plcim5gS3GKdRiH&#10;QfXSD22jtpEp1+rpIrDEL3Ixe7OqxH7fRS7UXIAYr5uvq+gVGFYaTBSoRJXpWx2Rp5eRdBTJRpF8&#10;FCn8SATHtgIsbji7yLVnfyBnV6B/dhsRVBlOTzUYSx0ImCEwxitzC0KjSEkKG8EbIZ53N/AUuZYn&#10;m+P9E4X6RG1E7H+H01MNKqILDGYIJN2QI5BIVFhQ/Fz8C4X2n9yMItcRJVskCgWiF2htEcjuMa9U&#10;o/p2SeEMoWRpjkBy9wUCnZhIgPsbBBC5TgCyW6JQLQAj6BahsTuM+plqVF876aEMoYzokyOUdEWB&#10;QHcmJIGYZN5U+3AgqamnBxIjNBI9E1UPxOSgcm7DxFTogpBM9VolQfwFt0iGUcIyRygZNQUCP9u6&#10;SALhAqZKIHJdF5AfcKJQ0wVEoC1CY3cfqgs0qiUglTOELoi4OUJpjxQIvaLBww0aiFyngSsoeSQK&#10;NRqQy9oiNCZrU41eaQOELkiT5AhlpHKBUCc96gMG/nByI8hkpwIZTYmGtQxUBYzG5LJTA1/pBQwv&#10;CNUcw3TaFBh2W2MpiNn5cCwwkeykIBeTaFhL4TaU7bLFKCOLUwMrKehgzTAck1vICezuXe5dYNgt&#10;xlIIPzR1PDBlnsyIJPeeaFhLQS5ui9GREtaXSetCRkBmFl8WKicwWV1chbEUwj1NlkJZLSMFGcwJ&#10;xEXTgBTGm21d6BLD1MCaIXmEZB/DOYbJaQqMetMD8xdOajJ/ZbugsmATk+MmTLsyn79v1NRDwWQ5&#10;U5+5kKhLnjE5RqkhLTDs2hPTFNZpMk3lswxN0lgJ0zbMp2mdmbn51GT5NG2WbAb75Ja65G6BQB0P&#10;/btGa2N32ZimsEeTaSovZWiSSZIwbbV8mtZ9OZqjUGYWOua5CwluZF4WGGXXuAnfM5mbMkmGG2mp&#10;hGkP5XOztspxG4Uys9DnZrMENzdx9b0h1PtPAd+b8DOTuSnzY7gRNROmvZHPzdolx20UysxCn5vN&#10;usgNoa5jMTVhUyZTU57GUCNPk4Rpy+NTsy7IURuFMrPQp2azLlJDqGsfRC2+xVzJZOso6GM90bD/&#10;7DAhd+h0HMrGodyFBDXy0C0cCophPrc4pBg5JPr/TaJhxEetiH0+o1BmFrqs3IUu8vFrYD632Bw4&#10;luf4YtfN8necaBjxse7Ftp7JcofPxqF8HCpQCJO4xaDA8XwSbpJqEmODolfA/o6EznKhbJyVu5C4&#10;FPKMFG9GpRWSNRQf9VZTvX48lwf+s+wO9akPjnwvX1HCoOzUa8z5DD4P7Vm8uPwCz73HdoAXkubb&#10;E7yT5vAucT6DPfZtO5gvop3tW+7N/wAAAP//AwBQSwMEFAAGAAgAAAAhAH0PaKnENAAAz50BABgA&#10;AAB4bC93b3Jrc2hlZXRzL3NoZWV0OS54bWykfV1vHUmO5fsC+x8MYx52Fxj55ndmocoDWYItATvA&#10;YlcfgN7Utlw22rZqbXXV9L8fZjAiM06kmJfHY6C7ykVeMpJBRjCYJxm//tt/fP3y4s+H7z8+P377&#10;7WV1cnj54uHb+8cPn7/9/tvL66u3/zq+fPHj6f7bh/svj98efnv5z4cfL//t9X//b7/+9fj97z8+&#10;PTw8vRAJ33789vLT09Mfv7x69eP9p4ev9z9OHv94+CaUj4/fv94/yV+///7qxx/fH+4/hB99/fKq&#10;Phz6V1/vP397qRJ++e6R8fjx4+f3D+eP7//x9eHbkwr5/vDl/knG/+PT5z9+JGlf33vEfb3//vd/&#10;/PGv7x+//iEi/vb5y+enfwahL198ff/L5e/fHr/f/+2LPPd/VO39+yQ7/GUj/uvn998ffzx+fDoR&#10;ca90oNtnnl5Nr0TS618/fJYnmM3+4vvDx99enla/nJ5P3fjy1etfg4luPj/89SP79xdPj3/874eP&#10;T2cPX7789vKyevlinoK/PT7+fea8/PDby4NI/fHw5eH9bIwX9/KPPx+U+/Ss6WQe/79qmv8iWl4t&#10;avJ/Tyrfhon7P99ffHj4eP+PL0//9/Gvi4fPv396Ei9pT2oRF6zwy4d/nj/8eC9zIfpP6lnu+8cv&#10;IkT+/8XXz+JTk5jy/j/CP//6/OHpk/z+cNIMIuBvDz+e3n6eBb588f4fP54ev95GhihGBdRCDhLq&#10;Vp5ZOUToj6d/zhMTVL5SneGBzu+f7l//+v3xrxfiUPLTH3/cz+5Z/dKIbz87ZhnszHs6M88CX//6&#10;5+tqOOl+ffWnWOa9/E+kLSLrQmSwiDzN06fP7//+5lEf5zk9nQhWRbOIRVF/Uh3yP9Xzapv/utpZ&#10;xKJ2OBkn+LOoDWN8mzOPmS0C9Z1SK3kQed4fajEUcPEMS7OwgEVlWv2TNDMvD9GdtItIHXZOnjbD&#10;VmrVhAFvnuoikuc4+vN1jZIvo+RKiB9fX7SvLv6l7v+XTN2vrz7O7OL8h3Hox7of6rppxvqwTmQY&#10;2lU+NAmhHuVfA3nzYDdAzp0zCL8F8mrnQLxT4t5snZ4+w9MUT3D65jmmwk6nZ88xFSM6PX+OaZ1L&#10;cI955XLH8My8uEd7MqKR3wL5sPEPJUf/2LjPRSSrfxSiL6Po4B8hKj7df3/48FJX98vul8t5zfzx&#10;OSzTF93WfcamOwzNoR/Hqenq8VD4x1WUr7HWlo5/XZCL0d0A2V5y1Jly5ro7mdCId0qOVqqq0oqn&#10;p5FB7bQuo0H46RugSvjERVapZ7vUc4MK/tIz/jIzZ/5SGP0tkDdP+k7JyRIbf7qI9LigDPisl1H4&#10;xmPUSWQnlUXoZKzGZqj6w9BVXd8NhYwrGGB3UkTsNZJR/w0Qj+wHtzlz3ZdzfqfkZIm6pJ+eRgY1&#10;RVUuGm+AvHGKXeq5QQWnGBinmJkXp9gY9S2QN4/6TsnJFBunuYh0tURfBOplFL7nFMPJYRqrujqM&#10;XTe10ziVTgED3Iz/uiCvy24IwZuCXLjUbU6WxaEI7zslp6dvSvrpaWTQxy+e/vQNUDd+ANTSh86B&#10;ug4b/GA+zrg3k5l58YO2XAffAnnzpO+UnCyx8ZOLSFdDTMUOeRmF7/nBdDIchqFu27obx6GW1QED&#10;/AoGuN0yCnIxkzcFudgFbnNy3Z4Uuu+UnJ6+3fpBZIgLwjpdcZcAcuGip2dALRbt03Ogrk4EjjCf&#10;INyOMDNnjlAM521BLgz5TsnJFBtHuYj0ZInCkpdR+p4nVPVJXdVT2/RN3fXDWIzgCgeIXnKNxHKi&#10;boDcnxR+epuTZV8ovOROyenZN8vF6WlkMJYDoBZmPz0D6mY5AKrhBZWcCf1uELgXP9gsrG9LejEN&#10;7yI9WWMTFBeJIbpCXXj2ZVKw6wvNSdXV7eGQEspiSq6SEM0ki8C7Rmph8ptd6i1QZU0ofn0X6en5&#10;N1nE6WniUAOUU/oGyeucxtwRyYX203Mkr7+GdaHiSgZQM3jGI4C+eeB3QZsUJ/REWm3i4yIxJI8o&#10;pusy0qVGIsfS/NiRJZGyOvTNoR0PVT8cqrYvs6+rJEQ9orD6NVKbMsRvkL49mgK9brZeoTZKNtgI&#10;EK+IHNEIuH6dvtknnyG5WL/EK0C45RVl1ee5Ao+YTx1xPmmv+8VmzXyL9M0Dv4v0ZJGN21wkhmiQ&#10;8qx4mRTseoUUe/t2qMaqr8dmqtvNOgFPUdjtOqkIPlNXW6+AX2+Wulv8/abecZceMUbGplgjXqEa&#10;JKrnk1Kxa4pXALlw6tMzJBdhJV4Bv7a8Yq5xuZMImc7MKzar41ukbx74XaQnr9i4zUViUIN0RW59&#10;meTvOUV/cujaepiGdmqH8TBMhZCrJESXis1icA10cYtiB7sBelVQb4Eq2USxhN9FuvxjnvJqU6ER&#10;p4hlR7XBOm8xq0Ry4dPiFLu/PrfIuIHMpS2/U2ghLBadi+d9WwF187jvIl3GFeyx8ZmLxKDm6At7&#10;Xyb5+y4RK1JLIQLX36skRMdQRNI1UOuCegNUKYoWGdMt0MUhit/fRXo0QL2pwIhDqAnjKlH8XlYJ&#10;IG9XiV3yOf56nT10iLlo5XcILXFFhyjG+7bKqdvHfRfpySE2HnORGNQhmsLel0n+nkM0J33XtG3b&#10;D317mKqx22wc+SCrQsV1UhHcZesQ8NvNGneLv27KAu9dej6NCFmACvXiEKohOsR2hQDyOqUpxQRy&#10;8eSybQB51Y0OMRes/A6h5a3oEKvIMKC3VU7dPu67SDcD5CIxqENsTxxR/p5D1CdD1Uzj0A7NdGim&#10;vi/24isYZFWsutdA3TpE/oDVZsO5xV9vcq279HzRITZlGHEI1WA6BJC3DgHkrUMAeV1/0SHmypXf&#10;IbTOFR2iWLLeVjm13jzuu0hPDrEJkIvEEFeIIkAuk/w9h5ATaANn0MJrr5IQ3TI2r2mugb5d5m6A&#10;XjrULVClRFnkMHeRnkywKciISxilxJRFALmwkGQRQC7cXdYIg4wuMdew/C6hFS8ri8ipcgArZuNd&#10;FetlVohcJIboEsWmdBnJu2fQ5qRuuukwVm019XVbl6nfVRISXQJzjGugbteI/AFLybf422ZTqYz0&#10;5A6bJETcIRpIn7+c7zf75DMkF/Eq7gDC17lBd5iLWX530NJXdIfCAd9WOVWqNKvK4N7vIj3ZY+Mv&#10;F4lBzVEVS+Jlkr+3QlQnUoZohmEcDl3f9ENbmOUqCYlJZTnIa6QXy+4NUgsD3AJVksqCfhfpyQCb&#10;oow4hFFbTOvDLvkMf12YTxwCfr0ODhyipgqXgXspXG420bdA377UeRfpySIbn7lIDNElyhUiyd93&#10;iaod67pr+2mox/6wqVIlIeoSm53tGumb1PEG6YXZb4Faj5tVItKTCTY1mdPTxGGsEvvkMyQX4XB6&#10;juQ1wUKnmEtZ7lVixlWtVapiyt4CVYKkXCUiPdljEyQXiUHNUezBl0n8nkccTlIJ28JEJCnWKoH0&#10;cpVA6qYgcwt0ya2LZ7iL9GSCjceJSxi1xbhO7JPP9snnSF7nD11irmP5XUKrXkZqWefUevO47yI9&#10;2WPjMxeJQV2imI7LJH7fJaZmaruhPtTdoaurqdx9rpKUuEoUeQRSiwm9AapM+GaNAANsig138ffJ&#10;AJtyjDiESrDOGvvks33yuUVGh6BqljXULIs14C1QZc0s6O8iPdlj4zEXiSFuGzhZl0n8vkNUh7YZ&#10;26pp+qrqp2oDu0tS1CE2Y7hG+qZicgN0OVCtG3KI4tuSXhjhLtKTETYKxCl2q45v9sln++RzJFur&#10;xFzm8q8SWhQz0ssZpbtsK/Xmcd9FerLHxmsuEsOz++hlEr/rFOhIV+k36gLFBF4DVaJ+3VzDBN8g&#10;vfj1LVJX++oSfyrkGS/6/67//X8ILu6XebL/Z0SMdms1IO0Hq+ngXZ7Ctt/UrUDEgz5BEcrzB6Fv&#10;RKi4SBJaF2vW6Vk2QBA6vyCsZqD1n6/LVz9RiyaM1o+adfi4wMwlML8vacEsnVzLPfZdAE0uL0i3&#10;7nSRGIwlJIrf9RYBYB9ZQmCQRW52HUcQH2EsF4gboEtyXfjILdLX0yVada4j5Vb9Gdi51qKe393f&#10;1bFSJSnLgukuHvVi5UlOfdH+IlOQvE++XyhDD3QWznkd5emIpM7TACK9SBBukLtYZ2+Rmh9R0JBz&#10;9eW/akit4CSnLR95j3pd51TZTgoT3yB98wrsFul1maPcRbq81Z4/xQjfNZw+89/ePPPfzp75b+fw&#10;39CSc+Eit+TuO/EaajSbsuMV0otV9gaoWwzBLdLzVB6HPB+t/UPWg3ic5s0r6qsa6egGN0CVMkvx&#10;SLdIz9+UwpDnr1b8Qw7cy0F/k+xcIb0IoRugypCLYL5FerGO3UVq3Nifw4Wn34fV+LXsh69OT/+l&#10;brOvKMaTqR67oWrT/xdDOH0DMnLAS9wkm4NskoFJ9jeZOsGbvzp9g1rWNVYD5MwUOm+S4Qsj+cAD&#10;5zcqEfKze8vmRzip1EG9gYP6pvBxhfTCz26AKttPsareIl3O3Picd5GepnWj/vQ0SdgYQqdE6DIl&#10;7Rz/Yk0pMgsYfDPx82krzXmY/yILk4mPVthoUakhkSnn6OxnfnTO/Qgndj7fuReYJj9PbgPmCumb&#10;l503QJepLbbXW6Rv4jWeRbXsL6/WiuVAJjaOb8/k88eAELGllDceKduJc6huT+R9giBe5XX0QUBt&#10;dbtmpBrX5x7V8vay+LMEAE4tdXBu4OCcZyNhaFcFfVEZqDdA3b6xuUX6ZmLjeTJO7Ea5TGwc3e7E&#10;Tic9hiQOUiLSI6U/6eFP4aPyZapHiuRJbSsfOkydAA7kfUGxyMli7JCyOhlOLHX4bdYzmiCQ6nI5&#10;vUJ68bQ3QC3PardI3ay0d5GeluJNzVUmNo5ud2KPR6xHyvGJdUhxhLBDijWx1Ek0fCG9pE6boLlC&#10;erHU3ABVNrNiFbxF+qaKdBfpaWo3tVOZ2r2jbKMHeVnDs9xJ/r04XUjMOqSs5kzpkeNH4wksxe1U&#10;qj7nVGOIlqff3aNGA2fOYhxXSN181XMD9PJV8y1SBeiAi+JdpKd53GTgMo9xdLsheiLfcOQzWbib&#10;zKNDSitTAn+Kwcra65AioDvZWrPFt1jTZO11SFl9Cie2PI3vT2x+di7f8181QN0E8A3Q68ItbpF6&#10;pBRxF7nTNG+KmDLNcTS707xZ4mViHb+TGhP8Kb1UJtYhpT45tJBAbTdVhxRrYqniQAPFgU3QXCF9&#10;CzYHuhRVChe9LembM47qT9O5KVrLdMYR7k3nagpdN994fiQpRLFXyOz9hLJz7kcYhVRZpIGyxybO&#10;rpC+2clugF667i1Sj8ahjiVO3BYpJhMXR7s3cVLzP7bcOqQ4otIhxZEROaTIYbLCP8s+BTPfUtWl&#10;wL2kSMVycYXUYn29AWo563eRmuZxkz9Jf4p5pFa1JaY/mwD0/Kg6msi6pMjsy7FEwCvNOAxdt8m8&#10;zl1S5IwPf9ZiDU4bVT9qsX60eIKeRAtqWf+5AbpEWJGK3EV6mrrtcnaaJOyF4HbqHOUex9R5pByf&#10;Oo8U241w6ubChrtC1MYyiL65LLa1K6RuDhU3QN/GnMpOE/dM/Sf9fm/ijq+dHinl9J95fnQ8M/VI&#10;2Vm2ceLmCoN/4mI9Ik5cucdftUCXNh8YlTdA30JR7iI9Td5mF5YFk6qIxIzlZ3505vnR8W3NI0WK&#10;lLA8jtb6OBcN/HMVSwxGkAF1k1vetDl9e/K/i/Q0U88UbZKEvTArA+TNz/zozPOj4wd5nxQ4oTTZ&#10;6oNRRdVo2liI0Jna4FivkC6fPZdRlf++PALexV+nmdpkrhJTjkLIdqZ+4kdnHk2OmHKolq8o5WOu&#10;7M9qNJyp+ZTvj6lYE9CZ2p7oWqA/E1U5fZvX38Xfp7naKJC5ihK4qPqJH539jKZzz4+8ryba+Zzu&#10;n5p4qjeDCOjPTE1OlwVv9ZewidyF0ayQnWdqI5Hj+TenZi4f1TLzefYzms65H2GQzCd3/0zEc76x&#10;8QB1k1ffhDeq6TQm87DuhXEe9PcpRJ4paiQJjEnf/MyPzn7mR/rK+MiRzx0i86E5TcwMlN0tNLbx&#10;iB1DBHeRK6RuAuAG6IAYBV/p8rP30SEF7jTb5Ue1V0jdIJdvgA7LKQ5pPui4rdTFY5FaqahiXQG1&#10;LooFN0hdiwU4nPysdNxCcFYqFF51QC3TbaACKgsHlJ8Bjg8IcvzN6/urDujrkFBlnsoeV5knoxts&#10;fAfUfGFGlXPW4PeCmGM8v4h1QLWecd51/Qrz1GDzFqADqv2M827iV5lveYJ4KJbaqw7okkHnDX0z&#10;RDqaOd8rjs8s7AYb7waqdwDUmtjBmlhs+ldInbLzLDxzT615gXtZ8/IzLgqlVq0eVq3VkCiSWnl6&#10;WFsskdTa0cPasBZ+cJTU2tBD9Of5AgrNo19stbtR9hDefYZmRZl5gB+VCRGcn8JQZh7BR2VCgBrb&#10;TZ8H5FGJEHF5AQdHmcfYUZkQYoYfDXkIHZMYmJcIyiuEMMpB5Cyr4VGZM/Mi08TaDnkIHZXpiaAh&#10;j6CjEjGAshf1+OR5CB2VCRFkW5OJoLkR/mpN048GJoIC8zJD+QkOn52JoAEjKDv1oUwmhoYihoxl&#10;bmBiKDAff/aRiaLAnMlcU1149nEOjJRTHPOlwLzIzA8RKJOJohGiKD8FoEwmjkaIoxVBghKZKBoh&#10;iuxRMlE0QhRZo2RiaNRdSDo8zV9IyUsC+DRlXPMfNAQTUqOGVFSRn89RJhNSo4bUIrOHYWddhlEF&#10;E2Gj7lKLihGS3cMK3AYVExNwgVlKSGp8ySbhKSzjT0z8BeZFhVxJ4srZJyYcAzOvgonOSaMzGmp+&#10;CrDUek7BuWDCddJwZVUw0Ttp9LIqmHCeIJznG2iWog6ahgngCQJ4RygTwRNE8I5QJmYniFkRamxh&#10;EgTEHqbcuYcbwS9fZVNiZ+5crFE3qA5MOCq3SywTgtWhjEFztEzYyTeppRE8oV0dmMBTbjCJTwkT&#10;etUBY8/YnasDE3rKvY5c8E6wDZlKmFCUGxZgDtxKmNCsDhibXiXSQ8KfbVaBOzeXcQYW0BglFiO1&#10;sgoAVein682NlTsfrbFaV/JygzECRmplbQKV7ESMWIzUHbFUbKZekpoECaLPNAIVjand4XGxVDym&#10;rnarWNdKErqf+f2ijEfMyo10pwodtfxKynj0KQkdmtxKUj+nxVzWhiwvSQlXDNx54PSuVXGuPrtP&#10;rvI5gHD/hBIqVlPfksVAVmoR+lv47V7GqimWitXUhWIZrZUDhC4F/tEWO6dVVq/CV/p+sZi35p2t&#10;IBmuwmf1frFldOKxzYrO8CG8XwlGp7WNhS+63ULj99/pAFI7k4nwobBfCe6VeesHtHr4atUvFqNx&#10;RywVf/GDytUk1u4TPjn0jxbjz6yhVuFrMb9YPEHuiKX2yvhlk8MI1F6Zvh6Kq8XOaKlsNX4B4hgt&#10;lZ/GLyiOiw0Id/eURTx8JtaVMAQwuV9JGXO+vTzghv1Kygh0KqHiMcJjV3NZCUNAZ/rHXsZjB7Ng&#10;bWMBnuhXUkanLysJEDm/EtwrBfzpSn0C2MuvBHdOQR89X0aSVqZMRhXhUevkmmKpyI1ApONiAYok&#10;IbP7zreKYCKHWCp3jZCgVazlfAGs456yCO1xiKXiMYJ3HGLnCPOPtoxHXw4VYDZ+JWU8OpVQe2cE&#10;4iQDWelDgM74R47xZwqlok8uXc/PM6ZQKvYiIObY4wMg5mjkRUDMItSZpwbIi9vGESCzKrFy7AB7&#10;8YvFXVIawhtLZ4C++MXOUbseRnfEUnEYwTKZEWA3sXwk4GH8Y8c4bMwKT09FXuDOTWKOlspa+yL2&#10;7NFS0RdQN/lo5erC7I/pJVQ09jM3r4TC2lQRbLP6jJWiUXCbKnDnYzfFzhHmdr6Az3GJpfbFANLJ&#10;xfrSsIGKzsCdK7HypYCu8ZukjEcrA6HQOFWE46x+YYql4jEiclaxUxY2h4MVOAF04zcJ7o0GQqei&#10;IDrKvU6fJZTC6FQRpJPMYQqlctKI0jkqlIq8CNNZhDp38YDEcU9cxO3QSqg4jFAeWskcZ/4nwaiU&#10;rjbg59abvgDg8SvB06O0yDKykwDa8YvFPTPvAoo1v4Db8YstovLEt2cG5I5fCe6ZAvQEu1sGooA+&#10;FSJ94AZANBAF7pF7AWC/N6HjFQXoUe5s4TJhFAGX47Z0geLZGS0VnQVyR8TCBForZEDj+MdeRqdT&#10;CZXRFuid1lnbCfgc/5OUserLXAJex6+kjFwrcwmIHb/YMlYNsTWF71Hu3N9dKUZNoX2U+yeUMHuu&#10;3BdSLAjOJ2Fy37pAAsl3QhBwxopZB6SPd6qV+yfMxey5dUAR/YQSJqrrAhdkHGtqChek3OvIu5OD&#10;p6BdB6SPfw4wiqWnP0y0kZLUAenjV4Ix7VVC4YLqAhfkVsJk0XW6Yj2+7+qs5KqmUELKnU+1FWAU&#10;SqgO3C6xzG5cS5KclyDECOAzRo2mDiggt88UmKHOqtHI/YtECq7cuUnM0TIn2LrADO2Mdo43vxHK&#10;6DRHO0eYX2wZj5ZYCglUF0gg2wgUEqgukEB52xlIrGsK+6PcuSe4kqQ6oHncli6wP50v3ZMupcx0&#10;xntx0tnVrYTaRwtcUH4XbTELVDzGu07Wsbte4NQUSki586n2ZTMUZqiOF3esT+JUQkVuvGojKTG+&#10;3akpzJByr+YxhVI7Zbx6YBmpM3uhEEN17Iq/KrH2zYABckdtgRgyPwauKcSQcmd2Nrc0CjEktxHL&#10;YuESS0VmgRjKL5fFgA8YIL9t8WwqYiGrNaB1dUAE+ZXgvulWQsVigSbyKqGwRXWBLTK/Ia8pNJFy&#10;5z5jHVko/JDchl24oquEUgdEkHtyC/yQmAQ8yHglIY2/mT01doZbVxarDEHhh+rYDM0hlorV2IJr&#10;FWsagcpqY/uoJNY0AZXTFgihwXniDAggv49ghjuYSy2FF5KbWsG/RSy4nrV4BTyQe+wFemjwVatr&#10;Ckuk3OsCkHedw9U9oIP8Y0cMw45YKhpju5/FEZ1pNIUlqmODn6RkdGYsAR3kN9Ac16vd3UqouI1N&#10;fNYnsdKigBfyjx131dEsfgTEkF8sxqp8oP78C6uaQhgpd25pUyyV1xaYop3RUlXd2HhnnTLfykIh&#10;jOrYimdVYq3oATPknsACYTRa33bI9VbMFhw78qyj9R2oKIRRHRFGejPiWK4rxoulOgCI/PbRlFd1&#10;mM0Raqppj3KnrhvSVwBKcFbrgjqgh/wD18hMA8ejudW7oKagRsqdnmP+Rty1o1K4ozrijvQ5RIfl&#10;9lSjnzrCjo5Lpd68RNTRcanUBhphRselUhGKHX/yCxcxh6BARjX2/NmRSu2J2PVnRyqVzGLfH5Hq&#10;817qnIl9gKw3MhTEqMY+QKZMamcs+wD53iQFCJF7RSr7Ajl1UBFY9Alynk8CgMj/HHP0Lque80N5&#10;uZ2S2T+LTkLe56AOnrG3UFxX3M9BRW5sLrTosJJZCnhUx/ZCx6VSsRo7Ch2VSkGL6ggtWqS64Es1&#10;hTNS7swjrYIQBTOqY+OgZeSmVCpCI8rouFRqj4wgo0Wq730QhTGqY38gVgcVkxFitOiwsh0KU1TH&#10;DkHHpVL7Z2wRdFwqFYWxR9Ai1aiGNRSESLmzCDGlMrtmExBGHqnMcbKJIKHjFmDiromooFWqJ9tp&#10;KFCQcuf28OlgdsYmYoLY52CiUO5xxh3elRk2FEJIuRdbGftiQwGClPu4TCYem9gXKNrbGicF92ki&#10;3OeYTCoWI7onyfRlTA0F9VHu1b5eHVScRtzP8hymxZn9sZFCTJazmp/6NxTOR7kze7jO/w0F+lHu&#10;TIeRhTQBxePN4ZXbI5XZEZvQRiiT6spCGqovkHJnOowMoaHgP8rtkUrFZET/LL5sjpXaH2Pjn+NS&#10;qbiLaJ/jUqm4i/Ce41KpPTDieY5LpXa9COdZpFo5EoXfaQJ35lmmVCrSImDn+FipvS4idI5KpSA6&#10;TWzrs0p1ZUVUV58mInaiDuNtSUMBdJR7mTlTJhVlEZ1zbJxUjAUgz/FxUhGWbokvr96B2mgTYDbu&#10;PSddUH5EJlNfadIN20dkUrGVrnCOMq03hU3A0Piffo7EdZasF4UNBbFR7kyqq7rSUHgb5eZ1UHta&#10;uiI02dz5HFTspastkw4rk6LANk0E26SItr5FayisjXJnNjfHSu1w6ba7oxagYjBd1Jak+rI+qjVP&#10;E4E3i5WdOqjdDy4MkztOfTooEE4TQTjLc1gZIYW6aSLq5rhUKibhNi6xhzlWKgrxuq0dqdQeiHdq&#10;5Zd84Y5FoWqaiKpZ7GrlbhSMpsG7sXbGSkUhXn61I5XaC2NTnuMWoCINr6mSC2QBAGCd+CkITROb&#10;9Cwjd+qgznfFJVbe56CiEG+1cn5231DYGuVedhvzq/uGgtYodybVyqApZE0TkTVxXs1P+RsKSqPc&#10;nrFSMRl79Sxj9WU1FJamiY17WB1UvMa+PaQOCkvTxLY9rA4qXhFLY37g31BYGuXOfMfK1aiLsxrE&#10;0uyMldonEUuzI5U6LSKWxtkXoKGQNcqdWdnKRgJWxn0qQ2RNa+Y4VLueBpE1O1KpKEQsjS2VQtM0&#10;iKbZkUpFGuJpdqRSeyEiaFoLq9lQPXqUO/MsK8ujUDIN3q+1M1Yq0hAXsyOVOhciEsbZMKGhevAo&#10;92Jla42kcDAN4mBMmVSUIQrG/Ei+oVAwyr0+vVlTonAvTeyvE/dM85vlhsK9KHc2Vt9bLarXToMo&#10;mM73mUgTUC7utR0xMW4dVDwiJsatg4pOxMS4dVCZKiJkzM/UG6rNjnJnnmRFKNVlR9wxr6SaY5Vk&#10;W/i83qLcx8faUl11lNsjldkHW0TIOL+ZbwMCxm+PuaqTjdxVDWspvIxy8zqYCG0RL+O2FROhLeJl&#10;3DqYCG0DuiazlZH/thRiRrk9Upk9tEXMjNluoaVQM8qdjdXI01rq7izlzqS66kQthZtR7kWH0aOg&#10;pfrjKPcq04fFaQMOxr0GIGrG/Iq+pVAzyp2N3FUVaSnUjHLzOqiIjH1zYvbV+3KYlrpqS7mz5zB2&#10;0JbC0Ci3QyqFoWljC53FHtZYqQ46LWJoet9bmZZqp6PcmT2stZXqn9Mioqa3agst1TBHuZexmiOl&#10;9kjE0wzW6aSlrs1S7nWk9vNTUYd4msGWyrznaBFPsyOV2gcRT2NLpfA0LeJpBqsK0lIIGuXOZsva&#10;XSkMTRub3MQ1Qcbqwf60VMcb5c5H7tPB1E1bxNi4n4OKQsTcuHVQmSpicEZn1kB1yWkRk2N+ad9S&#10;bXGUe5ll89P1lkLlKLdDKoXKaWPjm+j15a31RqeNlkLlKHc2cmu3pZrgtIjDMb+Gb6muN8qdjdVa&#10;WyjkTYvIm52xUlEYu9wsc+dbsahLslrA4YwWZKilLsVS7mRk08eoXRFQN1Pxebv1DX1LdbtR7mXY&#10;pi0omE0LMBuza0FLoWyUex1pURAx2i20VGsb5c504FZmvEFvqT43ys3roPZLwON4Ozy0FDpHudNz&#10;VIfnG6+0FDZHuVeZtjtSOStic8weDi3V0ka5s7EO4CzWyYDqb9MiUkdG7tJBIXVaROqY3Q1a6v4s&#10;5c6s46vrUJdptYjNcX5B3lLYHOVensOtg4rW2AQn7nnm9fEthdRR7mzk1upFIXVaaHozX8cOHmnt&#10;e1TTmxZxO5W5ClBInRaROjtSqTMmYnNEKtjDyrQobE6L2JzKWYOh+ty0iM2pzHM9hc1psc9N5UPo&#10;tRRSR7kXP3feWt1SV20pd6bDwEi21E1byu2RSp0xsQeO+a1lSyF1lDsbq7WaUEidFpE6O2OlYhKR&#10;OrZUCqnTIlJHpEKkWytfQOK4K/6I26nNlY/qfNMibmdHKoMkb7HXzY5Uai9E3M6OVOpUibidHalU&#10;pCFuR6SCR1hrP4XbabGDjfM+55bC8Sh3FtvF0crI7Kl7tFrE9Xifg0L5tNjrxryWuqVQPsqdWcfK&#10;7CmUT4vdbXbGSsUk4np2pFIxiUieHalUTCJ2p3bWpgMax72eInbHrYM6XSJ2x62DqgRhr5vamUdR&#10;uJ4WcT3G/i5NuQlUj3IvsWPKZLCtHXa9aXytdruA2fH6jXKv4/bV6TsK4aPcvA4mcruAB+J1MHHc&#10;IcKn8dqK2Wk7RPiY11t3VA8c5c6sY2T1HYXpUW6PVCan7RDTY1uAwvR02AlnRyoVodgLZ0cqg7rr&#10;AuYns6u1mlA4ng773TQ+FElH4XiUOxu5C3HTUage5c50GO+jOgrHo9weqcyO2SFyp7FOOR2F1VFu&#10;z1ipuAvInlwqfCtpvHXoKOSOcmc6XPl3R+F4lDvTYWSxHYXcUW6PVCaL7RC5Y36j3FHIHeX2jJXa&#10;/RC7szNWar/DXjg7Uqm4Q+yO+Y1yR11epdyZXY1zbxfQOO4MDLE7MlY4WxvVlo5C8ij3MnIrlikc&#10;T4edcEyZ1M6HKJ72BJagg6mDijnsjOP8zrmjLrFS7tXezkyRutGqQxSP+zmo6EQUj1sHFauI4nHr&#10;YE6VHXbaceug9s9401V8t2V+295RCB/lzjzJytwpTE8XuD1SqehFTM+OBah4xW465nf4HYXpUe7M&#10;AlaOTXXT6RDTszNWKgoBxVPtSKXiDrvpiFTXvkN10+kA1yMj950HKFxPh910zC/NOwrYo9yZf1in&#10;DArZ02H/nJ2xUnGH/XN2pFJxh/1zdqRSdRrA64hHmHalclPsnyNSIXGw8gYKsdNhNx1n74EuIHLc&#10;uSDid9w6qL0QO+24dVB7IaJ5vDooNE+HaB63Dqq+g313zO4CHYXmUe5sbbFOqBR+p4v3Vi35hymV&#10;ildE7OxYgIrXsreOOVZqn0TEzs5YqX0SMTpmJ4SOwugod+YDvlMfdTNVh4idzvn+gELsdIjYceug&#10;ohARO53zNEXhdzrE77h1UDsqdtpx66DiFfvuuHVQ0YtdeNw6qFhGbI9bBxXZ2JPH7MDRUUgf5V4i&#10;2+yV0QXsjjszQKSPLZVC+nSI9NmRSsUrYnt2pFJZLmJ7dqRSMYnYHpHqOgVRHXo6RPq4dVAxibgf&#10;s1dFF5A8bq9D3M+OVCruEOnj7GLQUUgf5c6i0PemgUL6dIj08T4HhfTpEOnj1kHFa9ndx2crCgXU&#10;IQqos1C3HdXdR7mzWR7g3GfVdKjuPh1igmTkPh1U9CJCyOxj0VGYIOXOrGO9r6DuuOoQBbQzVupU&#10;irifHanUORSRPiLVs7qL+xPIH+XOrezTwURoj0gg93Mw+2tf9vpxfcfSU0gg5V5sZfQn6anePsq9&#10;yvS9M+oDlse7Dyp3rgPm2IirPmB5/Drm/JjXwey8Pfb26X0nqZ5CBSl39hzGG4s+4Hz81pnjPpfq&#10;WYV7CiOk3LkOmGWjRtFTXYCUO9Nh7FE91fdHuT1Smdy4R8SQdOUBexhvpnsKMaTc+ch9OpjdtQ/4&#10;okyH6y1ET+GHlDvTYdS1e+r2LOX2SGX22h5vz+p91fKe6vyj3PnIIV6NinxPoYmUO9cBvmOtyhSa&#10;qC+7Arm+fOgpbJFy889BxTIijZzdjXoKd6Tc2XNYK2ZAErlXfsQdmd2NeqpnkHJnYzW9hdpfEXfU&#10;O/NNCoXUYwchtw4mb+4Rk9T7UPg9hUlS7mUGBuueop5CJSm3RyqVGyMuaWesVEwiEkmkwvpl7a8U&#10;Eqkv+wk5dVD7KyKRBuudbk/d4qXc2Uz6Vl6qg1CP2KPB971xT/UTUu7sOayVhuon1CPayNnDqaew&#10;R8q9jNwaN4U86hF5ZMqkohNxR6PvPVdPdRZS7tUWXh3Mu5u+7DNknZwoTFKPmCTpkgWZmHX+oPoM&#10;9YhQkkZDoMPK9qi2Qz3ildw6qMwY8UpjsR5YOT2FV+oRr2R2k+opvJJyZ/5pRRaFV+oRrzQ68wCq&#10;E1GP6KXJ6Z9UJ6IesUxmn6Y+oJPcmSlimaT50PPfD/dUtyHlTjNZH5w1GgrL1COWafDOK5ULI5bJ&#10;u0NRnYl6xDJZ8Ul1IuoRuySz6srKKOxSj9gly2+oPkQ9YpXMbog9hVVS7uSNlX36orBKPWCVarND&#10;TU/dA6bcy1inE/nQN/tjVZupXkM9IJckOq0zLtVrqEfk0s7cUREIyCUZq3WioJBLPXYXMt8J9xRW&#10;SbmXuZOalLGWUuikHtFJ9rmN6iDUIx5pRyqVxSICaTrJXFf+1fJeqoNQDwikuvbhsXuqg5ByLzNp&#10;9iLuqQ5Cyr1ItbMm6q6vHlBGEiFWNkx1EOoRV+Q9j1Aoox77Cdm5B4Uy6hFlVOa/lRGTFOaoR8yR&#10;vaNQ/YR6xBw5e+T3VHch5c580PeGlLojrN/gkSybUydLRCBJg1VLKlX3QcyRZNWwZFlZDYVA6hGB&#10;5LzBtac6Dyn3Mq9mF62eQiAp9yLVXgcpzFGPmKOyVa61w1OYox4xR1aGQ/UW6hFjZH7D1FOoIuXO&#10;bGz5HIUq6qG3kOwKVi5C4Yh6xBFVznNFQAa5T6SII5L+RVCHsaKeQhX12GnIROr0FKpIuZeZdPY2&#10;7KlbwpR70SHfJ/qsQ705QcSR6ecyMQTGSLmXkZvfsw/UnWHKvUh1YgsHqr+Qcmc6jAgdKByRci9S&#10;jRVqoHBEyr3IdGJjBgpHpNyLDtMWDFJ+wI5BzrdIA9U/SLnTuGVFNCrTA4UUUu4kVWoLB0/+MFC4&#10;IeXOdFg2p5BCA3YT6k17UNigAbsJOVF+A4UUUu5kj7kmAH+MU+ZAdRpS7qRDvvF05ckDhRtS7kWH&#10;d+2iOg0NiBuSDtDPZ80DhRRS7mXk8j0ZzICRwQ0Ubki5Mx0uRPdAdSFS7kWH2blloHBDyr1I9c4r&#10;hRsa8P4w51fpA4UbUu7lOZzd1AcKN6Tciw5nR6+BultMuRcddj5DIYWGwL1IlfXTk4kNFG5IuRcd&#10;Zu+tgcINKfciVeqUEL3W7hJwQd4sfkAUkfml00DhhpR7Gbk7spjsd0DckLP37UDhhpQ7ew4XomWg&#10;UETKvehwVpMG6sYy5c50VBADRq1toG4sU+5Mh28foBBGAyKMnF+3DVSvI+VensOOZQphNGB3I7NX&#10;9kBhipR7Gat3haAwRQP2M3IiswcKYaTcy3PY1qEwRQPeWOZdhSiM0YAYI2ff3IG6v0y5F+uYvY4G&#10;CmWk3JlUX7xSnY8GRBmZ/QwGCmWk3MvI7WyQwhUNiCtyfns3ULgi5U4jn0562NAnK+en+iANiCvy&#10;nuwoXNGAuCJ7Bihc0QAXnMkZ3YXsGiiUkXKnGajMiuJA4YqUe5HamKc3Ckk0IJLIW7OgcEUD4orM&#10;G2oGClek3Is9zO4oA4UkUu5Mqi+LoboiDYgkcvbdHigkkXIvz2GiGgYKS6TcmVSrUkmhhwZAD9nv&#10;JwYKP6Tcy1jNd4QDhR9S7iRVEAe+WhCFJhoATSTrh/G+ZqDQRMqdRl45b7AdKDSRcmc6rN2GQhMN&#10;gCYSm5tex6CJBkQT2XkDhSYaEE2043XUORQ6H0mEuN6DDRS2SLmzuXPqYL77HhBp5HzbO1Cdj5Q7&#10;PYd4ixU9FNJoAKRR5fyyYqCQRsqdRi65iRU9FNJowO5GJhpgoJBGyr2M1Xk/3EDhjpR70WH2Mxoo&#10;pJFyL1LtKjiFNBoQaWQiQAcKW6Tcy1jNN/cDhS1S7kWqd+4obNGA3Y2cqO+BwhYp9/Iczo6JA9Xr&#10;SLkXHc7vTIeAJHLXRxF3JAgyqJxZqwCFOxoQd9T5kJIDhTtS7sVW3lMhhUIaAveiw7QNtbsiBsl5&#10;D9RAYZCUexm3s//bQGGSlDvpqDsLHz1QmCTlXqSaSOaBwiQp9yLVznEpTNIAmCTB4Rtfag0UCkm5&#10;l7HaJ00KdzQA7kjyFMuXKdzRAN2MavnS2XjHSyGNBuhmVJsjpaIOkEXircYbgpFCFil3NleGB4wU&#10;ski5F6lGRjlSSCLlXmTKO5nnZ2qkkETKvUiVd6iWVAZvO8JtZLX51nSk0EPK7Rkrgx8aAT8kfmVa&#10;gDktjtBpSCxgvBkdKcSQci8W2PEBJrJGuHFM1gArsiiM0AgYIXt3GSmMkHIvFjCRgCOFClLuRap5&#10;khopHJByL1LNuu5IIX+Ue5Fq1rlHCuuj3IvUHQtQsRWQQYtUOTkYqwuF7hnhVrGdiKXwPCN0BarN&#10;d6wjhedR7sUC1tpC4XdGwO9I1mKg1kYKsaPcy0hHq2o2Uhgd5U5Sq6b4otxaaSiMzoi9fcQecB4y&#10;dVA7GiJ2zJP1SGF0lDuzjgsLN1KIHeVedEjeCNYxPZLa7RCx46xyjxR+R7nTc2w+xTdnmdoJS/yO&#10;kbmOFGJHudPIK7PCOFIYHeXOpFoZBoXKGbHTj7PWM1KoHOVeRu6s9YwUKke5Mx2unncjhcpR7kWH&#10;eZfLSKFylHuRau/vFCpnxE4/1j5MoXBGROE4caQjhcJR7mQNOfVaXk6hcEZA4dg1/5HC3Sh3Gqvs&#10;deZYme+iR+juI2N1YUVHCnej3Gnkcz8C1x5B4W5GxN2YX+yOFO5GubOR495vnbwpFM4IKBy/dagd&#10;FLr7yBs7a+ehcDcj4G5k5KZHUrskIm0kUwRvsUZO4W5GxN2Y73JGCmmj3Mlb5J22ZQ8KaTNiBx/n&#10;u76Rwt0odxq5zKRvFaBwNyPibuz1i8LdjHg3mRNLPFIoHOVO1pE3obgKWLkhhcIZAYVTmzKZflsj&#10;9O+RM6cplYpP7ODj9UcKgzMCBqeafF3HRwqRo9zLrA5eHdTuGtA8mQ4DKzJSiBzlTlJlNbfWGQqR&#10;M+JdZPK+BtZd45vEkULkKHcaueAWTHtQdSBE5JideMaAsfG+B1XuNNadPZNC5IyIyHF+BztS3X6U&#10;O41c9iHf6YTC54xl7x/LB6nePyMicsz3cCOFwVHuZA9ZB32eTSFyRkDkiA7fDkohcka4fWzOFI16&#10;J4XIGQGRIyP3VXAofM6InYDc1qFyXOgLJNaxdjsKnzNCJyD7vehI4XOUO3mkYCp9GQWF1hmxE5DZ&#10;9Wyk0DrKnUa+k/NT+JwR8Tn2+wEKkTNCtx95S+aLSQqRM2LvH+kXbsQkhcEZEYMjvfZcezGFwRkR&#10;gyOfZoAOK3ooDM4Id5HVVjWYwtyMgLnZ2Zepzj8jom4mMzOhcDYj9PqR1QNMfLDsQeFsRuj9I/Zw&#10;6qDyWLxfzH57Q6FuRuwEZGJORgp1o9xphZLsx7fbUxicEToBic2tPJbC4IyIwZE8xVhLKAzOiBgc&#10;K64pBM6ICBy78hNQNe6MGzE4xkhlOonePsqdvEFmysiZJgqBo9yLVPOdy0RhcJR7kWrmdxOFwVHu&#10;VerzPjVR3XyU+7hMpt/dFNA6i0yjzjdRt34p9yLT9Cgmz5wQe3Ow7MlUaqaA01nGaZy1J6o3j3Iv&#10;Mm3Pp3A3E+JuzLdSE4W7Ue401srIoSYKdaPcSabsvcZuO1GoG+X2SGXe/08Bo7NItfyUwtxM0F/H&#10;qihOVHcd5V7GKe/kDO+nEDcTIm5MxMlEIW6UexmraVOm9jkFdM4i82BhYyYKcaPci1RrpBTeZoKb&#10;teScZs0UhbeZAvfxkTL39EyAr7GrGhPVA0e5l5FaKyqFp5ngrizJJax1ikLQTIE7jdRc+6geNxMi&#10;Zow8cqIQMsq9jNO8h2gKKBdvzqfci1S5d8RYUShMzBS4F6nW81OImClwJ5nmekrhYSbEwxiniInC&#10;vyh3GqfpTxTeZYIuNPazU/ke3mtlxRKFbpmw58yON1EZH6BbJJMwfZTK+QDfsnMyoRAtE9xcJaup&#10;gd6cKESLciefsqugE4VoUe4kVd7yWXalesdMiGgx+ztMFIZFudNYxa7WmkKhViZArdhvaCcKtaLc&#10;y1gF7YFNV4wVlkKtTIBakSqLdV6jusVMG5yKb+RU3CFqxaw6TVR/GOXObG75MoVTmQCnUltZDIVS&#10;meDWKYllUypTIZwApSJSrfWcwqVM0A9mb6zUaQuRKM7eExOFS1Hu5A8SH67OLROFS1HuRYeJeZso&#10;JIpyL1LtyKY6wEyIRTm2Jr368enh4en8/un+9a9/3P/+8O/333///O3Hiy8PH59+eyn11pcvvn/+&#10;/VP696fHP8J/lfzjb49PT49f098+Pdx/ePg+/02OJB8fH5/SX169/vXD9/u/Pn/7/cX3Xz5/+O3l&#10;98sP1Uv5r6/+evz+96D99X8KAAAA//8DAFBLAwQUAAYACAAAACEAamM4Ve4VAABzYAAAGAAAAHhs&#10;L3dvcmtzaGVldHMvc2hlZXQ4LnhtbJxd63PjNpL/flX3P7hc92H3qkITD75cM95KLOUuskSq9m73&#10;u2PLM67Y1pztZDb//f3wItgNUSItO5IH3WiiHwC6Gw3l09/+9fx09sfu9e1x//L5XGT5+dnu5W5/&#10;//jy5fP5P/735x/q87O399uX+9un/cvu8/mfu7fzv139+799+r5//e3t6273fgYKL2+fz7++v3+7&#10;vLh4u/u6e759y/bfdi+APOxfn2/f8c/XLxdv3153t/e20/PThczz8uL59vHl3FG4fJ1CY//w8Hi3&#10;W+zvfn/evbw7Iq+7p9t3jP/t6+O3t0Dt+W4Kuefb199+//bD3f75G0j8+vj0+P6nJXp+9nx3+cuX&#10;l/3r7a9P4PtfQt/eBdr2Hwn558e71/3b/uE9A7kLN9CU5+aiuQClq0/3j+DAiP3sdffw+fwnebkt&#10;6/OLq09WQP983H1/G/x99r7/tt49vF/vnp4+n/+ooSejgV/3+98M6i/3n89zEH3bPe3ujCzObvHx&#10;x86hd7qEFv/PPsf8jYdc9E8Z/h2e+LPV2vb17H73cPv70/vf99//e/f45es7TERnsoAgjDwu7/9c&#10;7N7uoAg8PZP94Be377dXn17338+gU4lHf7s1FiIvxzpefbozqD8BF6TewMgfV0p8uvgDg7vzwGsC&#10;lBS4IEBFgUsC1D3wAiPsh6lmDFPZAYLjKie/TU/asnPt8GSWF7JUoqjqRleqrEuKtnBoKpO1kAWF&#10;LR2szEo1+NF5ZJ8woWcwoQMTWjW5HLzREVw7PJGpsqiL+MYGunBoKmtKLeuiEv49StuKZOnQZFY2&#10;jRBFrrXUVVVXUSSEH9jLZNspAj9FqUUuw7viSnF4ZYZnD1/MZhYODQMVVamrvKhrqQrZcH56tCIv&#10;IcW8KVVdFDpSI/yYaTh1LpSBn6HpaJlzfhyezBR9cf0EtEaqvCrDe2JvPVrZiFI2TVHAZoUa0U81&#10;g5/K81NCUMOfmtmbw1MZQUIHirYIaEVOXlw/AQ08wySFEk3VlOCqp0b0Yza7qfqpPT8qmbTXDqQz&#10;LYbGo6JR2LmwcGgq01RzjNNlQMtFhJBRNzNG3fhRF+zFteDwdCZK8mJr8sKhqazWpShU/844XTo0&#10;mRWY6bKuywJaULWI1Ag/ApvbZDUA2ewWIhP0FVdItxZ7PEhbiuF6zBhfeDyZNUVVaUz9uq6UVE20&#10;GLeQ9c+t61wroMkyr2FZIzoSYg5PIthWXEjtosoGcQ2qjvlc0Z/evJ2lebwiE1I0RXxjQlp6PJlV&#10;Ste1qrDaqFwqGYVEFYWNdbqi5ETTEwGxVAX2nEboStZlLfM4Cs+VQ9RZkTd1rhopCmyusuJrgCcI&#10;vKLMYaVCwABFI6teSpSrOa6A8Ht8T8pbm2sWmZQYUAVJus9oHZ6FsPfTLVgxVpfhMdg3VT74LyqQ&#10;sjDHERC9J3DCnfGImGqQo6zhyVSNVmCMMr/weNg7hxsn1kKKt+zxlMgxi2rZ5MLsnZF5ytQcb0AE&#10;d0BV+fBXxzXHa8ohwr8Rda3zomoqkQvNZtrC0ysy6soxtKVHA+syL+umLApRSS1UZJ2yNMchEL1H&#10;cEpPARGO1fCnSazPIRZwZMlPwlX0CowvAL9NYsXTUe+UqaFXgEEfjhWCyy+CX3BgH+1hjGE+wxce&#10;UWVVMnRHHgqBN4P9X9dKaHgTYzY29ABOj91tzQJGoeq86d+jtr2NObw8gxNJfhOFOESd5Q35iaO1&#10;BJciPBjOWdHUslCyKgQW636GUY0MPYTTXAUfIbqJzmVM2AqImLkSC3R4Yx7qQgQvoY8KXISQrNPB&#10;TZCNKGShJZbNuhZj64EcugknuQK22yqjjJxyPMAoJ6+UarRuCi2wvDGhLzyizGriceaM4DLiGc9Z&#10;VVhSEETUEY3oRg4dg9NcuA2/zlQzfPGQ8hpUDbd5VolKNUIFF2XgQlruFx4xTmVnYKEZHhtxTtn0&#10;Wnm8OmOAGwDOTMhvkwKW5jo2WUX0pmqhmwhFdsI2tbHpQIcuQkOHLWmiUh56Kqel3HsgQ6dWwCLp&#10;oK/BnhkadgX6kssfGOrCo2KtECUiXqwVum4azFtKcunx4IKVZa8241lSvJXHa1LJG1aZ5PsmK0g2&#10;tA1I+R4GzKAthbI520Vo1AIhF/dbqpChk3VaIc5NgjkXcPDizsrn6LUMiNh0S4H5jLWxyJUq2LgX&#10;HlFmosYk1djREBI3kDkV89LjKZMHyKWQFVzHokLigOKtPJ7IU30YTpk++iYr8CgiPxUIOK4bflYQ&#10;KBtvh3EMdMn6bsegVDVD5/G0apz3WGYaEXaTh/eKmdG17L1MJBaGL2bYC48oEahRGS97SI31uWz6&#10;90QX7lECc41SuAGFgXTYAr+mUMmEtzkObilYsMF3FMyGvI1Qk5sd5iVNsrWPsU5rI+Sj+N5NBXEN&#10;qnYpyASCXNFgfmC/q/KGrUYLjwdlKDix2JPhojcIdJnJLj2eyoqywQSFQyJKXRQVk+EqPBepADqi&#10;G0AGqhEMvKZgyYxmw8BMvC0F80Cko2BGe0uhcWBUTUNP/rSagoeOWByBbf9eMflfy4BYaSRf6xyh&#10;a1M0eRlHYReFhccTyFoY30XrXJVlA4VRKS89nkIIR37YVFgFelAopXADyFBPTNJrCpbMTjYMzETd&#10;UjBPmHUULHI6tC0FxwlIFTUrOpF9dNLntpxLwPheeETsJwJZU62wodRSY7OiY1z2eNUgn4/cPsNb&#10;eTyctiQKMAzY/cRuHqzjGh2HYKbYzXFwS8GDtK81s46C+Rq3peBoy1QBs0IsGUInGndrwRhbeETM&#10;AGzng2QkE9/S48G/YpJbBQrw5qjSbgAZyFQw3a8pWDKz3DBwFIvfzwlxbggd7c3Z3lJwZImKfFb8&#10;J0NYh6MM2SCDAFc111j7mVgWHhHnW1WFk5GyLpoGvla6OYS4rgYG0vo4viprPciUWkGsPDlRpvI3&#10;4+9NnglwjX4DKDfKDQMnSw7pzQ8dO9pbMtVvKTgKiIhfzQpUgW0mdo6TtOHezFbShUcz53Iah05w&#10;ct0nNd2lR0M6u0JWq8HGXGEnR9aO4q0CuSoRPiAD8TIBrCmUCXdDoVE8zvIplJt2x8DsyVsKjrSp&#10;6GdF1ypEzfEk4/Bq7xHNdkszP1SqS4+Ho116mhBH60w/0EvjaEAG0mdGsKZQ5mxtKJSH/i0Ds2Wr&#10;Y2BGfMvAcVJS+ZtYMJyonXSLVIi7+9Nbd5LLz3AXHtEE0/SHy98RhLfZIMestK6RJ6sRp1C8VaCX&#10;RtOAePmH+HadNm1ik5m6zFJbCmUbV0ehiVMzCqZyNmHfdDnHKPno2f9COUS4/7U5L0FmvMZhJbJk&#10;VH5LjycynPw3SNmVOIhBKKgSO/f00igZFBI5J02bFKuNTdYdogPrKJSJfkuhgwlCZTsrHlYhzu2d&#10;eufgc9d+4RFNBqI0CQocU8iyyis2yGWPV+thyo8n81cBL416AUlkmzRtUqw2bepikxE3yz5sKXSw&#10;W1KBzgppVX+Skxy0LzxMZFqjTqH/Ldk6ufR4SN1KuDMNCm2qskIVQFy1/Drsw+c0PAWFRIZJ0ybF&#10;atOmLjYZGbI5sqVQGUVMZTgr3lQhjJTknAeioPNl4RFxxAeXTyOOgfFKlOhQtKVHM2EkeVG0lUeT&#10;aRQJSCLOpGmTYrVpUxebDppkT9ZA4+Si0pwVFKoQFIZkl098SeZULXpELIYaNTc4B9YKZRxxFNbs&#10;lh4PZRQizwtsUAWOqlB4wOitPJ5Mg0JAEnkmTZsUq02buth00Dx7slTaVJ6zYjwVYjwwPTysSA78&#10;PaKxTgQb5iDPvSfm6QiaepOjpxeenkwjPkASeSZNmxSrTZu62EQt0Op+G6E886dmRW3ANuTzTCNQ&#10;G/4kU9whYpuAVaIapH/nk9dHbWk4ZgdGM9pp0yZtatOmLjaZ0bOxbiOUC8cUwE53eIDthMP8dZ7G&#10;X3hEbCgSBwNsaV55qEyDJDscKpK0aZM2tWlTF5vMmNlWto3QRCSzYh3tYx2q9YVvFuakRdU40RU4&#10;7GhwFEXxVh5PphELIHzqpE2btKlNm7q0aUuayKKjZ8UawPbzhR5H8IO2hUdEabxE2RpyF+497svO&#10;dbBPhwVYqjINJAJ8cCCaNm3SpjZt6mLTQQsZhixUQrOiBB2ihJOTxiFiWa5RroUtzr1zL+zGEny4&#10;+p9/bP6C8+HLGy3/+uniwbBQs5m2Bqo1IkjzwZaEf7193d2fu1J5QC+3FuPRVr0bgjhdvlxHgqJi&#10;S8lmjOKbpYG5hKlWsxi4ndBJ8oitm9AJJkfnk2PHmQ9heDi8sSoiPStAAbZlNuvr0V1FJNtEFz1e&#10;jeLHHOsASiLsH/3IqW3Ncup1OH8alrXjb2YHix4PVSDDrG4MsekgZnnFuAlhJIFglJTnp7llj4jw&#10;1p2ShcRcVCIdxSxvUvfe5KmFKJQyCVKIz8/AV57ggZXZEHi4wty7uPkPrf4Tzqaff8zu1yBxbPpV&#10;mH4GA1MHuwim3sWa0UNBRPBiKxwrIpLorcYul5uxJziadjqyQbVTurBT6JK75N0UInSojtWRqSnM&#10;nReYUN+FGsIsN1gHNziZBA4gUE9ZalRKok6hakyg0D/Vb0EO78De413Xg6vpja6hToMBdWL7upHy&#10;pHmM0HMUrETKDHWXjcC6oVHKJTBkOtiNfeKIVO0eebqmu51EI9Yk2DCN7QvdBBpRu85ln9IFx0sN&#10;Ar487z97/qmJzHLytffde1p2QIvQjDQd0hvYxnSBY0iUpFO8VcBL02+AjE/4G93AQgwGLAR7/Y1U&#10;Jy1khJ6j4HZb+JiouYW3UOHMGrVQyRIxgQbKOsmLWVk7xtdgHEgK0Sp7JrVuAg3sDFC0RK16gTrT&#10;EveaqOSd9EasXbk1xCQCcdqGq0vhs6dBLKaYFfkA2yxQTYZID76rRHa2QJGzLtMKNY+KQ42jSeFV&#10;wEsTjXZoB7i0Fw9vivxyazFgRfBBUIzDrag5cWNmPfYAo07txCigT23uLqFWAukEuKS9GN3OM41G&#10;RV+URjuBRoHSy2M34boJNJB3DxfKJLJGcDvoOJw4Dwh8II+4eFErmhUsFuFgTCis5YNfZucLj4j4&#10;udaolcPihwtkqF3h4WPASxOtgBxZiQoBGzIYUDhcSFQNcRsSFbt2wB69Dg8wEyNxtQtvRGXW249d&#10;oNiasAlEjtFQ7Eoek1U7gUaNQvDhCaPmu9cEGoXJZRjjQQYSFzZwIYEb0YjEnYztWo3yx+EhMw4i&#10;ehrUqmaF4EUIwXE0l2OzrHGKjeM8zaubVh5RpHlkQI5ZC+5UWwxYC3x91C4l1mLqFuPlTpRX9YzZ&#10;1WI99gAjHHuRGm7KqY0s0DhocYFIyS+w0YG0gcghiws0kjWH0ugm0MC92HiLFXYTFe18nwkkMPlx&#10;JwG7DVw/99kPgxrLrGxEEbIRAlnL4Z7PzHnlEQ9UTgFijSXRg9+fkFWwKFAtIqUbWXFrQaI4XAN2&#10;NzvZ3rIOTzikpMovLQXmktRFSPUzg9tMI0FOXXgg0AYaCaPGasM4KmTRhze12RLXBSJHeKlwvS36&#10;PGWeLi0jaZzBOHAnEfFh3WDmu89ocdRaZiU5inAKS+564sYaW4RXHlGkRwCAHFtaNIzFYECiCLtQ&#10;IsaNBXVMJ5aWkQc4ksFHtj5MdJL7qeSdmQk0mJG2Y4wNn4srYeRGU1SKfW43hQZu1NhiAQ1/EreU&#10;+D0ZJ74R58V+EYaJAMMSEj57/qlxzEo+FeFEGeUM5sZu0Z879dQtlyuPeKAiDZBjxlHAOAwGjAMR&#10;241suHHUkK/5NoH+gjh98nqMvqM4LcKeQMNcV6AvOo52Cg2NqyqDyn9+VNAFGgdXo8avirgsj3wk&#10;StNQoZYLmRrLiMAHApnspMxKEhYhSXjSSXGI8D/ZhLsBiWPGUsJYDAaMxVwqv1E5txZIeOijJLdU&#10;1mNP8DStvRTY2XHrXpryfVy+55vGZgoNVM2yF7eXEVaHA0FikoZGyc4ziQhdW3ihtRPpyOoCMc9z&#10;a2cldIuQ0EXOfLjF8lzkyiOKNFMLyDGLQf7VYhiLQWR2o5KELs5i6NeWMBmvx55gFeWzmkg4Yt2u&#10;cOUJmXlzq4DtApspRGq4TMPX4I6qXWTbKUT4EsML+LopRKpssL6YgjZWhuFkOmYyQSYmJsfJcCPg&#10;JpvPKFi6I81K/RZ96lc1uEhbhPfB9+L4HcmngtMcL0gcMxnkeC2GMRmT5FUnk7xjBK2F+AxtTC7Y&#10;4W2m9JFwGsmLBejtFCIolaGRMdNlN4XIyVhnRKRDCcAFHuR58a1GcSDUHkwyc2qB5qrwtRdpohaQ&#10;Y2pGotZiGDWbTK06makdI2iZ9KnJRM0jgzjSp530HF5PzeszuilUNMqohsWq/O6nk9DYPPcsI6gv&#10;UYGlJFIC7rPf6YheyznZ2BWwTTZWpqlTS+fAmFxoWiJ1ajGMXk3uVCW5U6aj9RhBqyOfK2V9Nh/o&#10;036gTzelj7lxi6rO3ifk33vl5HFAYkMGjTMmzD0sga9HMJ8jq3U5KxsKbHOO+uM/l3//8b+Wf/lJ&#10;Xf5U1H8NR6moMUXWGSscvqbF3IjhR/3X9mF+4D2Ra3WJy36BiDnqQ74OwTXydXmZfvvVQRoLdYkE&#10;bKCBjarCRUHUumJHQbUr98uXB2ks1eVS9czg2ojG2Qy+HK6Ej59ju+tngV3wf+5pwJ9yOxRarImn&#10;md0el+VdvYkjs2sxjImb1K5KUrvMXNdjBK0F+Ewu67P5QJ/2A326KX3wHWeIdAal9SxwcPKApRyM&#10;nCAk68TCfSTHRgPfiK5Uc3Kzq9IXMqUpV0CO7ECl+RpLg2HUaHKuKsm5MpWsxwh6EpZJ1mfzgT7t&#10;B/p0U/qcXqlGJDZkEJlFfPWIwPdT+c+YF6RanJM0XZUuaXqgYBiQY1pEKtRiGC2aXKhKcqFMI+sx&#10;gpZJn3NkfTYf6NN+oE83pc/pyTgisSGDOlM4YcHZow6f/XpJtWjSdpO9wdIlMw+UKQNyTIvIUVoM&#10;o0WTpFRJkpJpZD1G0DLpk3Ksz+YDfdoP9Omm9Dnp+00hEhmkSotJRpFfnrrMtipdllGm9dOAHNMa&#10;kocWw2jNZA9Vkj2MA7R77nqMoNWaz7CxPpsP9Gk/0Keb0ufkEeUUIpFBqjWTTHJTbZLWXBbvQIl3&#10;OZKV8u4LsngWA1oz+/WNTrJ4cYBeayMEjdZA4vC+N79POzbwI8/pJvXJht94a84Ko3dtOXQC8Z7u&#10;sIr38JOp2mLKbZLaXM7tQDl6eTSVViKVZjGMzE0qTSeptERtIwQtU0k9oBXEZmwQR/q0H+jTfaCP&#10;Y39MSQk/VEkxyTVJSS55daA4Hl98fmxFRPLKYhglmeSVPpm8GiNoBT6SvPpAn/YDfbpJfU7PrRGR&#10;HebQqc196bv7dvZvt192m9vXL48vb2dP+GJ58w3usOxX9y3v9m985bxtxXb16/79ff8c/vUVX+O/&#10;w/e15xl8oof9/j38A2vW/evtd/zPA85eLx/vP5+//nJvTeii/98FXP2/AAAAAP//AwBQSwMEFAAG&#10;AAgAAAAhAK3EuI5VOQAACTEBABgAAAB4bC93b3Jrc2hlZXRzL3NoZWV0Ny54bWycfWuzG7mR5feN&#10;2P+g0Cd7N0yxyOKro1sTLhZJTfARJKdbmk8bIauv3Aq3Wj2SLNv/fg+qiETmSYC3rm/33Gnfk0gA&#10;BwevLBTq+//458dfn317+Pzlw6fffnhejcbPnz389u7Tzx9+++sPz3/6cfun5fNnX76+/e3nt79+&#10;+u3hh+f/evjy/D9e/u//9f0/Pn3+25dfHh6+PoOH37788PyXr19//+7Fiy/vfnn4+PbL6NPvD78B&#10;ef/p88e3X/E/P//1xZffPz+8/blL9PHXF5PxeP7i49sPvz3vPXz3eYiPT+/ff3j30H569/ePD799&#10;7Z18fvj17VeU/8svH37/Er19fDfE3ce3n//299//9O7Tx9/h4i8ffv3w9V+d0+fPPr777j//+tun&#10;z2//8ivq/c+qfvsu+u7+h3P/8cO7z5++fHr/dQR3L/qC+jqvXqxewNPL73/+gBoE2p99fnj/w/M/&#10;V9/9d7VYPX/x8vuOodcfHv7xRf33s69v//JfD78+vPv68DMa6vmzr59+Pzy8/7p++PVXpK7nz5+F&#10;JvnLp09/C0n/E0Zj5PKlSxJyefvu64dvD735mzkcfPmfLuPw38j0heSq/zuWYNs14/nzs58f3r/9&#10;+69fr5/+8erhw19/+Yqi1KPJDMwEgr77+V/tw5d3aBnkPpoEv+8+/Qon+P3s4wcoDJYf3/7zh+cL&#10;FPfDz19/+eH5KgjsX4Hjzv5Fn6ArTfv269uX33/+9I9n0EYo8e9vg9Kq7yqoMpshcgq2TeDnh+df&#10;QMC3l1X1/YtvqNS7G7g24MSCrQGnFtyEMoRyKucza7LNmNTWZOdNpmMxeYHqSp2R0+A6/3nS11Y8&#10;9UwEF6HIHROLERV3reE5FbSNoKru3LrfRJPgntjaamwyolbYJfT9y+3kxXryf6oxaHjfeRpNltUk&#10;ldWQMn0KKdOu4tTITXAhpMxHyFj9UEHX2nhG9W8jqChaEEXRJEeRxiajCcZE9UOl3iVjMDZ9sZ4a&#10;xlbzerKcLarbb2rLfU8E1e2QXKKfPELEURszEacIlok4R5O8FC8aZileI6jcp6Yw8qifIo9gHIVA&#10;8m00Vi1Gy5X5sY281sbzpQXbCKrCs0iiSU4kGqtGC/K+S/D7LoNf3n5++Pl5P6vs6u92c4y1Xz50&#10;08G2frGulWomo3m1mNeL8Wy5nExnkxWrps51n0PKEap5hJmjNmZmThEsM3OOJp1qZiMq4UXDU6Lm&#10;GkHlvqAazEvDR9pgHFVD5Wk0VrnirjXMxW0jmC1uN5xvoklgg8aHrcbGXicJNjrppYGZGg5H49lk&#10;Pq1mi+WqXkzny0RWl/s+uXCj/UFjWBNQUxw1XNMwdIqgqjh1kHM06WRQj6hkFw1PKe01gsp9Sm8G&#10;D6yihssgGEcZpLmqn3Y15tlYa5jZaCOoiks12kSTnAw0Nh7N5mpGwX9SQXfJuqSKajSdz5az9Itc&#10;7JOLby+pOxw0hu5ADX/U8HRlh81TBMs8nKPJTRWU+0XDTPM1gsp9QRVhAB269PxzMI6qSP56VWgM&#10;qiB4rWEWcRvBbHH7wSGadGxYMrcaG3M77BJaUgGW84ux+Zeaa598fHtJEjloDBWnpEcN19SIpwiq&#10;ilN3OEeTruJOZRcNs8quEVTuU7uYwSFshQfLIBhHGVBxG435TrHWMBe3jaAqLrnfRJPABi1qthqr&#10;RtXUrGmoWXbJuKSKyWg1mY4X8/hbrdn7GSO5+PYy0dphB41h8UlFPWp4njZIXdpTBMs0nKNJQRQa&#10;5pn4GkHlPpXeiCJsXweLIhhHUdAE2WjMd5G1hrmLtBFUxWVRRJOcKDRWjWbUAXcJLslgOprZWYZc&#10;7JOLby+pZAeNVZTwqMEpLXhOESxX+xxNOhHUbvWo4SkJ8BpB5b4gggphs+Eq6KyjDKjPNQaEDoiQ&#10;tcF5TmsFzZa5nyXEpuOEpgkD+nlCwSUtYKKop6ux/mXz2Csn315SNzgYsKJ55GjQmtCToKr2pLaz&#10;2HS1p/XIxaJUtqugyn9JESHIM3hcqGJIqCsUjXWNRd30tja4mzAEzRb6JgmTv22urTgIhctIIqW9&#10;I4nZvK7Gk/ibC7k3eVCXOBiwokHgaFFqspOgqvZOEqkG2M9OeXVyER+BgGlq8I67q6Aqh2Rj5ooq&#10;xLyGiyJFyHwQs+l8xUEks4gwOM9vraDZQt9EYfJnUWgwI4oE3xGF3mrWkzG1+14KmesVB4vSMHk0&#10;KMvtJKiqvlNFqoKn/yIeurLRQHQVVPkvaSJEtoZrIsbBumypKzSVQd2Kam1wXlK1gqpCEykbsem6&#10;AmtCZ49YQqpxJ6idSlwSxXRUT80P+dgrH75VDhal+fxo0IkbKWLpy9U/Gw88OV0Myvu3q6DKf6qd&#10;HSdC3Gq4JmKUq9MEVbqpDJpZT2icl0CtpM4W+jZOaA80oW7FQSgclgZWMjsFlyQxHs3H9h9qub1y&#10;Ak1QFgeLuicgR4MvqPwnQRUB1CnOYpNrgItBJ5T2KqjyX1JFCGMNV0UMenWFouGxqe6ha4PyqrsV&#10;VBWZqrURmy532+hbA2bmjlS2siam+vFQp8O9cVtRPzhYFLscW6ijwSe0BDsJWq7zWWx6xjkCejG4&#10;Hx5irVUOJSGEyNVwIcQ4V1csqnZTGZTUv7Yo9btW0GyRb4OD8W8534qDULSMEFLashBm9EOF3Js8&#10;eHt5INSrIhUBsU2i5ySpFQHUE85i06vCMnAxKPe0q6DKf0kTIYwVNTHBiHzv8fifqxj06gqVXHZt&#10;1liUFLM2KG/BWkFVkYmSjdiE3Gm43lpwtCB8p/CSKOajcW1+aCzYKx+YMKiCB4sSOUeDzpwiIrHl&#10;6p+Nh8qNRBeDTyiHq6AqByrj62Ajxx94LHsDNBC/JFZw+gR/f/8S+Is3FbpR9yQeJ4KqSbWapV+i&#10;YLtkCRGz4fqL8bVOf6SPJpzukDAZz+dri1J3bwVNBFTkfyM2Xe5Sn078WwNmFiypbCX5Iaxqf0jC&#10;e5NFRY13sGjth6RUAuxGaWI/Sepy/c9i09XfPaO8GLwmhq+CqhyoDq+DTRIgSRji6gVIvPz37e/J&#10;3CoshOOGKywG77o6Uh2ayqDE4dqgvHdsBU019ArT/qmfbcVBVzRu352CSwqbjpb1vJpN5TdlsVc+&#10;MMCR/g8WzShMl95PehEt1/9sc5hwHS8Gn5B6roKqHMjmDWzCYPVfPx3/gAHrO2jqj3HEmqcB3Qho&#10;ooO0j06RnbXEVyg00ViU6F8blDearaCqetREG7HJDVEG9MsmBZcENB5N00mh7tRQ4qxfTCsnUBD1&#10;n4NF/Z7K4O7Qh6BlAs5i0xHgNHoxOG9br4KqHJKCrCpC8G/wsDLRoUKeWRuD+kDi2uAcSGwFzRa6&#10;X06LTVYXunB+6lJpy7qg1fSMWn6vnEAX1C0OFnWR1KPBOSh5ElQRQB3jLDYdATSDXAzKzXMVVPkv&#10;qSIE/4arQocKecXWTDTqDqNalLphK2i2yDdNGP+0nBEHgS90ewvvFBxOYYZjmPocJvG7V+ZYudMm&#10;+WBQ3modDcqz6klQVVHX9qaibtS5iI9QVzULdDRdBVU5lFo/hAJ163fnnLFBz22qZpiIuhz+PIkR&#10;xJD/hLhrDOpWtQbltK2gquzUM7diU2jpVLhS7w8Hfcw/pMa9yYJ1fjAo76qOBvVdP5ZOVdA1f7QJ&#10;FeT4zsX4n9DAdBVU+U+N3zXfjzebEKaRtSuvnX5KRqEUS2rk1wkOR9/DUfQ35k926gmB039DZjre&#10;OqEe3YSFTdo8UQuuDcoxqFZQRQCxtBGbrhXscLI1YGZlkspW0iCmrUeOGZk8uKccDOrHoFQA7J1I&#10;JCdJq6rvRKg9cC++iIdADneQq6DKP9H7483GipCMfkpGnQhJAq8TnETYFxtu8ScrwhB3/DdEGMOV&#10;XU1pB9WEF0KSCKl8a4NyRLwVtMzSRmyyItSZZ0SY4LIIp4ux/pc3QXtTAO6DB4PySHU0KC9dT4Kq&#10;6jsRpipgJCTyL+IhkMOrzKugyj/p68ebTa+WbhT7Kf0pbrswFH4HJf4xs+3qkry2SeDhBUbLLqi0&#10;dDvCN8nYCTSEYLVAc5NwmoN1wJZPozUTjeJwDc2ha4P74TGmLlO3MR5SJKNjZGvAjDKjf1DcZXE7&#10;ya9OaA8YHpMTDEGkjYMpAYeejgZ1b3gIqqrvlKlz98rUKA+/15x/p8zoIY5sP0mq+JfX7i9v9F/s&#10;4MdR84ELvRjl7QY/KmMz0ShPEWuD8vTVCqo4JpFuxSbkntnmpezLKlqNzT+8zNmbPLgbHQzqx7dU&#10;AL8MPklaVUOnIu3B76Mv4qMb4Yifq6AqB2qjH282ZoTrMw3PXGT5x+3zOqabd9EnDHF3RrSbv8yU&#10;GyK4ekQbqDod+OVps5lolHve2qD8nKkVNNWcx4aN2ATO3cCmM88MbAkuSzLzRNfkyWHCg0G5xkeD&#10;TmkdfBJU1dipMJU6t9/QKJftmvPvNNh7MBq8/clokJZPr2++IdQwFWMaFg3a1fibaJhRYIjh/hsK&#10;jKHfbtyjftdMNOqfa60NzovjVlDVIsTYRmyyGtTZI9JBW7OdSlwSIZ7FTabL8Up+kyT2ygeGNkIP&#10;BgUBtL84GpwJOAmqCKAczmLTEUCivhi0prRXQZV/IvjHm42RZE+rHRZpWfE6pouSBN4v9Ei7b6Kh&#10;l+SUo/PDBsUuWQzT87a/MWjmbTyD85OuVtAyYxux6bqE7YBbA+KxoH29lwbRnbIuCXQyMofjpjyu&#10;7ZUPCJR66MGgeOOCBHQ0eE3iOAmq6CCRncWmEyi1/sWgU6r/VVDln8rw481GCzT+yYyZVLPXySiM&#10;mX/4AwbRP2Ey/+P/m7wI/+//hr+s9F9uAsZRAnv2bL75E9XqTfSd0TQ/WxioaR3HV1cDdJuIZqpR&#10;vH1LVV0bnM+ztYIqkqkRN2ITGpFquzWgf6tfwWURr2aLRY3XjpfLxXQyXVEN9soHREyj6MGgvLw+&#10;GpSXbydBy7U/i00vYd4jXgzuJn5BVQ5OxH0LGhHf/mRETOle33x3E79bg72JaEaGIW7+9Nl+qsPt&#10;3Fsbg1ZuQ782ONPUClqmaSM2XUPw0KoL5zdBKm1JhnhDWl5b619ho36wV07QD/hph0H9izpHg9eU&#10;+iSoIoDyP4tNRwDNuReDcoDqKqjyT3r68WZjdNjTamd7KtfrmK4/RxQOI1R1uEBgPF/V1YQjTm+i&#10;eUaYIaIvwsT/GDg+6gcBvM5rphrNLEMNzs+wWkEVb1T/jdhkhamzhzCJ9J1KXFImnsNYte9VIiiR&#10;Js6DQdEVado/GpxDQidByzU+i01XY6rSxaAurCOo8k8efrzZGCX2POJMkAR2olX60xvzJxPamYaI&#10;97+hLR3f5+Bs0zmNq030eZq51gbn1K2gZSY2YhOYpi3M1oDhZJ6VyU7hJW1N3YLG+tgrH5AaleBg&#10;UEiNBqWjwf30G8lVBFDnOhsPoJim/4vBuXxXQVUOTmyxFFFYP91S2VNr1IteJ6OY7o35k1VfiND/&#10;G+rTgX0+29dMNQryiZq1wTlo1wqqqKE67sTmTgSa9aILxZI/KIdYsbhVwtHgfmiKvlWRnV6iTT9J&#10;cpe8mBz4xemroCoHp5eYQ2z3n26pwjm1FCqk1nidjGK6N+ZPVi9Y+Bm93H3IMQ3WcRjiPWBj0Nwg&#10;pVPzwqGV1KlqHB3eiE3gnOaqrQEzG4SUe2mMwhuu9sgxjUJ7kwV3k4NBJzPuJkeL8wR9ErhMwFls&#10;OtG5GfdicI70XAVVOSTRWV2EILIeR+7rQsfNeR3WTDXKG6e1Qf2yKKbNFrnbmG6MB5qathYc8ZnA&#10;ncJLsliO7G0V7nYi5QOypLn5YFDIgvCjxTm4dxJYMeDGoshSJwvqGBfxEFCeG6+CKv8lUYQo8XBR&#10;6EA1P9NsphrloP/aoPyyQyuoKjJRshGb7FChM8f1d/YyEjc5JeuSRLAiG6+W4+lqUs1we9VkQeuT&#10;vS1O4rdT8MGgk8qvblIJwhMBauCTJC/zcRab28hBPi4G9yNHLIDKIVXCjhwhbjtcJDp4zqezmqlG&#10;cyEnjfPBu1ZSZwt9Gzu0Bzd2aHDMrbIT/3cWLbjnTh2Xr2a1m1J0HtxLDioLdN16RCo/GrxaEXwS&#10;WDFANmexuQmDlHsxuBdGLL7KoSCM2gTascu6O6V01rLUoDVOY9DMUsPgPFG3gqpCEy0bsekGTbv2&#10;3BrQvUi1U3B5wKgrfQMi9+m98oE5hYakg0EniM7bAh4NXtVE30ngMgFnsbnpIrVq13MuFqccroKq&#10;HJIHM2DUIQQ5eMDorKMuOLrVGJQPCKwNyvHdVtBskfvhQmw6UizpWwMiAkNdfafwkiwQG5xh+hjP&#10;l6v5bFYt8FTQZrJXTqALov1gUD4edjRoxSH6k8CKAOoWZ7EpjBYWp+JdBVU5lFRhYsePjhY6Kstb&#10;i6bWqFuAGpQHuFbQbJFvqjD+bYNtxUHHGE46W3yncJyEr3ESvtYn4eejejGvVuP4m99L3av0eFOY&#10;wr0Hg2LxSVPc0eLhHuRv6sbqk8Cq9k4SpvYVXy54ER+BAF7gXwVVOSSK7EARInPDB4o+jtdfQM3T&#10;blNrlM9wrA3KLdYKmi3yTRLaPw0EW3HQS4I2BDsFB0XgwuVa37hcj6q5+aE23av0/t3xg0GxpKD5&#10;/mjwii/mPQmsKu8UoSuPSDhlcREfeUXE1CqHkiI41np/SRHjbyHbmqbMptZobkmhcR5iWkmtCk20&#10;bMQm5E/Zbw3oOtFOwaW5A289mcvP/NRhakCiPKgc0E1Jk0eLjqlFTwKXq38Wm67V3SGAi8V5zXIV&#10;WGVRkkUInA0fKGKYrZMF1aypNeoHCo3ybNxK2myRbwOF9kA9eSsOQtEQd6fFwE7hJVVM3NNGO8Tv&#10;lQ/fKw4GnWAysqmPFuf3NU8CKwaoW5zF5qYLWjRcLD6jKeoqsMqipIsnBTvDly0k2Mn3TTQG9UdF&#10;1wbnrtgKmi30TRk6f+qtW3HQK4NGk52CS8LAjVeTSl+7TeLaKx8QBjX8waATOGNh6NJXC2r0kyRX&#10;BJDNWWxuwqAsLhbn1e5VYJVFSRghfjZ8wNDRNj6t1NQazcQsDM7hyFZQVWjiZSM2gRdq+a0BK34k&#10;u1NwSRi4m19fzI9tqm3avfIBYdBMcTAo1hdUwKPFeUg7CVwm4Cw2N2FQFheLu2d1AqssSsIIca/h&#10;wohRslAuPgfZ1BrNjRga9yNGRFWhqWE2JgciZWtA/3hEwSVhIHRtLumnlt8rF6h+YrQbzg4GzQ0Y&#10;sYKBvGpJnf0kycv1P4tNp4sZi/9icQ4PXAVWWaRa2K1ICHtFXYTHt/cXnjFI1umCxtmm1qhfYWjU&#10;rzAiqorsVBFtOmJtX96azP1xJgWXVIGb/qsJzuDIbx7r98qJ7xYHg2KHSg1/tDi/3nsSuMzAWWw6&#10;XbjrKS8W58DQVWCVRUEXMx3jfFQXnbXEsmjd0xiUxbo2KD9LbAXNFrlfX4hNThcG9C9WKLisi3RN&#10;TB8Dp5bdKyfQBXWLg0ExjxB+tPiYVH8SWDFANmex6XRBxbsYFFtu23OuAqsMko0ZLWY6wvm4Kvoj&#10;mX3ggpe7TecraoZ7w9qgbg4RVBWZONmITVYVumh+tFBpy6qwc0jNW4a9cgJVUKc4GBT7EdoxHS0+&#10;pmXzSeAyA2ex6VSx5GcuF4vzIeKrwCqLki5C5GzwLDLTcTZ+JtoY1OtCp+WVSStps0W+jRbaA7G+&#10;FQeBMn/Zh4LLuphPl5PVYomQdz2uJzNeV+6VE3zmg3aBB4Nmzl5YnB/PngRWDFDPOItNpwui4GLQ&#10;ih/kXQVWGZRUEeJfw1URo2WhVDPSezPTqJ9DNMqnO1tJmy3yTRXaA1GyFQcFVaS0ZVWs5jixX62m&#10;s3o5XfITi73JgbvEwaBYcboZJBUAK84VLZhPklzV32lCu+BnBxfxEAioOGZ4FVhlUNJECN0N14QO&#10;9M2oXs1Mo9iHEC1rg/uVRUydLfRNFdGmq7edN7fGfWZlkdIi+D3Dd+Nm+sNxGFzk8rnCqiI58B3i&#10;YHKHJqhBjwav+JN3J4FV7cnFWWxC7XGYg7ZJF4NXc+o1V4FVFiVVhNjhcFXoSCN/a6WZadTtQgzq&#10;diGCqiITKxuxyWpCZ57RRIKDJmbQxEx9TBALkfh9h/5bD1zAvcmcO8TBoGgwWnMcDV5xOOEkcLn2&#10;Z7HpNWG7xMWgFa+ErwKrDEqK0BHOx1eaOkY3I502M416RWiUh7ZW0maLfBsltAfqBVtxEAjLKCKl&#10;Lc8d+ksw3YdhLO17kwd3iINBM/tSi1e0IDkJrBigPnEWm7wqUh0xe/Bi/iqJVQYlVejw5uOq0AFM&#10;voyjmWnUndszKHfDVtBskW+qMP5ti23FQa8KWu3sFFxWhcQp+piFi1YoJ5g/qFMcDIr5g/CjwSs+&#10;knYSWDHgVKEZ8GsKjWbWFBFWGZRUEQJuw2cPHZ6bUZmbmUb9yxNrg/MI2gqaLfRNFyYH1oUGM/vS&#10;BMf5Y2nmj8wVEFKmIDXuBQeDYspIFHelPRq84ojSSWBVYaL0LDbd4EBSvxjUrVOuAqsMUhltcCKE&#10;B4fLQAcT+ZLOZqZRv93QKB94ayWtKjJxshGbwAmta7cGxOeKKZ6zU3hpdJjhEjjzD3XvvfIBVVDx&#10;DgaFKmhlfTQ4PnZrVXwSuMzAWWw6VSD2an1cDO7WKleBVRYFXcyfFMrsrGNYakYrqMagbtIwKHe1&#10;VlBVZGJuIzY5XRjQP/hQcEkW2CYQz3uVCkKghj4YdOJa6Wjwip+tngQuV/ksNqHKHES7GHRJdF0F&#10;Vf5LKnhS6HKu44P8nafGoJkTNgZnUlpBs4XuJwmx6UixXWNrQL+kVHBJB5hZzOiw4IF9r5xAFtQN&#10;DgbFqV0S1dHg/hGYwIoBatqz2HTjg3tP8mLwakElvAqssigp40nBy7kOH/KetzGomzcMyqdqW0FV&#10;kYmVjdhkxwddtDHv/nYqLRYPc5zPnOvzmfXI3mjGD7T3Kj0uB6ZtwsGgfIThaNCKB6GTwOWqn8Wm&#10;EwRtsy4GrfhM3FVglUFJDiESNngZMddxszktbhqDejnotPzqZitpVZFpeN6JzZ0XN+zgsVdJ0IpE&#10;48GgfMT1aNCKI2ongVWJScBnscm3omYk04oRVhmUWjEEz4a3og61zWk91sw16uIHBuV35lpBVZGJ&#10;k43YZDu1yZwPoexU2tJgj0m/qrtPFNx+03pyr3xAEqThg0Hx+NKN9bqAE35ecJLkZQLOYpMXhc7A&#10;B5UkscqgJIoQfhsuihSsAy1EWjPXqL+qbG1w3vy2gqpCO1mYHGw33oqDQFlmDZDSlmSB18DMefw5&#10;T0h7kwf3ioNBsQYggo4G9wEEgcsMnMUmr4tUx/BQwq0AIqwyKOkiBKiG60KHszgw0sw1ihvCqDut&#10;Dc5ni1pBVaHdoJ9yKLatVcte3AYiWcoHg2YO0hs805KxPKrMpOWzcZF5lGBwvHlqy38VWGWRbEwU&#10;YB7iRsPbMkaZOmKSy24V3nS+4l7Q3/a2Nrhvy+hbFZp42RgPNBlvDZjp49H/ncl/NKkW01U1HddT&#10;XBY2mftFXXICZdDYfjAlyESHDF7xs+yTwGUGzmITWsBv/3TxOBBylbTKf2pDK4sQORsuixRnAyvU&#10;aM1co+4tLIPymNoKqopM/jdi01Fiu8LWgBlRpLKZweHzw/sfnu/my+/wDeGwt/3ww/PqOXYBS+wC&#10;bAixxokF/Q+Nq3tTAD5MdDAoAgapOfp4osFx3M7W7iRwmZ6z2HT0UPEuFuWPxVwFVhmkMlrJPCme&#10;ONcxQT4N3RjUXzC1NrhfLUTf2ULfIgbRJisaDfqwssrdiKZXCS5fCUuMdKdrd78rhzX2yonvMweD&#10;cgWPBnVT+UlgVX/qNGex6ervLnW8GJy/OnIVVOVQkMXiSeHEzjpOIXMSa2NQtz80qBtJBM0WuReF&#10;2ARSaIG2NSDebUv17RLvFF5SxXxEn7uh/rxXPiAKQg8GxfRCJTwaHFcO0GAhsGKAZSE2nSyI/4tF&#10;xwRfBVYZJJbMYLF4Unixs46qWFAopTEoBgvaj64Nzn2pFTRb6JsudHiTlh07cZBZV1ThLjmMBrYl&#10;9ioJmploPBiUdXw0aMXbz5PAqjqukU11SGUX8RBKvkrt11FxFVT5Tza2jZ8UKFzoaBwf+GoMihAy&#10;aXttcH4ZuhVUFZpI2YhNqDZJaGvAR+9VVtaIHC4QOVzoyCFubxqbH8ptr9J/e8lyPxgUSwZqv6PB&#10;K74D4yRwmYuz2HSjAGVwMeiKNmxXQZX/kkBCfGrwInMRo1mhUPw2fGNQPzXotLyKaiWtKjJVeic2&#10;T+jlOlNW9EE5DAt5FycyuLvgRVBVZFL0WWz6VuQcLgZ3x5kFVTmU2jFEnIa3o45PLUj7zUKj6Og0&#10;2q4N7o4fCaoK7Voy5VCap914nZJ46R0k08Azzy9HgyKwaKeCk8CqxK4hdfb+8dFFfHQNzfPJVWCV&#10;RaklQxBoeEvGkFHXI2lIbhYazU3LGudprpXUqtCuJZOHwS2ZkqAlSXwHyTTfkjotLiDmloywKrFr&#10;yWjTZeCeD19MARCGsFlcBVZZlFoyRJmGt2SMSXUtSTVrFhrN7MYM7h7MCKoKTbxsxCbkT11+a0C/&#10;hVdwUQWjmq7OoDXXXjmBLkjKB4Nm4joGr/js2EngMgNnsekYWPnB2rQBx6WuklxlUVJGiBENV4aJ&#10;KCWX3WqwWWgUyiDi1gbnobEVNFvo29Lb5GD7w1YcBNL8Pl3BZWU8tk9XTqAM6hoHg2bu4zJ4xU+B&#10;TwIrBqhvnMUmVBLiI/xicBcMuAqsskjNaBfsTwr6LVLoDMRQqRqDQhkpy65d1xan7tgKmi30TRk6&#10;fzdmaNC/mCT+y6s5nN9fLFf1Yjpf9vclUA33ygfqT/U7GBStRjU8GrziZwwngRUBVICz2HTCQCXt&#10;bZa2r1yMdcUPXq8CqwxTnaxMQnRs+ACiY2n8XkWz0GhuANG4XyREVBWaWNrYHCwpWwNmZBL935OJ&#10;+YDxnIndmyy4mxwMimPFpOOjwaslwSeBywScxaabWXCnreXgYnC/348UqBwKulg+KdLXWUtMh7pH&#10;Y9CMLixOqVtBs4Xuhw+x6WixnGwN6JccCi5PLI+976qcYPygte3BoJmJxeBeGAIrBqhnnMVm0Phh&#10;rCte5V0FVhmWdPKk2N9SB6uWtCJuDAqd0Py8NjgXuhVUFZpY2ohNVie6cBmdJLisk8eWpqYAfHDv&#10;YFDohHR0NLg793cSuMzAWWxuOiGOLwZ3lxRfBVZZlJTxpIjhUkcMeWhsDIoDJynLfgFicD661Qqa&#10;LfRtBNH508i8FQeBtIwyUtqyMojovfHJXeFgUCiBIg1Hg1d8RvUksKox9YWz2HRKoAwuBnVLmqvA&#10;KoPUKGaFsXxSYLCzjjMJP6pqDOrvJFwb3OsgxvCyhb7pINpkRwgN+i2Kyr2kA1LWXiX59pJlfzAo&#10;woqViTSTr6Ox5lDuSVBVeScJXT+vuov46MjhKOhVYJVFSRQhCjZ42bnUMbMlrXkag/JD77VFU3G6&#10;5m4FVUWmUXcnNuWFI81ke5UEzUp962DQauWHeV1df9RUkqsyu5Y0Lh5RzkU8hnbl8PRVUJVf4tH2&#10;9RASG96sOoDGd0U1S43m+rrBiYBWUqtCu4ZNHkr9lRr2LG67QfOxbZqxxvc77cL0KrAqY4nYJ0UA&#10;lzq+tKSZpzGo7y86LRe5lbSqyI7W5OFxWq18nhTNWupoEn/OozGov0tkbXE+z90KrCpKGtuITRAD&#10;Rcu2BnRX3OwUXCIJcZbVqsLJsrqe1AtcqpK00Q1er8QHnktbHp8U+1nq8Aq/ZtQYFHf1kJrWFueT&#10;qK3Aikeqx0Zssjzq0uHMhe1DO5X2Do8zfId1Uo9XuJ5mNuMXJF6JD8dj2C8PH87i7jpUY0m9ollq&#10;FHp0PBqcPyDTSnLFo9OjduH0qMG5f7FSMijPcvhm2HyFUwqr1WyGYFrFd2q/Eh9M5OpJ0YTOWtaA&#10;FA9oDOoPzqwN7nYwrcB3iBSb0JK03NgaEH2UFanwoiKtiF9JEsfbk3bXq7RDxTROs01jUJx0JvWs&#10;De6+QtIKfI83XQAWoDgIpIYvI1sSdgov8YbPD+LYPiK4U5QPWuSHM6/EhyPySZvRVdrQgUhaZzcG&#10;9dGctcFdDL8V+B6RugBOgBrE1nBmQsU07uwku3K/RnS8wg1NS3y4vl6uVlMefF6JD0dr2DAMHiBX&#10;envBG5TGoJhoqN+vLc7nrVuBFa0ksY3Y5CYaA+IMJel3p/A7+uT3ol9JMsfdk7ZAK72g51uuGoPy&#10;C4hrg7ovhrQCK+ZocNiITXZE1GXDG1eOuYSXmMMb3bgYbFrPxpMVvum94FH1lRTA0RgW8cMlmJb8&#10;6NlU0GalUczR1PPXFufvbLQC3yNSZ+F6tgZxWSaVbycZlPsyHtvSdvOVpHLUPWlTsUrLelBHy5fG&#10;oP49mrXB3QcpWoHvUacLQNRsxUEQ6AwftzWDIg0EO2VdVuQMK+7JcjmfYa6ZLnmj9Ep8OFr1Lgar&#10;17u3Cq/0JoYf2DQG5c85rC3Kn3NoBb7Hqc7eyVGD+JauYzHhZRbrKe5RxE2QKzQJXsGhLvVKCulY&#10;1HuYR1nUmwQOYDQrjfrPH6wtzu/htALf41Fn4XjUYO0/6i0ZlLs1njnP8HX0ZV2Pp/P5CoTa1dMr&#10;8eF4DOv+OD6iIPfVqDcJK1pKNCuN4vkm9cG1wd3XAlqB7/Gos3A8GjAzzyS8rMcKF/ms6ikmmuWk&#10;xle6mMfog3lE7PUJRPbWcQ+zorVMY2EMl1TVNRnwEaE24XfITEa5WZvQETf3ThuU+IQuMWurzyOy&#10;LpMTT6je3DymzGqs9xbwatsNjGo8I05r4O7lAKPRwV1Go1FuBZlcdHz7t0q0QZnR5TK9sYg9Do26&#10;r5ITz6je5TzOqN5HwKtjVOP+7jxo1BjwdcVgNOJ3GY1GeUY1im8B0JAEjSaDEqP4eA72NUvMQuPV&#10;dDyZ8pFxMBqdeEb1BudxRvUGB14doxpHr6fagFFjwNehg9GI32U0GuV7vUbdwANCE14mdLzArTn1&#10;fImt53iKtZGtKAiNTjyhetfzOKFp54CjpGMaJdHpNZ6Z2cmAd0YgNDpQhFKH2ySjvESji4BWeDpM&#10;6UFpsihRiqslZvMxPjJb4R3zVbVyW/DkxFMadg1DZ3h8LAjWcWKCV9t0oFTjoJTaFho1BixyUBpx&#10;RSlvJ5NRntLoIqD4mAQVEowmgxKjIXo+Hav/o94IkUYnnlG9MXpcpHpfAq+OUY1nnkRUY2PA22cw&#10;GvG7jEajwBl1lG1y0aF+6aQNSoxW+OxljRD6DEvQ7v/bioLQWARPaNgpDJdo2leEHkX9CRLVOKZ6&#10;P4xqA3cnOAiN+F1Co1FeogbNTfXJoEQo3m6sxpjtcWX+GAfNa74dFoxGJ55RyPIJjAbr1OmpO4JR&#10;jaPTk37Q6Y2Bu/sz4YpRajeMo9oJ9WlIVKOID1OrotMngzKj+rO7tbvBH4xGJ57RsPIfrtG4Twjq&#10;gFfbF8CoxtHpyQCMGgN+yQ0ajfhdRqNRXqMaRaPSCAhGk0GZUVzejyc9eAyJ6PDCBZeSD0do9aQN&#10;U2edJOp2TAZHpycNrytj4C5TbROuCCUnm2SUJdRkgScopOGdTl4mdI4naHiEgW8hVPUcH4m20nmV&#10;nHhGw+5jsEQrvVeBV5tPUxk81+mtAV+TCEZjBopR1+nFKM9odNGhmWFUJS8xij1ovZitlpMZnlzM&#10;IEgavcBozMUzGlb+wxmN+4RQWnh1jGrcvycAjWoDd7ErGI24YtRrNBqFUlCf3iYXXRn9l6q1QZnR&#10;8dT+Y2sKRmMZPKNh6T+c0bhR6Bml2kCjGs/tQa0BixyMRgd3GY1GoRSkHjCq0XBTpPkhwWMMSOZl&#10;fulFJcoT/EYnnt+wmRjOb9p6BMVSPuBX4xhVafEKxWoDd/8V+I34XX6jUZ5fjbpT3yA04WVCZ5X9&#10;xwk2OvGEhm3AcELjpqEXLM0AIFTjfEYddGrYfY4MdEZc0UkKwyQVjfJ0ahTvXFOfAp/JoMQnniIt&#10;wyZ0gZVNPZ0u+J5vCDQ68XyGXcBwPuOeoeeT9Ac+NY4hlcgAo9rAXdIORiOuGPVDajQKpSDCMABo&#10;FHc0kAEYTQYlRnEb1HQ2ny1XVb2YLOf4bIGf96MXT2nYBgynNG4aekqJMVCq8Yn7NBooNQb8qA+U&#10;RlxRSrlApNEolIK6CSjVKE4jUXJQmgxKlOLow6qa4dESLt7Eczr3cQ2INDrxjIZtwHBG46ahZ5Tk&#10;A0Y1zm/Ggk8Nuz0J+Iz4XT6jUV6iGkUvIXGBz2RQ4rPCxdhz9Hmw2f9/ahTwGZ14PsNOYjifad8R&#10;ZiUqLPjUODo9GYBRbeDu4AejEVeMUqtBodEor1CD4r5QO6OA0WRQYhRv8IRjctPFDKeVsCWh6ReE&#10;Rh+O0MmTNk+dtWyeKrd5MrgXqIHd50hanFxG6wb3ik4SxyYZZQUqLrouhMGQ6VQGJTpxVw+CpJMl&#10;3uJd4BEeRGqdvEpl8HyGLcBggU7ihqErLZ+CbiqD+08DrK2B+zYAGI0ZKEZJYWA0GmUFalDsh4mM&#10;nU5eYhSrreVU/9D8C0ZjGTyjYQswnNG4YegZdVunicZxqI4KAka1QebxneB3GdVO3KQkLkIZcYaE&#10;uhEYTcnLjOLskrpylC9wAaPRiWc0LPqHMxq3CD2j1PzQqMYxiHpGtYH7hB00GnHFqO/10SiUgjr1&#10;NrnoUHx53HZYMJqSlxmtlvMpvh05xsQ0X4z57VowGp14RsOqfzijcY/QM0q1AaMaz4yiGnZ3dYPP&#10;iN/lMxrl+dQozsyRhMFnMijxiasGaxzfln/5HnzwGZ14PsOqfzifcY/Q80mFBZ8az/CpYbe6A58R&#10;v8tnNAplIPlBnxrFOoMMwGcyKPM5rZbLeow5Htsld5UQ6Iw+PJ1hxT+czrg/6Omk/gw6Nc6POjGA&#10;ath9hgJ0RlzR6aekaNSVwfZm0GnQTAhfGZToxEYJR1TVnf18UQQIjdl4QsOCfzihcXvQE0pjGwjV&#10;eEafGs6tmiKuCKU8MMdHo1AG6iEgVKNhRjI/5AxqTeYleqeB3vEEpnjOPFvU/GwV7EYnnt2w/B/O&#10;btws9OySlMCuxnmJBblqGE1utQa5RlyxS3mA3WiUZ1ejiH3RNgN8JoMSn2GJj9Kt5De1IfiMTjyf&#10;YfU/nM+4V+j5pMKCT41zpwGfGs48HhFc8Umkg0/thOZHqFWjkxGOcusfKjDYTeYldrHix3fEayz2&#10;ETCZ4C04qwKQG304cqdP2kB11rKB4kcdDW5vQ1NFPLfgNwaZyL7g9+gVo9DENBdtbRmqER/d2GmD&#10;EqHjEd4j1P/wod5XyYunNOwFBuu1u2o9UgavtulAadxZdJV131ZZkwF/XKVNuKKUBLJJRtkRwJRh&#10;icdP5gV7t/5X5iWCMYzMV3gIjYdRuDVhNuNrCcFvrLfnN+wMhvMb9xHdeMAffge/BqfeB3Y1zG99&#10;gtwIK3LdcCBGXRFsA0Ov0UVAx5nVgDIwdPb39SM9LuzvLjTChf0TXNiPv7wIBVdf/VyNKhyMxtCw&#10;Wi5nWILV882fqOOA8VgQz3jYOQxnPO4zesYpHzCucexhaSpA0bVB5mGK4Ip0r2jthLIARRrFlzBt&#10;o2CMSLjhPFx3P+kvuMbFVfZZCmkHhEYnntCwdRhOaNxo9ITShAJCNZ4lVBu4C3Gg4ogrQr2Ko1Eo&#10;BZUBhGo07J0co8mgxCieGWAWm+OBynRRT8cVh2fBaHTiGQ27h+GMxr1GzygVFoxq3C9pDey+QQY+&#10;Y/K7fEajPJ8aRaSaigiFJoMSn2FZgMOn4fxE/5s6CfiMTjyfYfMwnM+41ej5dHuuqcYzfGo4x2fE&#10;7/IZjfJ8avTRt0FxkgfV72flMrszyBXjqvy2kge70YlnN2wehrMbtxo9u9QzoVaNZ14qswa5ATU6&#10;UPySVrBEiEahFCRH9H+D4piuXtPy6gnqTeYlfnEe3X45ggZp8BudeH7DZmI4v3Hr0fNLNQe/Gs89&#10;XDUG7htHGA+ig7v8RqM8vwbNrRKSwR1GPYcxmecw7BmGcxh3GD2HNBeCQ41nRgANZ4KCklwxSP0A&#10;CtVOqKZQqEaz+4JkUGIQ+4LxxPxLHQGijF4cofWTtlqdddoX0CK7wYZPRihsgtxXlNbWANtrOzq1&#10;CVeUkvQ3ySg0q5v0TRlycUFlUKIUa4UJXmqmKeNVytnz+KT9VR33EZ0w+TMZ4FHjXpgG9rcUpOR3&#10;WdR5eBY1ivP4pNxdyiPz4uNtMYorkvGIarmaIGyFQACerdjmBp8xF89nWPcP7uh13CX0fLonVAbH&#10;YEkdBLo0Dvj+AOgy4ncZjUZ5XWoUj3RI+2A0GZR1ic3paoFNU/+bRhsQGn14QsO6fzihcZfQE0qt&#10;D4FqPCNQDecEGnFFJ9UF3TwahTJQi20JHZG0wGZKXWIT8T+8BYXrhcAnLpf2b+uJD89mWPMPZzPu&#10;EHo2qaxgU+O5x33GwH1mEvKMDu7yGY3y8tQohk0a+0BoMigRirX9EseksE/qf/vHU+LEMxpW/cMZ&#10;jXuEnlFSBxjVuA+oGth9uwl8xuSKTz8NRaM8nxrF7Uu+uyeDMp/L6Qr3X1U4I9X/hxtAoxPPZ1jn&#10;D+cz7gp6PqnxwafG/beOMIBqA2yJbUHBaMTvMhqNQinIBXq8Rqc5RpNBiVE0xALP+VYI8S2mKCa/&#10;V4ERNDrxjIaV/XBG4z6gZ5RGNzBqcFIH+NQwv6wAOiOs6KQsMIBGo64ItkVAp0b9xbgaL7GJVNOZ&#10;+ZcaDXTGXDydYZE/nM64JejppM4IOg1OC1PQaWA+/Q8+I36Xz2gUykBTIvjUKD47SU2KATQZlAld&#10;LnEcUv1LjQpCoxdPaFjkDyc0bgl6Qqm0INTg7ruUoFQb8NN3MBrhu4xGozyjGsVmgsoIRpPBHUbx&#10;xg7O7MZfJA0QGp04QmdP2ht11rI34ssUG+zA0TyCu++Mra0BX4TSJlgRSt1gk4y6VuUub4qQ6fIK&#10;L/OJV7nHiIYu8S4pQs01f3v5VSqDJzQs9wcrdBY3B11d+NIwEGpwalfQaWA+EAY+I674pN4GPqNR&#10;VqAGRZen5DudvEwo3iLFIf0VdkjdNTH+TVLJxhMalvvDCY2bg55Qt0uaadwv6g2MnYZVFwiNyRWh&#10;XqDRKJSBZottctGhmR4veZR3nVMcLZ8t8DQJHw5fLqYT/hAIBBrL4PkMm4bhfKYtBo5C8wE5CNTg&#10;RAUEqmG+hwF0RljR6UZAMSrzQQ9vUf3o2Fc/LPGHVz9tCEL13a5mZnAqOqqvYe46qH6EVfWpf6F7&#10;RqNO0VaQUJNGc8Ndwsu9E9csmE+WUTOCzujF0xkW58PpjEv5vndS34CaNJ7pnRp2J9nAZ8QVn1QX&#10;8BmN8r1Tozi1TM2B4S4ZlAjF6eAV3pyf1vUSL3wu53zeHXxGJ57PsDQfzmdcyPd8ui3NzOBenhrm&#10;Cy9BZ4QVncQH6IxGoQg0XkKeGsXyhpKDzmRQohOx32oxxT1O8dohvsEEfEYvns+wNh/OZ1zJ93xS&#10;aaFPg+fWN9rAv5kk6e8yqn3QBAZGNZrr8AkvE4pbQCbzKXzFj47ZYQWERi+e0LA2H05oXMn3hFJn&#10;BKEazx2rNwYVn1aHRqODu4xGo1AKGnTAqEZxuIAMoNFkUKI0BJMWOOOBZ3xzPJZcZCbk6MQzGhbn&#10;wxmNS/meUerTYFTjuZNgxsCdewKj0cFdRqNRKAXNimBUo4hEUyHBaDIoM4qnd/rmNmoWaDQ6cYzO&#10;n7Sp6axl08LfqmnwIUW0T8RzTyGNAcZ225na5EAxSj1hk4yyjJosEOChgXank5cZxSVjywVumcfK&#10;EbfO+Fiw5OIZDXuEwRqd6x0FimYJAaMaR68nAa2tgXMARqODu4xGo2yvFxcd+uhzc2Ve4jcctb33&#10;8P1VKrbnNyzXh/MbF/eh7PDq+DW4+74r+DUG/Kov+I244pcmQyg2GoVSkCC3FsXpOkoOxabkJUbx&#10;FQL7M8mcnhM/ntSwCRhOatwy9KRShSBajWMYoB4MUrUBQi62VUBqxO+SGo3ypGoUX3fxpCaDEqn4&#10;LlQNzWA/jhtJcFcW3lyyJYVOoxdPadgIDKc0bht6Sqmbg1KNg1KiDJRqA/eVL1AacUUptQt0Go1C&#10;KagM0KlB/bXq2qBEKd50muGgF16fv/2iCQ+Mxlw8o2ErMJzRuHHoGaWWA6Max30ZNDSAUW3gPuUI&#10;RiN+l9FoFEpBZQCjGsUl5dST0POTQZlRBIhxh+NkWS3mC3xIgVoVjEYnntGwGRjOaNw69IzS5A1G&#10;NY711N0P34JfbY7HBrZrgd+IK36pF0Ox0SjPr0H9dc06eYnfcIbW/Nhygt6Yiac3bA2G0xs3Ej29&#10;VFXQa3D3wVgQqg18CEXgu3xqHyRH6FWjGB2X5pA9X+oJ+Sb7Er3wgg/R6B8a2kBw9OIJDjuF4QTH&#10;fUVPMPUTEKzxAfrV5njT0uoC+o34Xb6jUSiT51uj2B2QJkBwMigRjKfwt0UsrikLa1qqN/iNTjy/&#10;Yd8wnN+4y+j5pZEd/Go8u5bVBrkRN+KKUaoNRoRoFErh5zCN5p7Dq+RlRucIJ+O6R3zdYrEaj3kb&#10;A0ZjLo7RxZP2W5113E+5LX2D1//QPhHP7WCNAQ77s0YFV4ySyDY2F3KxtSgWJtTseO8jFbLMKG51&#10;XuCM3bie4UKyBT8/fJWceEbD3mWwRhd6pwOvlhAwqnF/UsTAWKrY5G1KfpdPnYfn06A4QmPzAJ/J&#10;oMznarrCZ9LSL+sEfEYnns+w2RjOZ9qaYH/F3xEFn/+fsrPbTRiGofCrVLwAoNEJpoE0bZq0iz1E&#10;p5ZSjVEUMvH6O27k1HHSn92gdcd10g83xGmSSh33vGriXkODyAGIsoNRomyUbEW9i65dwq9WCANE&#10;+9OHiGJkdYMu63aFHaJ2NEtMdVdAlJ3ERClHmE+UM4qutnovEBCVOoiqqwFRaZBYSeN1QTRqRb0R&#10;1UKFOe55WcRjYrG9MBgiis1+sfd/jkH/HHto4uGcCg0Q5VJiopQjzCfKGYUjqu44EJV6MkalAQbT&#10;wvhBjLI+SpSNqBaqDiAqVQzzqEYYMdobDBGl4cMNVoMjGcDaBsSrKgVE2UlMlHKE+UQ5o3BEVXyA&#10;aKBPvLMWESvN9YAd8LI8ipeNuiqF3xDwSjXxKEDoQ3Rx1mpLL3HIEa3uGUtYCvByKTFeyhHm4+WM&#10;wuFVTQ3wBvo0Xmmuu3/Ay7LAq8IPfQA2SuOVagpvr4/hnZhJ4usQ46UMYT5eziccXnWtwBvo0Uud&#10;Ea+BQbyhgdcF0biFDZyEoYSAlWpqspMwGEaaP+ww18l/6ke0iFguJkZKScF8pJxCOKTqYoE00BO5&#10;a2CgX3iJGOXzBVH1w4cmko3+MfvBnxMDoD78fADc43cAVN0AQOrTuWVgHr1uGjzYneCh4hj3LBtR&#10;nVQbjQiTajT8BZq9PhRg03uOeSce7/J2qir7Vtji8Fz82va9OdvKZN1C8Ze1WyYO42tRV5+FqZvL&#10;LTtXR7tfoAe2yExTn/hv2167/6LR/WqtbX/46FQVZWXoCB2IY9vCvzuA39IU9+ZSZ+apKfcL81Gu&#10;aaX08t6a765ihz8AAAD//wMAUEsDBBQABgAIAAAAIQA1GgOQAhoAACqFAAAYAAAAeGwvd29ya3No&#10;ZWV0cy9zaGVldDYueG1spF1dc9u4kn3fqv0PLr9fWdSn5Upya8jZW6REqbZsraVXja0krrGtrKyZ&#10;zPz72wC6CfSBSJG7ebh3gtPoBhqnG2iQYj7986+316s/98ePl8P75+uk17++2r8/HZ5f3r99vv6f&#10;9b/+cXt99XHavT/vXg/v+8/Xf+8/rv/55T//49PPw/H3j+/7/emKNLx/fL7+fjr9uLu5+Xj6vn/b&#10;ffQOP/bvhHw9HN92J/rr8dvNx4/jfvdsO7293gz6/cnN2+7l/dppuDu20XH4+vXlaf/r4emPt/37&#10;ySk57l93Jxr/x/eXHx+i7e2pjbq33fH3P3784+nw9oNU/Pby+nL62yq9vnp7uiu+vR+Ou99ead5/&#10;JaPdk+i2f4nUv708HQ8fh6+nHqm7cQON5zy7md2Qpi+fnl9oBsbtV8f918/XvyR322R4e33z5ZP1&#10;0OPL/udH8N9Xp8OPcv/1lO1fX0l6dH1lVuC3w+F3I1k8f77uk9KP/ev+yfjiakf/9+feSW8ntIj/&#10;a81sJ3fbwcBYuanMhP8tJv9l1+2/j1fP+6+7P15P94ef+f7l2/cTkWTUG4zJFcYjd89//7r/eKKl&#10;IPs9q/fp8EpK6H+v3l4MpciTu7/s//98eT59/3w9M4z62zjVjcN1sKP5dXfaffl0PPy8IjJQz48f&#10;O0Ot5G5A8z1rkCwZ2dQIf76mYdFAPsgRf37pf7r5k2b2xBJZLJEkWuRXESHvWK3/hQ25axgEZpKZ&#10;VlKcEQE781gEBruIJZKBtlOeERlqkeUZkbEWWZ0RGVUiN7QS1XLQpFsvxy9G2KyvWQiYfeqwocMm&#10;PRh0xp2GvUk//ANa8rO6C9c6AOG5NPcAWIixaTVnu/ClWuGJBpesTbeuWFVvclsByn9D8J8NJUPY&#10;7y9Pv6cHE1jnOT4mT9lR/WJUiFeBDqnD2KujyKth1yS54FunBSwU3Jr0/ATtsOYMjHrgqAWPZoze&#10;pcFUYZoAuHSdPAmtjRW39kZeXHmX8kN7dhph8SPQL3UYj3zYAydkYdek34NwykMYNBcjy/iIm9w8&#10;RF0LByQj4GxJNrz3wOVL1lZR0HmPVfUmMKb7cLy3OIIHhyYqGLTm9RkRsPHojANpNmc6wkS3Z0S8&#10;brX6FEbtV98Iy+oDzVKH8epPeuNZ+AemkIWKkmHvNpSdwbaQh8JgtTAR/ueXQUSnOQOUC7XbFw5I&#10;RqCpJCueGz5ULAuWrhN0WbnWYW8KVL8PRzyLuOHQxLkqos6aYXMmibbiR2cSPLTRGvWEtzX6FAvM&#10;KaftgeEXIywsgChOHcYsGPfCbajfB/9loaJk0BsqaRDOQ2GwWkwcCwbo6jkDY0y8Cwckt2ClJCv1&#10;LHCdoMvKtdJcYVXuwxHHCe/BwUyDiCVrhh0NIL4fefhw9tlolcCDGoWKB9MuPDDCwgOIstRhFQ8a&#10;DyRZqIh4MFM8gNjKQ2GwWkx5n4h4wMAIgYUDkgk4uCQrngdgZuk6+YTqdgpu7Y1hxPfhiOkAAeR9&#10;cDDzIObJmnFHBDD6yOOH4W9AJzBBafQcUkwwxWvrjGCEhQmQOlOHMRMuHJ+yUNEtEgEmmYfCYLW4&#10;ZSbomc+5GUJ44ZqTEWxTJVmoZ4HrBAuyYgu9BGzch6MlkiMLHCwsiFiyZvz8rsDjB+JtQKf2xVZp&#10;9NNQLDAFZ2sWGGFhAXgydZjkAz2SLOxo9gEN5yEMeovZ+XXmZjpZaF0LB9BtgW4vyUb9SrM23WXF&#10;qnq34Pb7cLx0uMGVdrCsdMSENeNupaHzo4xfj2UDOjW6VRr9aNVKJ3R91X6prbSsNex7KYOy2FEh&#10;oDrHoZArHJQXBNoTH5BkLu2QqxfcnkzBk6Wx4pcc8seSu0GnlWjr9YFA90ZdxX6654GeD4zLske0&#10;WIsAz08v4aMYhqyykV7sbPDKVmAkk156c5PROsoTufewFxR+97CbYMpotfbghkz3HmB85hoH7QWh&#10;dvFhJ5hLO3hnwe1xIWjM+MUHziy5G2hbcbM56ak/0P3eKPdUGMdUcLhQIeLKmhXwmgM1H3kYCbh2&#10;I73Y9zD6rcDNVDA3TO2p4O6j+PoGFiU1xS+5QYbTfHGSsbTowr1fh0MO0hotCLU0AfrMpT2i3YKR&#10;ZABrWRpDniiwFEvuBq5ecTPFeJQllMeoStYjfzDmyGdCjYg7axGoyRLsPpjFRnpJWGqrW4FRqc4S&#10;5h6sPTXUrZnfczhLOJSHEy1HRvMPIqjfS1RFAETLtTTYKtiXA2ifS3sUfgtGkimsXmkMeTKAk5fc&#10;DVLwSuz0+gOVNUD5vVHus8Y0pobDWV0ScWfNCjhrALMepR9QeCO9eC1gUvRcxRHSUcMTXVPDXDe1&#10;p4a7nGKqgrvSxKE8nGHz0mcszbr6vZEiCix5rqXBckGoyxro+rkgQzyaLhhJhmCqNKYaqHL+rlG0&#10;9fCm5N6o8+SI7oweGK8WGaewFgHM/jYeH8UwcHIjvXg1gDtbgZ1STx1NDnP/1J4c7raKF9TzjfOG&#10;Q2U48clS90Yv5InGdRosCLUEiDLCXJBpdJsoyBB8UxpTngCALrkbzG/Fzbe9kb4wgUPwvVHu6RDd&#10;HT0wLnSI+LIWAbdy+CDhkceBD+g20o0XAOiyFZi1+jytCWEuotoTwl1bMSEgq6WJQ/mSnp6IqRQL&#10;bstYWjJPD1Yl1zjYKgg19Ehg1nNuj++gF4zcgp3S2PHc8HFjSb4UO5qdK27unyk9QhfFw3gw5oJD&#10;RUSXtQjwusGx6ZEtD6B9I92YDeDtrcCs1btTs8FcRrVng7u64hUEz6WJQ914Bgmub8Y494bx5hoF&#10;3QWhNjkMehC0c0HGiCwYSSZ+7naJS2PKEwDoseRuYGfFzWPMevdGW5UNaNpg7YFxzgYxQdYiwCsF&#10;U39kw/j4bSPd2N9Aj63ATquPGr385haq/fK7OyteQPBbmjiU6Ti9dHRQukaXjg5KGiwXZLmOHIyM&#10;kYwL7pNMgYelmYYnByzGkrvB4WUl2nr4XOveqPPsiK6bHhgXdkT0WYuAW8cB0PKRLeP5eiPdJBp1&#10;OtsKzFq9EzQ9zNVVe3q4iy6mh2ccHx4cyuOJSqssCXsPoqIkVzjuAgWhlgJ+07NW59IeX0Uykoxg&#10;LUtjqIEAzhB0Wom23gQW6N6o8wSILp4eGBcCRAxZiwAvFTDykS0PYEQb6cYOhxPyVmCnNThqKAIM&#10;Ol1LWmm5lgxUOgIwWhEARpSp3kQAyKO5wlF7QehZAkg7LMuC2+PlN2bql5+7gbNXYoXeL1NHIAiC&#10;e6PckyE66T4wLmSI2LIWATdbUP8ow4DJbqQX+x5GvxWYueAZprlg7s1aJ4NBeAuHZ5eUUTeeuJjO&#10;VG/zhoJOX7nCUXtBqOUC7Sq631wQ4NaC2+OjgjHk2QAbz5K7gZWVNPfGmg3esTYi7o1yz4YoJT4w&#10;LmyI6LIWAbdwoP6RhzGAyW6kF7MBRr8VGCmmyWBuytqTIbx3w4NMSm91GjfIcJrvHjOWdrsMpQl6&#10;Gzf4A9TOtTTsDgWhLmlgYTkXJKLQgpFkDAeu0phqoIozBc5esbZRXFYYdZ4c0X3TA+NCjog9axFw&#10;6wijfWTDeOO6kV68GsAd8wauGRXfcnlva3KYW6v25Ahv3vAckw4cWpGjcbkzlq6WdRxQI3oBJtfS&#10;sB8VhJ7fUWQsOrcsWD5+jG3MeGJAlC7FjNa2Em3xZZRR54kR31QyLsSImLMWgRpi8PQg122kF8Mw&#10;ja3AqFQTw9yjtSdGeOuG55vUvFjts0Z0XMgYd1RIZvEW0qS9oN528ftxZmAk2pQW3CcZwG5VmqF4&#10;AoBjl9zNx5LdHFaiLX7AbdR5AkS3Sw+MCwEihqxFANfKGn5kwziLjfQ6z4+twKhUE8DcnLUnQHjP&#10;hpVPal7l9wSgF4ebYj1j6Soz6Bs+SHO5loakXRB6PjNwe/zWI/dIRr7Qss4ujaEGajiFETXYTm8C&#10;OeuBxy1LH3FjLQK4Srz0rBhGuZFevPTA763AqFQvvbkGC5f+//Aa+UBdtcGipYzyIOm3HooQ4MRM&#10;66K6W0nDkudaGiwXhPI5AvrNBYH2BbcnYwBKY6iBEM4QzGUl2qInng9GHQWJefpcaQXSrL2MmQQc&#10;FDaCsluBGluBm9feXJH9f9deXbPB9pMOHMqDBP9kjHLw9/E5Uq5x0F0Qej7cuT2q0hbc40y40zCr&#10;dUjA0JK7ASVW0ozD3hBwaXG3XkYvro5Nc0kVrk/TL5Z+GagrLdjOUkarKIRYyXTv6DcZucZBe0Eo&#10;RxronQsSVUkLRpIx+Ls0phpWw5kCLq1EW+/Wj0A701z4tHemuh6CzJoOHMrOTJpvSTOW5iPPbW+q&#10;UhpMJFfSuNsXhFpHQ7KYS7ufvN06Ftye4JZUGjPeybCeS+4GY1uJld7Me0Q5edjpYspKy8XUAFJY&#10;yqhzcjJt/jlEpnQl0eOAXOFoqyDUurWP59G5IEO8tFgwkgwhMZTGVL1ruRt0WnHzsN615laiNX+H&#10;4R3GEDaPlNGKv8CaTPVObtEpucJRe0GocSZeBs+lPXrUtmBkCk4pjR3vScgTS9EHJRo30/sxFaA5&#10;amrl9o4M6/2hV2nDKx06lB0Z7WAZ4xz69KBchT5oy5U02ioItW6FOJlzO5boC5HHX6WWxkyDV3k7&#10;rpxnZ7pibf16fpr6V9xq3oFo3KyGYbWM74mkjLJbKSaU2yD3ZUoXPelrPGDmShotF4RaJ0fV2VyQ&#10;qGRdMIJvPJfGUoOfeXboZ9dMBW5dijVlZns/h0XpEPJ5OnQozzm6ksgYZ+JFpXWucNReEOryAD4z&#10;mDOCV44Lbp/BdlQaO96TgC7FDnrSma/PA2HRe5mwYdGLKT8dhkUv3Wo0vpqXsTS7ddJ8fMiVNFou&#10;CD2fFbhmjE5yC+mBv8wqjSHv5SjbskL0smumvOA76HQbFpiX3RyWkkPYl9KhQ5mvMzx5Z4xXjr2Q&#10;bptsFaTLOBY5Opf2uLxgJBlBgirNsLxjI/o6Q7D3rVgb/Qi6LhGYMqN9InBFiXPN0K8V72MO5ZRE&#10;v93Uq5wNw97oklyhqLsg1KVUrXMu7TO0tmDkFvbH0tjxfqxzS1g0XeZbWDTh62opfT4juMuKfi+Z&#10;Me6cOqDXMvUUc4Wj9oJQlx91rzm3x6+kLBgJQs0uX2nseMfA4i7Fjjaz4ub6/BgWTJcdGRZM+EOi&#10;dKgKpjPnpLA3nfUvBG4ojbYKsnU+cLk9vgbkHskI8k1phu39CkGx5G5R4PKrCL2pXwiVEUdhkXTR&#10;sVZaiqQhHP5SRjlw6eUudVKC/T5TumibUsL4em2upNFyQehZ9nL7GfYyMsP0aOx4L3unWW4vRR+w&#10;l5vpnOQ7aC+H9dJlL4f10gjrpZFDq33ngpdDXUTmC14OpdFyQZadl6MzFCPn/Oz6zJDNZhYNfmZL&#10;6GfXXJslRmE1ddnNYTWFH6JIra7qiTNlCfXSBlA/Y2ne7Ke4i+QKR1sFoTZLRE+o5oJEj24XjCQT&#10;GEppTDV41pnCPMHaaNfwiGZwp4pqFFZUeARJGa02eOBGpnoTp/zmaqMwVzhqLwi1zow/OCFIfFpi&#10;JMHrg9KYanCmMwWZbSXaesGvlbUzO5VNo7BswlfRUkY5Hdw271aZ0kU3U43FbK6k0XJBqHU0/WJc&#10;x+lckBEu3YKRZAxrXhpT3tG4u3G3yNE8gl6QxrWjO5VVo7Cswrc0U0Yrdl1ICKEuyrswo7zRVkEo&#10;JwSY8lyQ+FVmRpIJbBilMdXgWmfKh72NsRVro5vyuveTtKNN+dL6/D8Kix086KSM8tpSsKrMC8kg&#10;U7ooWUA6zBWOtgpCjaPp+AGEnDNCbw/BQXohffAHxqUx5R0NQbEUhTpWVtxMPxrwHbRrTbnT3rVh&#10;cTTyKu2qpiOHMoeBWxmjvBlFB+Nc4ai7IJTTAXB9Lkj82IWR+CGYMdXgSjaFrnTNNHA/b+3KTuXY&#10;KCzHgk9zsSvDciy+ls5Ub3p9sfEWJlfSaKsglF0L7J4LMo5ZygUdvmxcGlPetbBWS1YI1FhJcy94&#10;GK1da8qg9iwNi6Zgl2TXOpRZmuDUslHYm1zf/JNCJY22CkKta6N6eS7IBH/NsWAkie4EjKkG1zpT&#10;UaZ1zbSCvhZRrh13KtGstJRo+C5Jymi1iUHWy1Rv85xLh1iucNReEGqdeeG0PBe5+DkWIwnetpXG&#10;sHetj2/LmCV3Q9dKcy94hVG71tQ7rVk7DqsjfLczZdS5lljpV9OOMVO96egFrs8VjtoLQo1rSS+E&#10;5pwR2vrAKwtGohsaY6nBl84SDH/Fyug7qLe6hvTj0a7tVIuNw1psDDtuyiizdoITzVRvuvpqPtUq&#10;abRVENqOwywXJY4Fa0jwbbTSGG7wOyvUEbcSbfSD0wrRju5UmY3Dygy/g5Uyyo6+UB5kShe5vflZ&#10;l5JGywWh1u3Rt4XmgsQnXkbiPGxMeUfjFsfdPG9tfK7ETu1DxXGnqs1KSx4eg7GUUZ40vYdWrS0n&#10;i7Dmi38wmDdqLwhlDkOSmQsS3zsykuCTs9KY8s70JOTM60zB/Faird6ZnSqzcVhNBUcQO4aU0So9&#10;6PwEm0KmdBFrG98JzZU0Wi4IdazVyzeX9ujVjwUjSXQsM4Ya3OwMRW7m5l7wfoNODp3qsnFYl2GJ&#10;njLaNjmEui4nh1AaLRdkmZMDxMlckDFuiwtGkilsJqWZRoOj2ZRe0JVoo92vQrSjO1Vp47BKw3fO&#10;UkbZ0dGT7kz1puQAM8wVjtoLQtmZfio2juaCxCdeRuJfwhpT3plRpnWmIAJXrG0SvraundmpThuH&#10;dRp+jjllVFhbrR7n2bAv1foQYHmj7oLQOl4yciYBcF02hlKuNKYaXOm6wfhWMoLakndsaqX2J9yw&#10;ssJPI6VWl1yJxyfRjHF3jqETbvODMyWNtgpCjWvJSmPhPGe5+JZ4wUhwNWiXvDR2G/zMdjVPVqys&#10;9snDpFONZqWrswEQIWWUGRvdaGWqd1xo5ApHmhWEtnIsy50pKxiJXowxdr1j8aAgdsGx3Fzv2E4V&#10;2iSs0PAiNGWUHRvdRmWqN+VVyI+5wlF7Qah1bPRO1pyR+PfKC+kT1KeOpMaU9yXmVe4Gh7sVN9e/&#10;rjXpVJNZaWEpfn43ZdQ5E39qnam+dPsFeStXOOouCGWOQr85I+dY6frM8PbbWPKe9EuqNpxJpxrK&#10;SleOgSNJyiizbNJcjGZK1+DCD1JyJY2vUReEGreRcxqfTcxFLv5YFiMJ/ly6NIa9F6PYdoZxn2dt&#10;YYWsvd6poJqEJRF+6z9lVOiItyuZ6k2E9ESwAZdXuPnHY8J/GWQSFiq0RTe+SWqFK2aAP1JGeZWi&#10;BwuZ6k2PJJrvNSvpaMTmLC1b/sURhwdv/ApOOnFoNWIIx4xxDtdZ7Y6vPRoelS+OLzwpB69X2FVL&#10;Jw7l8U3wKVvGuBtfcB+jx0NjaO8vI1ytMCTmdOJQHk/krbCvidJqL9TjCY9s1KWZceGJLXg7j/3j&#10;0Gr9gJHZJOxNjPPzUSOahqebSyOywpWH8HDDKI9odOEdIaWL9s+6yl6PNjwyXBxteGKYwuaRTh1a&#10;+a/5XRuWZrbREz31x/tejzbcky+O1giLb7GyTacO5dHSL4Eqflk2ZIxztNJvfypcjyjcDC+OyAhX&#10;I8K9cOpQHhGcVzJG2V9h8aXHE24TF8cT7hJTH2EuHqYOrTwEG1nGeOWhuotkPb4uO8Q0vMnC35ik&#10;jPL4oscjmepNGaRuBbvsANNwB8BvcKeM8oUivZXf+DBe6TIX8TUM67ADZNNwBwhe99VrQLxom8Oz&#10;qREWzqpzvtbZIQ9n0zCT1o3ytkMezaxwNcrwbSY1yluf7YZ3FG5Nu0VmhSud4etmWqfPSS10hjlJ&#10;XVVrnT6rtNAZZpVab/q80EJjmBdqNfpIbqExjOTg0xN61j4SW2gMI7F2jD52WmhUseN3Nz1GHzst&#10;NKrY8flea/SR00Kjipxans987FzWaYUrnoeVvhrnrEvsWGHRWXffPusSOVZYNNLpxu/XepRdImem&#10;IqdeZ5fYmbWJnVmX2LHC1cz9/bWed5fYmanYCT/JpHV2iZ6Zip7wNUets0v8zFT81M28S/zMIH78&#10;mUaNkq5Rqy3ycgA56UsrlPS7BJCT9jrr+J70uwSRk/Zaz584kn6XIHLSXmdwmwA+7RJGSV/FUU3u&#10;TPpdAslJVyMN35WGkXYJpqQfRlNdrkv6XYLJSctIgwtDGGeXYEr6YTTR60q+wgCtXQIq6YcRRRfs&#10;dVrtP93iLlpaRJSVvjh/+2+AtNfp6lOuoGqySWL/8Yj2OsPzXPDdce1R+nyQHLjbzD3clWr5ZH6x&#10;wYf4NjpVNNXOvVM08efRpf6rySX2s9nt/aljqZ5NnaKJP91c1c61HO0UT/zJX9ZaexZL7Jdh23sg&#10;jCeqEOp2KPuN0dZa+YuklQd8ra+Zar9V2V5rGFHqtXDQ2mmP4k8i8ljDz56D1k5Rxd/Tq7TWVNv0&#10;IlqXuOKPtLHW2sv7xH7Rq71fVbVU/4QC/NFp1+LvTLmRq+fToLVTpPHXkdgfrUfeKe7MV4b8jUTt&#10;TVhiPpTTPkNaadlx6LaoLkeYb8S012qlK611pxjztZQOOsOoo0qoVmunqDPfFgm96p/5aD6Yb2N0&#10;GGu4lzWNtVPUma9KVGNteOsBRt5pd1Mfb2hvo1MMms8L+HmEz8Jh5J1i0PzY3msN34EGrZ2izvxS&#10;vdLa8NTU2bj5+L7fn37dnXZfPu3+OB3+9fJ62h+vjvuvn6/z5G5FTzvpSdzH4Xh6OO1Oewdsxnfm&#10;63iuPTu8P7+cXg7vgpkON1WPL59+7L7tl7vjt5f3j6vX/Vd64EpXvNdXx5dv5kOI9r9Phx/2v2jh&#10;fzucToc3+dv3/e55fzR/I35+PRxobO4vZOP5uPv58v7t6nj38vz5+lg8J9byz8PxdzupL/8WAAAA&#10;//8DAFBLAwQUAAYACAAAACEAFVjikwAeAADpmgAAGAAAAHhsL3dvcmtzaGVldHMvc2hlZXQ1Lnht&#10;bKRdXW/cuJJ9X2D/g+HHBabd+mwpSHIx0qC/7EYv1vbafvQ4ncSYJJ21fWfu/PstikWy6tCSpd25&#10;uPdmcsjiUfGwiqRI9ft//Ov7t5M/D0/Pj8cfH06T2fz05PDj4fjp8ceXD6fXV8tfqtOT55f7H5/u&#10;vx1/HD6c/n14Pv3Hx3//t/d/HZ/+eP56OLyckIUfzx9Ov768/Hx3dvb88PXw/f55dvx5+EHI5+PT&#10;9/sX+tenL2fPP58O95+6St+/naXzeXn2/f7xx6m18O5pjI3j58+PD4ffjg///H748WKNPB2+3b8Q&#10;/+evjz+fnbXvD2PMfb9/+uOfP395OH7/SSZ+f/z2+PJ3Z/T05PvDu82XH8en+9+/0XP/K8nvH5zt&#10;7l8i898fH56Oz8fPLzMyd2aJxs9cn9VnZOnj+0+P9ATG7SdPh88fTn9N3t0l5eL07OP7zkP//Xj4&#10;61n8+cQ4/Pfj8Q8DbD59OJ2TjefDt8ODefSTe/q/Pw/t4du3D6d3C+qz/+ms3i3e3aWlMXrmrco/&#10;uxaWXTf959PJp8Pn+39+e/mv41/rw+OXry+kiXyWFvTkxgHvPv392+H5gTxP7c9SY/fh+I2M0P+e&#10;fH80CiLH3f+r+/+/Hj+9fP1wWhsB/W186MpzSV+U/vB62TNrvGP+2/3L/cf3T8e/TkgnVOP5571R&#10;XfKulxyxMmUbU/jDKT0CkX4mp/35cf7+7E/ywgOXaKmEx5JEg0sF1hpcKRBqriUITW4klqTa6laB&#10;mQbPCaTHSSXlQhe5UPVzD56R97wLycBoF/5qCps2jfPgKRuLZR2Wzmelb67zfsuVFrN6Lv+BR16+&#10;antl/zYtZuD3NQMVNrdhIAUaW+WvheZ4Lh8vuKvjf2ENljN47J35+88fL9KzTfofyZy697NxTjor&#10;6zpJinmep/liUS2Ax95WW6e/rMgDXGUhHTNPK89OdVgGHdaNTaPqr48PfzRHM1JfH6UFMe2e5Vdj&#10;wnUjdEBjMd+NRS3/CZRsp0pDyWJWybI19NWSbfqn6kys+G/LGYh3zUCNwIaBHOxviUwYveDvc8kU&#10;u9YaLFFDu1Dnc2f56/3T4dOpDdO77N0uM3p57CLwRXa2yXT/F/Nynubzusyqoshh9O6HbO+zd3tn&#10;Ozn9uM5+WVH1TiTBjNJEDpp4NUi73jeFXe8He11vNBazDqEOhQHSyqoJdNhSgmB3lduwUGBnrhmo&#10;ZtApGwZSoLClVkIvA3guKYDBC2uwnC0A2IVKqpttz1JmM6O5LuukTOu6KOp8kWSgrv2AicQkR2NC&#10;D44KTFxaehU66MqaTlTc0kPo+pUi4P+bQPDPjzCIb1+pDkHu7pUioQWlRApE49OJKeyUCL3SWIzH&#10;ejobjkPSUFKDqyFOLGVhaHVlYiR1VoJyXDOQYQbaWCDJgj+6kbR1rQyo1RUxTUL1C25vVoJOdqFS&#10;r1q1PPYDNbw4YSxf2uaj2HtlbSW2WyKxXjNspqTR7Oom8PjzI/TJrbarH+Cux6rSXTlFd6aw0x08&#10;eWMx1t08ioCyagIjaSlBsLsqrbJytLhmYIHpZ2OBpIYgt3WtDCjLFTHdABK/sGbL2RyVFSr1KSub&#10;zRdlkqdJRqwoJBbwkPsBE15qMP+DUHPJTz2PAqG1zdKLlHnN8OvSC7xo3gpT8FttGLTXY1Zpzyyz&#10;xq5CfjWFnfagBxqLee3BIGll1aSawcxtKWGwvFpY9aUziDNrBnIMeBsLJNEsy7UyoD5X5LW4xu3R&#10;UlLNFWEk7YKJPi0ms4KWyYuqSLOcUmuGE4X9gAmvxbkisQCHX7IPqCmtiitrm7WYRFq9ZtyKEVx+&#10;E4iRGEH+t2BZt9st6Gl+b+2GqkqNZqNmtBpNYadGiDONxawaKalmylfgqlYaSmiSpYkvJQzYqrLa&#10;LDG1ri2Q0QaDtraxQFKAZ7fUSpgbwhA4lxQwJlqDi1kBwC5U6tNhPqvTKpnnxYL0mGV1BZ7ZD5hg&#10;HWazTK385uChS35emgVpR1xZ206HkU6vGbd6gWe7CcRIh+DiW7Cs271TdkNVpUOz3zNah6aw0yHE&#10;gsZiHBVpE0pzaWVVmriBi5YSBsur2ioPZLTmv44WKxsLJIsw8uxcz7Uh1AddeO6KvBYTrdksXpmE&#10;Sn3qS2dJReuRvJindZrVC5wu7gdM+CgILrvkx8zQl1fWmJNbJMdrxq3cYBzcBCYkN3D5LVjWXXyn&#10;7IZOVHKjoDhBb11pJzhg2jDIiiMXq8gHcaVVpihO5kOll6o0NLwi0OiD9rlAYWuHRFl/4xCz9SQ3&#10;M7e+pQFV+jKvyZIt57MKIsdOVOsXZg4DdT9Uy0fCNzIyc6K9aBDtFVt34ozEe+0KcPIEd90IdqRP&#10;eOJbV5mzIcj3zsGofK1Qs2M7OiImbn/XdA3OWRtGWaIZzt5aVZt2YyEcLRWO1leEdjqMZoVrhyyw&#10;xQ0jSQ2u2/qmhnQoHxYMXLDlYjYfHIg73xBtyHZt8X6d2sgpaCs2raqyoAVMVuH0az9kw2lUj7NL&#10;ppdE6eKKjTlJRpq9dgVYkjBgbgQZkgAI/tZVZkmC1+4czLZDQNGaNFuY4zUpN8jRd43Zo6Ikzpqc&#10;43SuZdxupL+yftF4IGz3iQm1sVG7f+3+Ptqs3DhkDq7Z+oaGFCkfFYb7BVumqR8kg503PaTBPEuy&#10;RVrkNQm6nFfwpPshGz5n0+sF+Q8wvGSGNBMH2VyxdSfKSLXXrgALJ6Tbrh9uBDsSJTz/ravMooTG&#10;7xzMtgOsRWk2x8eLMmylEyEYQw09pxAlZQXptRoeruXSLLVIwkuFY1sr9mlaYnBcO4RWUVq+G4fg&#10;XtLWNzUkUvnoYPmCLdOEGTpp5033izSZ1UWepFWez7OyrEmtmvd+yIYX6RtbPcyQ3jOA9Su27gpE&#10;Kr52BayQUhjhNwxzqIHkd+sqs0jBPXcOZtvBr1qkZk98vEjlBjzOfpvEoswnmuO1jPPjREN2qfFA&#10;mCMnv0qJZglrqtfFVHDQhv8+WQCw9Q0NiVI+KnC5YMuvrHW86X5R0kw8oXcweUarnSrNqxIG+37I&#10;hsves1KttXGmd8kMKT9ForQPRvLopmSRaq+5eZoMdgUiUUrH4Hi/dZWddT3e7hzMogxPrkVptsrH&#10;i1LuyKMjmsSizKeO1t2MsyijIbrUODhjRWgnvRwj4tohEJs37u/nAGx9Q0OilI8aidJyoXc7YHrn&#10;TfeLkiIlrb9L2oyq7P+CbPZDNoIoVVqqgeElPzutLsH6FVt3ooxUe+0KsCjB8o1gR9kTFqS3rrKL&#10;TChK61Un+DCR0aI0e+jjRan26uFxm8Silk8Ka7iWURf2UVpLjYPtFaGdJF+Jk4xE5082XCfBJfLW&#10;NzUkSvmoMEAu2DKRgfy086aHRFlV8zzLF1VKE0x6UQM29kM2fPoGB10yJVpOAnLF5pwKI5leuwKs&#10;Qui4G0GHtj8AvXWVXShCFVo3sgqDhLUIzcb6eBGqPXpwXpNYtE+Equ4iFqHCwfaKbHciLOI5JCMV&#10;Wty4OrhE3DJRWsqEbXFI6ee+jGk2EqFts5hVUWQMT9G/2F7Qq5mKljrzOpunmTjQ1E1M9qLpyIYX&#10;4VtzSPZKtPF7xdZZk7For10Bq0l4wBtBzhwI0Jq7dXVf18CdgyO5a02abfTxmlT79dCNTWJR5tMd&#10;PxMpBVTWcmkOlPVMFKU/QumlLg0trwjlTA4uXDuEDoZp920cgm86tr6pIcVKR0A+u2DL0bRi5y33&#10;R82UXm8v0jovK1olzjPaHtK090M2XCrXVS6ZTxptll+xMafPSMDXroAVEXTKjeBC+gzzwW5o3bq6&#10;rAd4kDsHo/S1PM22+3h5qv196PAmsSjTifa3W8atIMlZuZqkw9MtVWmcSa8I7QT5yjKckWgyu3F1&#10;UtDT1jQVgid0wrkiEgVPfo8yn+E2yU7UiyLf3B4Yo93CopzTrDJJaLMyqaP320M2fPSslB9xuF2S&#10;jc5V0W75FVt36ozke+0KWAnBhOBGkCN1glNvXV0XrfSYuXOwNR3cqtSZTnrf05V273twmtswynTm&#10;b7zq1raifcelxsN8xK7GCWV1wqBcO6TGtz8bh8xhIGxNU0GdEJnPDerfqgY3djwu2CbNMwDZiWp9&#10;4jT5JZuL/wKx/ZCNnkjJhNJom/yKjTktRmK9dgWsa2GQ3ggupEV42ltXlzsfpHrnYDSttTjpzU4q&#10;X3bgZLdhlOlEWaFVtWmXAiLtUuFofUVop75oJbN2SHwS1yF4cHbrmxrSoHxYcO4FW35lN8ib7s/W&#10;ySwrczpdXdAOZff/Oorsh0z4+Ahx65IZ0RtYQK7YnBNhpNJrV8AqBarfCDYkQkBvXV3uddDonYOH&#10;RWjeWIxO16l8v4HT24bR18dEq+tSuNSeX2ocwtyKUM45IN21Q0rca9owkuDGyNY3NSRB+ajg2gu2&#10;TG86IWzsvOl+CdJxumROK+0qpVc55pA/PNF+yIbXoD5YFR0MZ4b0VgFUc8XWnSQjzV67AlY3QO5G&#10;kCNJwuPfurqsAWj7zsHDkpz0IieVbzNwRtswynTojbZas0Dqa5UtipL6WAF4YqlKY8srQjljg9DX&#10;DqnwXefGIRkkxq1pKmRscPq5QfsztuVBJ3eB/05UG8jY6bys6rIokkWa0wtIPWj3Qza8VPXbs+i8&#10;JNnoPBVtjV+xdSfVSMvXroDVE0yabgQ5kipQv3V1XT/pJ7tzsDUdKusUbjbnx0dPuZWP09smtSjT&#10;iabOLeN+9Q3duVQ4Wl8Ryikc6q0dUuFxj41D8M3T1jc1JEr5sFH8tGzKGSp9500Pxc+6NLdp6J4c&#10;neJdRCeGhkx4Tb5xr8Y9erQzfsXWnSYj0V67AlY4kMduBDnSJPTFravrRgRq0vqU9yz7NGm218dr&#10;Ur7iwGluY27HhsMZNHfShFrGWZN0n1ItHOHZl6o0trUilDN8eLBu0bF2CMlFt79hJFmAI7emqRAw&#10;weC5QfsDpuVBVy5AtTtRbSBg0oUvuuqQV1mSlxQ7NeP9kA0vTnAj8LhiG06CkUavXQErQdgYvxEU&#10;SIIQNG9dXZYg8L9zMJrWYdHsrUsJ/h9um9K989BHOPVtGLUk3zxmrmy9cs5c4djWitC+TM7IK2tv&#10;RtC9W9NUEGaUyeVDQ7dfMI/XJp2hWp8w6YVjvijqKi3ozkOR0N46CnPAhhfm8MbQFfvRCTN+oeMK&#10;2PUkxIdbh7L0QJnmSwRGEe69oeevpWfeMPx/pRfeUsRT3Ca1qJceXd8W/8AztVyaIyRtLoqyc9yZ&#10;WarSOLleEdoJkfrSPzxHSEaiDewN10kw0W5NU0GIUYRULtCtXTibtJTWyM4Y5cDaL8R5pv+jbeyH&#10;bHghghvB67dsw5xm9M8Ic+q7UMY4NQRJLadJL1tS+Y4BJ5wNo6zuBG/utao2rT7gHZZ201KVxrZW&#10;hHZSiV8IOqSK9wu5Dh7s3fqmgjOTSDDy0SG2XHCbOSyo8JXRzjfUP/kzR8zSrJqH/9V+2Q/Z8PIZ&#10;982EdNKrjK602yzGmV3DKEcNyKqtqktngsGBS4Wj7RWhXWdHW5xrh0QfoNgwQm8JtP+2vqmhzpZv&#10;bYDrhWsTNx523vJQ7xaJ/o9mtx+y4Xu3d/qkhnY26VVAV9r3LsTfhlEe2hBpWlXXTFb0Qy0VjjOG&#10;FaFd78J0YO3+Pro2t2EkwWs9W9OQj4f4euncoH5WDBwv2GY+w/OrO1GtL+bTm7nKvIta0L5XnmUL&#10;vPa+H7IRulXt3YgJjO7WSbvqmdpoDkmgS6sNo7x0Tmd0jFD8AyGwVbbMoStRtsZDYktVOoOWV4R2&#10;nR5libVDqCe0jDaM0GFHDWxNU6Hbgfa5QX23g3Qv2OZ8VgGyE9X6up0+55MVZVHVSb5Iq7JKcQtq&#10;P2TE93uIULqjJ+1cd19GceM3A9c1jHJ0pm+6qFkalG6VrYQOAKrS4KilKo0trwjtOjrafVkzkr0h&#10;u42zUAc/derdmoZDt8NU7dygvtshtlywTQotUM1+vcb6sa/bDeGkoJsKKR3iqaok2t8WTUc2uNfx&#10;yL3YNNQikHvF9OfBT9hkcp8UJ8QNo6wBcGar6ibyRrzmY3Zo3PLjTT5yiwxjYpNZlHPKW6+XuTSv&#10;M+TrZc3P7HyM5ie3STLQSJNZ1OU8mNvhDIdLM7/+e+GarVnxjWYbFrD0YRTovyazKPdujXudLePO&#10;fz6Caj5meTOaT1gLER8YR01mUeYDMblllNnIVZ3mI1cnb6pNzdChxSazqFcb+K9l3PlHvEDWjOSU&#10;+U1GahoJimkyizKjDN/utYxbRuqgnmKUy2neW4y6wj5LQB5tGOU+y6MFnKqdJL0fFNL85HzlTX4y&#10;V+cwaWhyizI/WvoN5aWWS3OPpjO9JgrzP81WJt032aoUA1m0yS3KbKNNzJZx5keHSV8fkzmxGD0m&#10;u8Kuf/HFQcOo79/QYpdQW1WbckDfzo/22JSMkMuMgF9/axhlfvTli+H+lbbMZzhV6b7+nZIfcpkf&#10;8EBQwyizhXjTqrrEro/PlAyQywyQQwRrGPXeA7xVtWlWF3pf9+eUHJDLHIBnBRpGmVF0QrtVtWlX&#10;oG9WqvlNyQm5zAk59FHDqOcXeUzWJn59HpuSE3KZE/Jg0S7IGGVGcRZXtcUelfJQMSUjdIV9xMCM&#10;wKj3EPBtVW168TAqYhRTMkJX2PErMCMwavnFF/pbVVscidX+mhLzCxnzC4z5jHo+gwcsWmWL7nvq&#10;Iy+hLzTbKfmgMIW992Dl1jDKbOlzjj4D2XygapN3Q33NaEoGKGTUxk8VNYx6vQ0fZ1G2SH193tZs&#10;p2SAQmYA/AxSwyizjd4Gtao28QujRzOakgMKmQPwS3MNo95/+hRA1L/SFvHr698pGaGQGQEvWDWM&#10;en6DW0itsmXir9pwCk+jvTklPxQywheYHxi1bNPMfLxY/AMrnlbZotEiitIfQ2nNdkruKGTuKIKa&#10;bO5glH1LH05U8yGIVK2yRfOTvrmWYltOySxdYR97Qm9Ztox6JYT5kY09qvbYuUE5JbN0hR2/EjML&#10;o3ZrFG8Bt6ourYQCe+2vKZmllJmlhP5qGPW9OzxylC3q3VEjp5ySWbrC3nshcnDv2rzj2Qb/cO/K&#10;vET8+rSqvTklz5Qyz5TQfsMo86NzN3qwQh5UtmjmHOKE5jcls5Qys5S498Ro/+iQtUePjil5ppS5&#10;AV+iNYz6/u2b93FvS1vU233rdu3NKVmHfhkizHPwtVDDKLOVKx/mJ2vTaO57Gs1vSp4pZZ4pg354&#10;tFjUq7GvfWYrbZEax3lzSp4pZZ7BE14No67vcazIutTXYeQp7y2mZJKusI81mEkYZT5vHCtolS0z&#10;51FZso/tlLyysLtUdl9ngXmFUd/XEDlbVZt6N6xJtf+mZJaFzCz4mcaGUWZElwBVLASttsoW+a8v&#10;D2m2UzLLQuaGBfinYdT1NqhP1aW42NefUzLJQmaSRbBoxy6jjo9o0Y5WVXtspF5MySRdYTc68Exn&#10;wyjzkx5hfiqT0A02NR7CLET355RMspDRfxH0zP6zqPdf3xqO2Upbpn+VVkNk0GynZJKFzAX4drBh&#10;lNnSscgebzFbaYvGyqhIvZiSV7rCvu9hrDaMet/CiqFVtYlf39Nob07JJAuZDfAQc8Oo9yaMrVbV&#10;Jn6jtFlNySxdYe+/oB+rTUa9/4a1qWyN1WY1JbN0hR3bCjMLo8xWruatGlXt/sxSTcksXWHPKEQL&#10;9p/NO8yoEPsLzEjmJXrfEGKDUlw1JXt0hT0jzB6MesUN5zpla2yuq6bklq6wZwv6bxj1bN/Qn8xT&#10;xHZUbKymZJqusGeLaxZGQ28PxkZla6Dvp2SaSmaHKqiJ1QiZBrzdqtpjM3U1Jbd0hb3/wo4Q87PZ&#10;wvtP731CbGqVLRrNfdrQI2lKbqnkOqPC3MIos6W9zZ5MzCNd2qJVQRiXmt+U3FLJ3IJf4mkYZX7R&#10;94ZaVXvsDkQ9Jbd0hX1vQ/81jHp+oNZW1SZ+IXcrj9VT8kdX2DGqMX8wyjte/fHD9qiyRfoL+tD8&#10;pmSTWuaDGrMJo+wxupCv4ktQFPOTtmg0j3r7X0/JNF1h701ov2GU2dJ5qsHxoW3BRnPfSdB6Sqbp&#10;Cnu2EPsaRr1v+1Z17FuVaUbuy9dTMk1X2LPFTMMos31TqWqF06/UKZmmlpkGDyY2jDI/WlErpYLv&#10;W2XLzDJU6fDselxNyTu1XIeINxFdbzaMhr6HNbWqTSOpLxJNyS21zAf4U04No65/kY+sS5En+FN7&#10;aEouqWUuwaPMDaPeQzozh8jHo0Paov4clZlp6TXhmI8t7ccH5hYHM2HahBsMPq44n0RK+mJ5Mp+S&#10;bGxpx5Ha0N3YOJxJ9r/9tl51xZmk/MEw1e3JfErGsaUDScw5DndSFOJ3tFSeoUPravQGe0BySqJJ&#10;5nJHjChFnrQ4k5Qj1JFUBrKxJKfkF/qtH7EFT5QjkhZnkq98zVkbkJ/tAN9NSSTJXEV//Og9qdDi&#10;ntZbQ0WZo2mFf0wgOSWbJHOZToiSN9r1H5G0uCVJL6JBAfRjK9JA/1nRZD4lbdjSYXDggsXhTCsm&#10;JdOOuhYEvpqSOeiGjdJZ6ADnK4szKTpUpp1JvpIG6KN6o95804XiSfFZ5QC8FkIdanGvuth3ykD/&#10;YKDLwiejT4cmXenQoVHeYJx9R5di0HfaAF2xHBXtuh/dGHusPOGf6HDZKMobjDPJEGE51unq8tCh&#10;Vl33owvjSakwH//IB/+Eg1ddmLY5WtIAqS7oFmhNygx0Ez2896TPwOv+ot/DkZkhjb7lQT+IIw3Q&#10;R+ZCjwOtSbmAP8vuujDKBYyzt4A1kVKpRN4nBFKTMoH+pjce6SBfyUxAQXZ4femK22c0Rw/VUAiP&#10;DJQn5QX1AWhqMepelRfo53kVh9ivMkvQBeyRlCflDPWBYPpIZ0TZJgXX9b2zYzdsMIf0zGTBy5My&#10;ivpmbCJO1XJGYdyP7divkFFCPwGtSTlEfSw0EYdXHS2ZQ0iAQXLOdyqH9B8I0yS7TzuOjovqK5JJ&#10;9AnRhHHrO4Tpt49M+vIJiVbyXi5AatLKQ31VkNrwRtlzjPNOV+gt9htU7yc1aaWhviuXRN8WTBhn&#10;T/UfiXIkZT6hMyvjZjHdR7/Gd65MDkQw8qPMLnR+eXgPOFGfK6ONhGAPOntSrlEfnKI2IpJq3RHl&#10;ZV299yRf0n0XaLzn1DIBPwVFvwkmc43aD3fdqwzI752CryblE/7CDOdl/BAQ0ZL5hLZWQg85WiqD&#10;yF88AFqTcob4Ior5raooZzA+emionDF6aEzKGeIrHIZymM11jiJP2pTAlFMxr3KelDmDfit53Ey6&#10;+zzEeBWqBICf1SCSMoOY+wd67FB4Vgb6Y5Lu/O5jB6NJik8jGE9GaxLGXQaJSWoDI08J0G+1T1k4&#10;iXv8RBK/ZkA/p2asuR/5o6XuGxMxbY5uoat5W+gG8OukfCMuoRvKsE4iyjaBsF/7l3KsV22u/+4l&#10;UDYZYrwUVL6JLrAn+gY73ahUk8GwdHGUlbmRrynoy3aTKKulSnTH3VrzwpD7RY6kNuBHIPjRpIPx&#10;flTJI7rYnqib7ZSI3/KjMkexTLk9DFigPCkz6evp0e12+hqmHGDRT2fQTxSqzEQ/paCGVFA/kJyQ&#10;p6gNmVjoY9i9jz4hlZBVmQnU94yBqwnGIzVAVmXoVh/u1lanXB+nX9yT83X6WfEwnQKrE6IrWbXR&#10;k5fS/Vv73Y3p0R5Q96tpx6UvrE65YE1cZVCh3urTQHeXeTxXGQXEHBa8GqJA9o54DH0MhJjKYat+&#10;PBushoE6xqocZ7Rh1KuAMLLGWNUjqycKdvd1rU/H2IRx1cs0jKsxVtW4kj+Kpr0qLuGOsKru0ZJX&#10;+7Qqrs6OsarG1QDXMLEYY1WuPElXfX7tbo+O7i1917R/I7K78zneqhpX8qdvoLcmjSx1r5NiQF92&#10;6W5jjueqRlZ/duluRY63qkaWvPsCHgg5a4wGYGz16nXS2FJ3EklZYUanuYpriCO4qpuEtK8b1mpg&#10;NeSsMVbV2Orfuepu4o3uLXVvj/JrX3YRV/XGcFU5q3/EdvfcxnNVY6v3pgp9gdHPW8ZwVVmrL7Z0&#10;98/GM1UjS35yDhQwKWepO2ep/L6ZtXr2/PVwePnt/uX+4/vn49PL5cv9y+Hk6fD5w+lt8c58DNj+&#10;fXv88enx5fH4w2Hml67OfI2P73/efzns7p++PP54Pvl2+EyfPKO3DacnT49fzGenuz+/HH92fyLn&#10;/X58eTl+d//29XD/6fBk/o008Pl4fHH/Ytr46/j0R0fy4/8KAAAA//8DAFBLAwQUAAYACAAAACEA&#10;e9xZpWUHAAD4IQAAFAAAAHhsL2NoYXJ0cy9jaGFydDEueG1szJpNc9tGDIbvnel/UDW5RhI/JWti&#10;Z2ylzmSaNJnYzaG3NbmWWJNchlzZUn99sSQXopy8a08/ZupDLJFYLPAACxKBX73eFfnoXtZNpsrT&#10;sTeZjUeyTFSalevT8W/Xly8X41GjRZmKXJXydLyXzfj12Y8/vEqWyUbU+qoSiRyRkrJZJqfjjdbV&#10;cjptko0sRDNRlSzp3q2qC6Hpa72eprV4IOVFPvVns3jaKhn3CsTfUFCIrLTr6+esV7e3WSLfqGRb&#10;yFJ3VtQyF5oINJusasZn5FwqtPROZuHoXuSn49l4ai7molx3F7L05bs33cVabctUpitVl4RxIF8k&#10;y/Ncy7okVStVatqt97N4FqlC1Hfb6mWiioqMu8nyTO9bc8lA0r3aKPJj9Fl+3Wa1bE7HiRdaEPTx&#10;GxRFltSqUbd6QhqnHQUbDaN2Pl1M/T4e5KwXLhu9z2XnkDfzjbdT3rc14VLk+Y1I7gybgTCLHu6b&#10;hY9hmFVt+M0HsdXqOtO5fCNzqWU64Jgsq1zp81oKI5iLvdrqNhxNIjTxXZk8bE3ovl8dzM6zUn4g&#10;jLLuYnUv6v1K5eooTmS7rM36LN0dbavqVNZHV5rqE0mKZV6OHk7H/iKaRxQMsSzVZZbnBpC5R79I&#10;ZyuaLHUty9TYYXbgL9f7qidbqQdrXZo11eerr/2WXmeyufjz1z4K3SXW8v4mN1rLbXFZ6FF3ylYq&#10;pWP6VlIyipzOrtrWiXyflXcy7fOYjDvWMLxg9O2+CKv3s7w1V27PRFVn+U8vLl74S/pnERsX21u0&#10;+UrQcW/F2nNuLDjrDWjFDldJVaVXdGB059Ai6jyq9IjgG/uMmvszbz6JzNL7FmXVRtfKeFYmnniz&#10;4Y+HVvh2xXyyODn6QSsCuyKahEgmtDLhZIFkTHa0/oSTltj3/ImtTDSBHsytTDg5QXstDjLQ5hMr&#10;49jL4yC4hAZRCJBFHoMPMUaPWUOrqa71GCEgj0njvGHQPjT4wBmKMGbsNlMOcLR8pgx98pkxNNhn&#10;wtBtn/lCg33m60hlnwlja5gwDKXPhD18wn1m7Dh+PlN21IqAKft4u4A5O2wKmHTo0MSsfRz5YEAb&#10;Ri14mnbAtGFpCZi2ixHTdnnGtGEWhQfW6PCETBomSPgcziFzxnqYsuMQhkzZwSdkzi5NTBpbxJwx&#10;QqYMEyNiyliEKcONIqYcOB5eT1OOmDJ0O2LGME0jJux4vEVMGHvFhPFWTNiR7DEzhlvFTzOOmTFk&#10;EzNhD9eLmBnHE1h64wNlXJ5i5oz1MGUfJ0bMnDEf5uxPoNCcOTveD+ZPk54fSDteoZi1yyJm7XC/&#10;fedv3+p8/FozP7DGr37zAW2YJHOm7dpuwBsWhgXz9rBNC+btYe8WTBy+vSyYt0sP836kh979D41F&#10;96VtReij7U72uEtZmS5l9Z93KTGMmWUYwUJkAcawd7D8Aihh4YWP4Jkmq+unbFUI5uiRbNM0gH2F&#10;zdEQemsTFNthsxPvwl0HdtezVOMZ8oY7jgAWHe43AlgED/0GRM/9RghPm2fReliLZevgYuH6WAvT&#10;xdnGJx+ay92GD7lwt4HTibsNH2YcdxsOLTZvHbZYujiM3Gv48HxwpxFCutxnzKEW7jJ8GADuMXyY&#10;u9xh4NwNbE3wYRi5u8CHkXsLhy2WboSdtrkbY1ts7gawdAQ2d31Yf7ivwGHkviKAAeC+AnPhrgKf&#10;xtCWXFyluKfAlZ07CocWS9dhi6WLsy60dPFG3E+E8MBGtu4GMBm4n8C2RDZ3sUfcTeAYcTfh0GJz&#10;F1cG7iXwUYssXfwIjyxd/GTkTgIXMu4kfHhIuJMI4FHjTgIfEu4jQnhIuItwiFi6Do9s7jpssXQd&#10;WixdrIX7hxAWVe4e8OOTuwecdXObu9jcua0MOIzcNzg8snQ9WA65Z3DYYuk6tDBdmHXcLeDHBPcK&#10;DhH7ouvBrDt0CrAELZjuo0g7+gTbHzSFUnozGOPQmn7gk9IApTH/tdxs1MN7uaZJzS9yPxDt7lCj&#10;8c21ldC/iqKf4fTjQaPlStbfvf5J0hjGjj0G8hfbm5tcXmV/DlWRhWya2L3rh2F+vIhiGsSF3czk&#10;6MYiCDwqwmYCRTY/movdi/x8Z9w8WjLURStoRLU2MqrOyM52Gto5XWTlB7E7qLaCaTuoOwIjdp9U&#10;PwG96Yx8/miqH3cV4g9VX2fJnRnbdcpp3NcpI0se3ytpKN3d1LSGwskGlHKnr1V3zww+m/N+uEcY&#10;D7RoAmnuyd5qM4X8XdbDZRdSP0hZWhYpBd4oJcyMlT8c8R1u8u/zzXskBtfbOmsnjE07Ff1/Ih9m&#10;2z9GTvCPRsLtyTXJm7efOAf6qa+iv2+gsfEgVUlBJ2oWGVVfsuZjmfcig8nrBY3875rzPj3Wouqw&#10;m5P+xhSPj6SaTsexah5q08y01FdSazpbbZ3ZSEEj5UsqSLJug1WJtRlQr7OyGd3Q/HNCD4mR+YOD&#10;yXw8oj9naH9re6Nbbr4FYxr3Gi3dF9ZFm22rLj0fbU4ut3a1f7Bx9hcAAAD//wMAUEsDBBQABgAI&#10;AAAAIQAoUrJH6QUAAIoTAAAUAAAAeGwvY2hhcnRzL2NoYXJ0OC54bWzUWF1v2zYUfR+w/6AJHdA9&#10;xLbkbyF24TrI0DVtgzrtgL3REm1zoUiNpF2nv36XX7LillqwrQP2kkjkuZeXh+dS9/ryxbGk0QEL&#10;STibxUmnF0eY5bwgbDuLP9xdX0ziSCrECkQ5w7P4Acv4xfz77y7zLN8hoVYVynEETpjM8lm8U6rK&#10;ul2Z73CJZIdXmMHchosSKXgV224h0CdwXtJu2uuNusZJ7Bygv+GgRIR5e/EUe77ZkBxf8XxfYqZs&#10;FAJTpIABuSOVjOewuQIpnEx7g+iA6CzuxV09SBHb2gFSXLy6soOC71mBiyUXDGhs4Ms8W1CFBQNX&#10;S84UrOb2WT6JqRKJ+311kfOyguDWhBL1YMKFAMH3csdhH9F7/MeeCCxncZ4MPBHw+AUVJckFl3yj&#10;OuCxa1nwp6HdjruTburOAzabDDKpHii2G0qSsd5tt17XhHCNKF2j/F5z0wTX2BNAW56zoc3M+esH&#10;RRTF5uGo/wqS7+aXKFvz4uFWwNIoo1KtdETmpdIj1a3Q/wq8eW8w3XrIjItbEekjm8WYXXxYgZA/&#10;g8Rhq3orKFPzRSUIvQQrBVtDmTHCrLhFAoFDZ2uP+pGtXgcsfJTwoEzQFD3wvQLnecYhp+C1IQeN&#10;8ntEe8Xv9MsVpljhogHLs4pytRAYaTcNj2skljrj9DA8XxFhrXJOrRC3oMQKUssN070E8eHCTh6Q&#10;eFhyyh8pFE4Nw6bzjBTHRyFwUWDn3klfOq4p09RJTklxTSg1LzrZ8ZI6A3VM9JLAUQMFb9oSOLCO&#10;YEkGDKlXm7d4C+o+OJ251XJktsn25Xu80QFu5qsdxir94dkvzwbjDP6OJtqbmQTYEkEQBmiumiUv&#10;8PxnDAmJ4HwBdhoFZ5VaQs4qu+M0tQRVKgIWdKprN4f5pDPUlgcTdGXC8ZDEQaZhSOogSS+M6XtM&#10;EsYMPCYNY4Ye0w9jRh4zCGPGHjMMYyYeMwpjph4zDmMST3PSxrMnOmlhOvFUpy1UJ57rtIVruD7t&#10;0actZCee7bSF7cTTnbbQDTeqW66F78QTnrYQnnjG0xbGU8942sJ46hlPv2AccuGUZ/bF5CY8umyF&#10;L6Xe0NeS9rVJ2tffPGl7f5WyQYBXURDgFTTtDOBjOBqMe8PJJO0P+/3Qml5OybhzgqfTQRK08NpK&#10;Rp3avzZIRqE1aqENOyYag9bRBS8vr7qnr+ElOOnAdusFYPuhoLwcBx1PkrMKbuN0HXSa3IJZGlok&#10;8VINnlh9M4QR/lDDCH+IYYQ/tDDCH1IY4Q8ljPCHEEZ41oOI+gYIIwKctuS+SXqYd4VEcbOmUt8C&#10;csc/3eAtVFOvcbMKsjMfETQdjcJao5dIvUXl4zpAj6+w+Or4LRa5LqnP/bzcr9cUr8jnpiuIsA5t&#10;i6pfSaF2jyzR8ZWrwtLRtDcdTEE9ppA7mxhN+mYCHDYLMrgCF6YEPIOf/MgcUSjONDdcEAjcNBw2&#10;hpKwN+hoqibg5wQsTHV4Fuctd03G2gZYF5W2Bv0WhbMrl69vzmplocu/L6rsNZIYtgrNYl1oR8/z&#10;8qcz40ChbUvHf1ZewyfoulTRqeqbxa4YhB6A70E3N4Td4wK6ActhiX7n4o7k92+g57J8M2h33SRh&#10;4UkFRqD5+lAYPqo7bg11vyUXrrI2svLqgW+mnsPuJHU78BsWzky/2RhcdHRNF3TL7FiuhPUOo+82&#10;G4ldBiS2rYHvL3+zp4rcHCjE1dAOKLZWKeTMV+V6iq+hwha55lmJ6v3psPRN8FT9urblP9SvwPd7&#10;zCSJnv/4P1MjtJX/uhhPd1OLGM3US6w+YewEuLYvLhydOB8Y8c2U04DTF6ih2czq549EvmPUfRGc&#10;vgsiq5fQqN/LhUsIuKKtf/0BuAIdy3fQLcIdeaZn3w8/7k4Z162pvUjOuk5o+JlaYaXgKjbfqR1G&#10;0Opecw69MlhAwGiL4RbYEiajNVxhnfEwjvRPQJ1xHMEPTOa/8hPWXL/1Y7hvtBf7UvuCxfaVzYyz&#10;xXVC1j+hzf8EAAD//wMAUEsDBBQABgAIAAAAIQB6FCa/rAEAAPUDAAAYAAAAeGwvZHJhd2luZ3Mv&#10;ZHJhd2luZzIueG1snFNNb9swDL0P6H8QdF8de6iTGbGLoUGLXdoeth9AyHIswJIMSk3cfz9Klt0P&#10;9DDkYlDvmY/kE7W/nfTAThKdsqbm+fWGM2mEbZU51vzvn/vvO86cB9PCYI2s+at0/La5+rafWqzO&#10;7oCMBIyr6Fjz3vuxyjIneqnBXdtRGmI7ixo8HfGYtQhnktZDVmw2ZeZGlNC6Xkp/mBme9OACNQ3K&#10;8CZ25s/2Tg7DLyN6izPUodVzJOzQ5OU+CyOEOGZQ8NR1TZH/3GxvVi5AkUZ7bn7McAgXLPBlWS4Z&#10;RMWMKP1W0Nu1RlMUq/gKRpVtWSwyqZelSJPvvq68u9kWqdcPlZd6R4SxV+IeQUumQaCteTLInB7e&#10;kc/JI/F4ekam2poXnBnKqvldD+hZzrPU7eOnRMLjtF8LTh2S6VDZrmNTzWm7XsOXkqCSk2diBsWC&#10;RqklKbUf/k3hATywF1QXLIcIc9DwoopRWjNxsVIS+K+tp+mVkAcrXrQ0fl59lAN4enSuV6PjDKvg&#10;Ov5uo9PZh4nJ4fWc3H5/s+liBkXawaDlRj69gWhteLHNPwAAAP//AwBQSwMEFAAGAAgAAAAhAJK3&#10;H2NeCwAAWz0AABQAAAB4bC9jaGFydHMvY2hhcnQ0LnhtbNSb23LbyBGG71OVd+Cy9tYUenAgoVpp&#10;y5bjra14sy7L2YvcQSQkIQYBGoRkKU+fxmF+QF7/beVQqYoubJIY9PR8fUA3h/PDjw/7cnGfN8ei&#10;rs6WsgqWi7za1ruiujlb/vXDmxeb5eLYZtUuK+sqP1s+5sflj+d//MMP29Ptbda0l4dsmy9USHU8&#10;3Z4tb9v2cHpyctze5vvsuKoPeaXXrutmn7X6trk52TXZZxW+L09cECQnvZDlKCD7NwTss6Ly9zfP&#10;ub++vi62+et6e7fPq3bQosnLrFUCx9vicFye6+J2WZtLGkSL+6w8WwbLk+7DMqtuhg+K3YufXw8f&#10;NvVdtct3F3VTKcbZ+P329GXZ5k2loi7qqtXZxnXun0VqnzUf7w4vtvX+oMpdFWXRPvbqqoIq++K2&#10;1nUs3uef7oomP54ttxJ5EPrydyj2xbapj/V1u1KJJwMFb41O7Ppkc+JGe+hiJTo9to9lPixIAtet&#10;9gTz9iq8ycryKtt+7NjMBmPodL278UsY3V29+bsXbdGWefeiVmcss8cZx5PZ1eyurT90Q1/nZd7m&#10;u9mw7emhrNuXTZ51YlREfdf2Vjtus1bNcNG5a3dpfH85ra4sqvwXpZ03g0nvs+bxoi7rJ+bUG/Om&#10;u7/YPTyZtm52efPkk+PhnY7MTstq8fls6TbxOlabZadV/aYoy45jd03/U5n9UF1hk1e7To9uBrz5&#10;8HgYDXCoP3vtdsXx8P7y0zilDCp3H/7p06DF+BGkvL0qO6nV3f7Nvl0MwXhR7zSaf8rVZ7NSQ7y+&#10;a7b526L6mO9Gd++we6V6CfMPOnkPv2Ve7vv8uvvk+vzyNs9b+e77V9+7U/1H1mm3yP6iTn+RaV7o&#10;B/YJodPhfFShHzZ9qsIO7YVGVjsuab0Z1nloF8q/U7GTc38u61Xc3Xvf0zz0BvZjxI9JVhLM/4Td&#10;4fwd69UmffLH7gj9HfEqYmMiPyZabdiYzkH69USrhI1J/Jh4RVew9mOiVY/+a1w20xiqc+rHGHMJ&#10;jGANmlkhZCsTgI84RgFrqrVmwBEjBSQgzf0GoB1VeOJMhwAzXzYoh9xaDpTpmhwYU4UdCNNlO/Cl&#10;CjvwNVzZgTDXBoSpKR0IC49wB8ZG+DlQNnJFCMqOTxeCs6FTCNKRIQmsHbd8OKNNrRZ+m3YI2jS1&#10;hKBtMQJta2WgTb0omliz4IlAmjpI9BzOEThzOaBsBGEEygafCJwtSSDNNQJnjhCUqWPEoMyHgDKd&#10;KAbl0Hh4fZtyDMp02TEYUzeNQdh4vMUgzFcFwnwqEDacPQFjOlXybcYJGFM2CQgLzxcJGCcrmnqT&#10;iTJPTwk4czmg7LhjJODM+YCzW9FBa3A26oP1t0mvJ9JGCQXWlkZgbSy/L/v7qs7xsmY9seal33pG&#10;mzqJ1shj9WNNN+NNE8MGvIXrtAFv4avbgDitXjbgbckBby7He7aLeYxsPG2XcPffeNoqiTPytJ2l&#10;tqftotWaPexST9sZDpd62qo4rexTT9vRUEo9bV0bRZl62qo2dbd04k1XNqPN5YB2aEwG2hFPEylo&#10;G5K0FRzDRAlQpSQAb6PU7b4WGUJOrWLIAnPtRBkrCQDd8F8JQN14IEswA09dQQKQj3kOlwDoQ+7D&#10;EoB9wg0kaBk1aKgXi4C9ZSE0jS7kUSroGh23D9pG1YoWBILO0W0MDgLy3NIC7mJwF3A3JIF6YDBA&#10;C6kJhuYzQRepFIxR8HiuFTpJZ4yBt3P/RCdpyQHvgEYWeklHyxlBK+lMkuBtVIUyNZP0+x5BL6k2&#10;4Z6JZtIehfzCeaOZNFiil7TSvqCdNKMFHaU1Hzw8MOIuBHO+OrSUqhOnia7S0AltpRkF6CsNj4rg&#10;4YER5VNnyX1laix5zox8TjG/EY08cdkYMR554sLnQ3tpsIx9Hhda+8jUYPL1x8/w76nBNOT4Z6e5&#10;ejSZZrZEl2nmi9jzNmMl9rx1Rp4Np2YzNWyHflNn5NTRcuoobmN0nfqE5bGHtlNJhE++NDckzyxh&#10;rHjK7c+X7OPAZgm7WNk+mexCny1oTXU+/nRBb6qjuH+iPbVl+WhQL37mvoasfS76V+6BjVJLZ28j&#10;lcwtif71Wz6iWznTRtHwpt9c0pd+v+nR2He66PadLv4H+04Jf8qMHUFMK0lfQSXUE7yFQzrC2zOi&#10;cemtF9Is4C0X0jj1sRTR1fo44nr4GOKzoCngy0VHkBhV3gg+5G4IrjxSPVih6NEHRLxK9mgNKZ6t&#10;wcXDdVwX0OXe5ttdoepOlT/lgv0j7k5T1U89DvtHhhTvt7yycp5uyNX1dHl1goI/onSxc7SmUYZS&#10;31EDTJU+9V2U+dx3Q++7jpoRJT4PxqnC57p4ujFftKebcF2874Y0dUx1Pc0/s7KePYBR04fUACjp&#10;ORfU8zwaUc7zLIVanmd2lPKGFE/X0MXT5V6HGp5PhBI+ogGLCj6kzoACnuuC+p2vCOU7txH2hwwp&#10;3nd5ZkDdzkMNRTt/hKNi509GlOs8kU21Og0SFOohDbWpSqc2Qoke0SDBvpAxxNM1VuR9l+dd7AkZ&#10;UvxTjUtB2R3RRDbV3DTBo+DmXrdG3qUPGxTX/CtG7AQZK/J0edM9VdFcF58ZDCmgS70O+z+O0sXu&#10;jzHEF7pCvW7a+6EpaOMrMmOiqWbgM3m8LqKPm2nfx3F1AJgnkI0nLCmVg00f4fpMez4xtQO2fIQX&#10;KdOeT8DleMySUreYdnwCPgacee2b+iwha87Hc3YBDV/s98iG6jPb7uEF8Gy3J6AazTZ7+PaaBMgX&#10;AQ3S2VbP2lDce7WkvKOZNnr4I2+2zyOGJA9c1hT4bJfH0SiaNnnE0AkdnRPqk4ItHuGV5rTDIwmN&#10;fsEWj1iKe+IupU9bwQaP8CZGsMMjMfcnbPAIf/yIIJfwUkOwwWMFAro8SWihIOjzhLdFgk5PeHEp&#10;6PVkzWFih8dCgH5PeIkp2OOx3Bc9n+WZ6PqcYWD0fRtuXzR+lvei9Rt/K/21H+wKmj+JeACj/TMH&#10;eRc3dfI5XPhzR71//L7F8pQQScX4DgONoPEoFLSCEvOUiWbQlISyhNf3itCvLuFpHC2h8C5X0BQa&#10;qR5doW59s0ZXsMOzMTTyvHnhoWj80gKew9EbSsRnQ3e44VqjPUx5ckZ/qLDo8tEhpoZC3ruN/I3t&#10;HUmM5cO5Q/50Qp8osaE2aBtfXaJX1B9bUADoFi3nRr8oxjfU6BjFMBx6RuGtpyaR0ZcM685+TMgj&#10;NwFwSyXv3ZoQOaYJOJ8O7aNRNeslHyjDMZavpma0kBJzd0ITafguukgjdNFGWk9C/KAw5a6LTlJL&#10;h6ckjQ0Yv/Fy3Nd1ezs78aT3jGejdnpS6Nj9Iup4W39+m9/ooaY/5/PDXMMV3cGZ3T58dpG1f8n2&#10;43Gn8cBdJ+Uyb776+btcTyz580Gz8a/urq7K/LL4x1yUagjVsoefx3NjLtlsYq2O+wNr29P5hdSl&#10;6VrLz+6wlur3xRGy+6x8+dAtc37LE1l6h57muunG1E2hevbnC4dF74vql+xhEu0H7vozbU/AZA/v&#10;6vFM4dVwAOqZB+Wef9hrPC22z/5eNx+K7cfuINygQ6UnPodJVWN+sdWb1OxQtMof2g/1cGN35PD4&#10;cjwv55IZVT37113Lx9V1B/v+ljfz217l7ec8rzyznTrIyAz48WJuhyeT/PftUI5IOl4/NUV/aO/Y&#10;HzT8vzbNE+/9j02jMTM/jdm9/q04/lqVYy6YnVp8padqPx5fjn5wkx0Gvl3ov+6yya96IFTDZRYW&#10;KhznRg9NUbWXedtqsPWJ5zbP9DjmG81QedNb5ZDddIc7b4rquLjSg4MrTaKL7kzvar1c6Inh/v/W&#10;Xxhu796FSz0q2UkZ3kCWTnZ3GNLCF5N7vfoz0ef/BAAA//8DAFBLAwQUAAYACAAAACEAuaYWEgEJ&#10;AACZJgAAFAAAAHhsL2NoYXJ0cy9jaGFydDUueG1s7JrNciO3EYDvrvI7MCwfnCqLHGB+yVrJpeVa&#10;KVekrEqS7arcwBmInGh+uDOgROax/Ah+sjSAQXNIq0ebxJtT9qCdn0aj+0OjMU3g3fe7shg9y6bN&#10;6+p8zCbeeCSrtM7yanU+/unh6iwZj1olqkwUdSXPx3vZjr+/+Pqrd+k8XYtG3W9EKkegpGrn6fl4&#10;rdRmPp226VqWop3UG1nBu8e6KYWC22Y1zRrxAsrLYso9L5oaJeNOgfgPFJQir1z75nPa14+PeSo/&#10;1Om2lJWyVjSyEAoItOt8044vwLlMKMlmXjB6FsX52BtP9cNCVCv7IM/OfvxgHzb1tspktqibCjD2&#10;5Mt0flko2VSgalFXCnrr/Cw/i1Qpmqft5iytyw0Yt8yLXO2NuWAg6F6sa/BjdCc/bfNGtufjlAUO&#10;BFz+DkWZp03d1o9qAhqnloIbDa02niZT3o0HOMuCeav2hbQOMY9rb6fYrzHhShTFUqRPmk1PGEUP&#10;73XDUxi6lRl+faFyVUhzsdN/mzxdX7wT82Wd7W8b6FnMi1bda4PMzUY/2dw2+r9MPt4ZmSk+Ms+b&#10;22akR+x8LKuzn+61/WKuLt5LlVfiHQgrcEjMjaysslvRCNDTNcEB1kpBzpkEF8pYWIh9vVWgM53X&#10;MH/gtjf0Wso5JLaqftA3H2Qhlcx6Yul8U9TqspFCq+lpbFOhIHIWeobpV9298d+2L/JK3kCAyMZG&#10;4bNo9ou6qI8iEBpKcC+d59nuqNu6yWRz9KTtYBbV6OV8zJMwDseaV1Vf5UUBbgKHojIgrGg61/Fp&#10;1bf7cllDGtFTJc2btJDWqDb/Zxc/cfeg66WtizzTinUXJlnIRdEZpHbM9Fxsy5u6oxWFnmfmIBix&#10;LT8+Ptq+fPcYjEMtxtSjDrTdIPBGn9bHntSpxzCoB5dVAyGjB0HjxZuH/aZzeFO/uKHJ8nZzd/+p&#10;c49ZEvrhD5+sG90j1HK9BC4uHvRVKaqtKK5NxOn7bjDPvAljoR8nCY+jIAqDgCVWexeLbJKwcBYE&#10;ScKSZBZH/uyHMzs5T3WCbzb8jDtfbAqOlqKVmlqXUvUc/GV0PvK+g/wzuz6ZlGZmns7ingofgqKL&#10;CnXhf8cS/99UgI2//urut1+NHbOEhydafpcbMJ1QuaHallelGtllb1Fn4O5fJKwOooDFtN42qbzO&#10;qyeZdRR0tnDhZMa+/8CM98/CRATovZOP+snjxf1aSsX+9M31N/4c/iSBzlHmHUgtBCzARs6svNqE&#10;i84CI3Z4Cro2agFLmLKxmJj40A9HkDS0gVrN8wWLJkzjxn9MK3o2CWFjcpRroWevaRFPktnRP6oF&#10;dy2CSULJ+E4mnJA9B04mmMwoPTqrdf5AtLzuQeRkDNPXfIydBMTK6zoSJ8EpiZmTIHthCJ80lfVo&#10;k7YwBMwmtBASDgaEEHFEucWQ8JCeA+KBzpByPCCEoH160NnbrDmyJglxZE2OGEfS5Ihx5Ewi5EiZ&#10;1nKgTA0ER8aMJsORcUQz5siYDGZ+IDwh6fjImA9MdKTMBzQhZ06b7TvSPKQB+I41CJEj7zvanA3Y&#10;5HjzYBJTg+I73pxPyMH1HW9OizjeYDadDx1vsIgclMDx1uve67kscLR5NKAHafsDQkg7oN0PkPaQ&#10;JqQdDnSHtAdWlgBpwxJHIujxptcW5O3T8R0ib58OkxCJD8zdEIkPIAiRuE/Hd4jE2YTMSiESh89K&#10;ilOIxL2B7pD4wOwNkTg5CSLk7VH2REh7YDWKkPZAyomQ9sBkipD2AMgIaXs07ehAm/QNWQ9kpejA&#10;mtSDpD16YGPHmiX0wMZIm5xIMbKmRZD0AMQYSQ8kUlPD6pwGeZuctTGS9un5HyProe4OrAdAIm0+&#10;IZfTpEf7Mz+7E8eezU47h7R+qAnsjSkj4HLXVRb7gQrjRlcYN1+8wgjJzOM8i8i044IqIIPKxZRP&#10;xoELqIBcKt28jeh0033T++TIujgKyNXWBREjvXURRPuClQMnlWDlEJPMsG7gpMPMcaXJw6+StuQK&#10;6Y4cWZ9kz9wsHejIsaXjBH4fsbb4NJe36WKtQGvBWoEeI6wVfHKBw1qBnhtYK3Ay5DjSJWMOawVO&#10;jhFWCgE5T7FOGLDF0Q3IkMIqgZPB4LuMQHfku5QwoMXFLuekS4fygNPf9I4vo0fSd+HLZrQeF78s&#10;IJMUlgaMnra+Yww/6lNrfoALzIykfKgMPFoGMdPpKnCcWUz6HrgkwT1yZmJdwOyPXa/9MBM4zpyR&#10;wR44ztyj7XGJgnvkvAqQc0zyCQ+cyVmOFQGLSd+xIGD00nKoBxg57lgOsIjkg9UA42QcYjHAQpIh&#10;1gJsYEl1nAfGFCsBFpM2YynA6Ll8qAV80mYsBQb4YCUwJOPimYXkWGAdwOhVGsuAgZwQuXhmIRmH&#10;WAawiIznyMUzo5dhLAPoNIZFAAvIrrAKYPR3UIxpIySHHasARn+TYRHAIhIP1gAsIRdALAGGZDCc&#10;Y3LqxIg5JGXw+39GIjx8759G/MDnvvvMb8u6Vmv7i7/ZBIE23VZhBjsQrf5Iatf1y7Vcwe7HX2V/&#10;b9O+gXqh19w+Wwj1N1F2G2BGrX1+L5tXn99K2AlxGw89+ffb5bKQ97h56CxE08Tux25jkEczn0ew&#10;aNh9r+MXgRdBoOl9PbDjZEf1WRSXZpvruElPF7SAnaqVRlE3OdhpTghYp8u8uhG7g2onmJkt3iMw&#10;Yndbd6cCltZI3Bm2G8lfcKv76nr0bVr++a39rD9ur/vzN766Pc9S/KNuHvL0Se9lW24VnDOxoIAy&#10;/VJBIwhVhFvJnXqobUN90KG97HZJdYhgJMCJA/1OdiOi9+b/Lpt+Mzge8CJl5cY5g6DuxhlDBi+O&#10;Y6fXyR8fO8X/OnZ+GX27+n/k9JPLfx05kIb65z309c95+7Eq3Ha9HWN9NOA9HFx5ai+7MF2JjX2l&#10;c/IHnaA/wpETyEC9TAPK8TDN4TDHG0c4Nk1eqXup4ETMyiT9tRRwMuQKVgfZmLMtG7HS50xWedWO&#10;lrAdPIHldKRPRE3i8QjOW5n/lXthm+s7fwzb31qLvUFd0Nl2Y1PySefOAXOi7OJfAAAA//8DAFBL&#10;AwQUAAYACAAAACEAObPqEbEIAABdJgAAFAAAAHhsL2NoYXJ0cy9jaGFydDYueG1s7FrNcuM2Er6n&#10;Ku+gVeWQVGUkAfyVauyUR7PeSuLZcWwnqdobRMIW1/zRkJBt5bHyCHmybYDsJuVs05PdzJ7WB5sE&#10;G43G11832W68/uapyCcPum6yqjyZitliOtFlUqVZeXcy/fHm/FU8nTRGlanKq1KfTA+6mX5z+vln&#10;r5NVslW1ud6pRE9ASdmskpPp1pjdaj5vkq0uVDOrdrqEZ7dVXSgDt/XdPK3VIygv8rlcLMK5UzLt&#10;FKj/QEGhshLn1x8zv7q9zRL9tkr2hS5Na0Wtc2UAgWab7ZrpKWwuVUaL5cKfPKj8ZLqYzu1grsq7&#10;diBLX337th2sq32Z6nRd1SXAOJAvktVZbnRdgqp1VRpYrdtn8VFIFaq+3+9eJVWxA+M2WZ6ZgzMX&#10;DATd620F+5hc6Q/7rNbNyTQRPgIBl7+DosiSumqqWzMDjfMWBfSGVRvN47ns/AGbFf6qMYdctxsS&#10;C2l3O6d1nQnnKs83Krm32AyESbR/bic+B8POcu63FyYzuXYXT/Z3nSXb09dqtanSw2UNK6tV3phr&#10;a5C72dmR3WVt/6T69srJzGnIjdeX9cR67GSqy1c/Xlv71cqcfqdK4PNrEDawIbVysrpML1WtQE83&#10;hRxslYIcmgQXxlmYq0O1N6AzWVUQP3A7cL2Vwg2pvalu7M1bnWuj04FYstrllTmrtbJqBhqbRBlg&#10;ztpGmH3U3bv9t/PzrNTvgCC6bln4oOrDusqrIwbCRA3bS1ZZ+nS0bFWnuj4aaTow83LyeDKVcRAF&#10;U4tXWZ1neQ7bBBzy0gHRiiYry89WfXMoNhWkERsqSVYnuW6NarJfOv5E3UC3SlPlWWoV2yVcstDr&#10;vDPIPAm3cr4v3lUdWmGwWLgYBCP2xfvb23YtD4fBONLiTD1awNoNAi+s2e5xIPV8x+DUfsumBspY&#10;J1h46ebmsOs2vKse0TVp1uyurj902xMtEnbwrx/abXRDpOViA7gc8aGl3KcIislGNdruo0tyNip+&#10;npxMFl8vFkF08SxMXKw8j6uBCg/c1PnJnHpfy2Xs/0ENNPvzz65++9UZsoz84JmW34UrRTgXruW+&#10;OC/MpH0TrasU9vs3DQlb5fB+q/Z1oi+y8l6nHQw2gNHDzh3DAeucp5+UcxLovdK3duT29HqrtRF/&#10;+eLyC28Fv2Kw2g7DM5BaK3gnOjn3MrQmnHYWOLF+FOR3Zg1vFdPSI/ZayuzMBOLYGmjVPJyKaOZW&#10;eHBRuXOJAmVsCDmZYAYesFf297GMRBl/FnIyXi/D6vFRJpgJTo9NJp09rEyIMj5vc4QyrJYYJbzZ&#10;krNmiTKsFkEg8xATxh63jhhAHLNCPcasCEEsRlw+wJj1lSCQ5YgmQtkfESKgJWs24TzCVElIszBK&#10;QppdSvZIc9bIl3GWhPMIeSThzBtMKLPskYQxr4UQ9mYseyRhzPrcI4T5MCeEfT5qvB5jnhYeoSx5&#10;o70eZ85bHqEsZyxCHuEs+ZThEdJyJM8R1mOaCGvBa/IJbcHb5CPeMuSh9BFvEGJTmY94gxDLAB/x&#10;BiEWTB8RlwHvOR8RH9WEiEveIsRbxrOI44CPeEs2TweI9ogIYT2SPAPCml+KkOZFCGdehFBmc1lA&#10;GC94cgSIsWBTQ0AYj3A6eBnj8GWMwx5jzpnhywiHPcL8xkPEmN94iBgLNmxCxHjsIyokjHk9iPGI&#10;NYgwLxIhwiLmNx4RxiOv7ohQHuFOhDiL5chyiLMUfIS6ItF+18nFzFse/XA8iAj5mM9FESL/B/Si&#10;J2AK+9aN0BeSjb4YfSHljBdCX4DDhK156IcN/HjgmVGo4Du9LxfaG1dhwCUWHYeR4uMHW3z88MmL&#10;j5BN7QiNxyYmRMJjMz8S1GfhRHZ6bGhiEuDtQCZ67DsRaciHLrLOY7+tkHKCZSUVGzwgAlGVLGZU&#10;bIxoQVw9ltnwP8S2UuNfqAKR9VkPU5khWVgEYsujLxBcueCyiUB0QxZdKjAkSxUqMPhNU4HBO5oK&#10;DJ6TVGDwpKTygodOInF9lgxUXnhsBElCl/URFRd8HFJxwW/aQ+7yrKPSwmfTChUWvI+orOCzO5UV&#10;I1oQ3RER5C7/geEhuiMiyF2e3lRMjIggutJn+d1XEgEbSX0hIdl02NcRvCv7MkLweghiPiZ9wjhk&#10;+ekjyHLJhj8VEYLPi1RFCJ7oAeIsQjakqIoQfGoMMAcLPgcEmITH7MEsLCI2DVMlIXh/USERs8mE&#10;CgkRsRSjOkL4rNupkBiTIZh5CKmUEDzlqZYQAUsfKiUiNuv0pYRgvU61RMy+VftKYsEiGCKZl7zB&#10;mDGW7EpUSvARQYWECFljqI4QHpsx+jJiwTIw6pnMr0VM9tgopqqBB4dqBsH/2yFCjAX/1UE1guC/&#10;calIEBFLixiZvGQDi2oC8Ty/jxQB+PHfFFVltm2LwHVNYE7X7kuhZdHYz7hmWz1e6Dtol3yvh/3J&#10;9glUEYPp7dhamb+romtiObXt+LWu/+34pYbWCXYqBvJv9ptNrq+pAYgWkmnq6duuuSfDpRcHizhu&#10;2xxHD6LQVlb2gd3ds64o9BvPXC/2aMpQF8yA3tadhaKqM7DTdfnbTRdZ+U499apRMHVt2iNg1NNl&#10;1XX2N62R1N39dJ052LNtxp1fTL5Miq9eaoD9ef3qj++UdX3LQv2zqm+y5N72o1vcSjgr0gIFKPMP&#10;DUwCqhK4pX4yN1U70R5WaM66tjVQpGcCnBqwz3TnEdtf/4euh9PeaPOodYl+ToHUnZ+JMnRxxJ3h&#10;In8+d/L/NXd+nnx593/mDBPCf80cSEPDMxv2+qeseV/mXXodtPffwOGT++aso+md2rXutzn5rU3Q&#10;7+HYCGSgQaYB5XQgpj+Q8cIxjF2dleZaGwOJziX9rVZwuuMc3g66hiQCBqs7e1bkLiubyQb6xzP4&#10;t93EnmqaRdMJnJlyfw0+aKfbO28K/XKrpb0hXbDYftem5GeL4wbcqbDTfwEAAP//AwBQSwMEFAAG&#10;AAgAAAAhAAJ7+n9RAwAANBMAABgAAAB4bC9kcmF3aW5ncy9kcmF3aW5nNS54bWzsWMlu2zAQvRfo&#10;Pwi8NxK1WAsiB0XcBAWKNEDbDyBo2RIqiQKlJM7fd7hpi4M4aeEc6ovBRZzhDN97Q/r8YleV1n3G&#10;24LVKcJnDrKymrJ1UW9T9Ovn1acIWW1H6jUpWZ2l6DFr0cXy44fz3ZonD+2KW2CgbhPopijvuiax&#10;7ZbmWUXaM9ZkNcxuGK9IB12+tdecPIDpqrRdx1nYbcMzsm7zLOtWagZpe+QN1ipS1Ggpd9Y9sMus&#10;LD/XNGdcDW04q1SLsnLpnNsiAtGUC6DxfbMZDYuenOHsYeku1OeibQbFB3HgBtoSTMkl0uzgq2O9&#10;/aU2MvfpByEko9/PxLGP9zvGrhe5QT83eDb+tpw0eUGvOKkyqyKUsxTp3NT316PJW50eenN/y61i&#10;nSIXWTWsStFlTnhnYWTrEG5mC2FcRrvf4G7DId8kYZuNtUsRAOtR/MIikmS7zqJqkJpRacos0tsX&#10;3+rminTEuuPFG3BBRRwQPE1kSyOMvtmSNnAQ4CH6gmYrRu+qrO4U6nlWkg741uZF0yKLJyLr/Ota&#10;ZtqeRAwZ7vs62+OT1QdTFmBbJMicyB747xkaUCogqZE2R2eAfc9gXJPEMGDpez0CJ7QIFz2gD6AF&#10;9pWVuWcPPBuMzz1HA+smnjGsMVyauB540fxo1BIBW+g8JYBvCHDN2V1jeRMCyBUmzzMTW2OPJAbI&#10;Gv0YEoIDxYEwCiLsBlMmRCEOvDBAluDDIvR8DB3JFZoDuwWDJjbAROxoNtH8i+ZTjCMXw7C0EjrY&#10;8dU3ACK1IUmyfptCAcdweqVQeCZPSijcSZ4G+bnl43SNx9U5PEmVG4WQHiEXYRBjf54qpZc6SDcE&#10;kOggRTjG2H8pIPIEBsEQinCQgPwFBuCcxsXCfxYDIymXRekbo79bAwwoPtezmnR4ZVG1UHErBuQ4&#10;J8AcWnGktB0XMOEUMIt3AEwAmhEIrZUKMxJScy05KcxzVxTJ7+MCJp4CJnoXwEDtFmUVAHNSGPs1&#10;d1p5iTkuYODFOi5J4XsAJsJQhRRgMI68WMiNvM2dJOalV5CsCMdFzGKKGHlU8t+Bp9eS/jX2zy8x&#10;wwMBEOPH4hp/QsxB72bJ8FciZngIqUcIfekNLReIP7yWfwAAAP//AwBQSwMEFAAGAAgAAAAhADY8&#10;lDcdAgAAKwoAABgAAAB4bC9kcmF3aW5ncy9kcmF3aW5nNC54bWzsVstuozAU3Y80/2B53/IKNEGB&#10;qmrU0Ww6XXQ+wDImIIGNrt0k/fuxjSFNRKQpUrrqBtn3cs99+BzM+v7QNmjHQNaCZzi49TFinIqi&#10;5tsM/319ulliJBXhBWkEZxl+ZxLf5z9/rA8FpHu5AaQBuEz1NsOVUl3qeZJWrCXyVnSMa28poCVK&#10;b2HrFUD2GrptvND3E092wEghK8bUpvdgh0dmoLWk5ji3lam9eGRN88BpJaA3lSDafkVFkwfh2jMt&#10;mLWN0Is/ZZnHKz+O/dFnTNYNYp8HcdQ7zGawmjeW8V0Yjy4bY8GPKZUYs+TBaoQfjSYmSoLVxdTJ&#10;csQ/SR0Ei8h39eqyjrmHjFsgXVXTJyAtQy2hIDLshsR3vz44X9yc6PPuBVBdZDjEiOuoDD9WBBQK&#10;sOfqfT4L1Hbb7zTgoQQ9eJKKskSHDGuGvZunDiIpOyhEeyMdrBZqCHLlm3fdckMUQW9QzyAINX3o&#10;5mlqV45qdDaSA/gv5uvua8o2gr61jKue/sAaorTwZFV3EiNIzdThd2En7Z10rCc87t20P56sO5im&#10;1thmQMOJTOhgwnTkqZVGMs3PRLN8oLlTyyCCfBFM0/Nzygidvs5FuQiXyaXMsav2XJPXFEZ0Kozw&#10;WxjjF72X2LWEYSd9FIJh+lcKY8adEV/4bn9OGHOujLsLl9U1hRGfCmPxLYwvEkZkJn0NYdjL2Pzn&#10;5f8AAAD//wMAUEsDBBQABgAIAAAAIQCCiQwBgwYAAD8bAAAUAAAAeGwvY2hhcnRzL2NoYXJ0My54&#10;bWzMmUtz2zYQx++d6XdQOblGIvjSYyJnbHmcySRpMrGbQ28QCUusSYAlIVvqp+8CJJaSkmXc10x9&#10;sElisVj8dkH/Z/nq9b4sRo+ibnIllx4b+95IyFRludwsvV/ubl7OvFGjucx4oaRYegfReK8vfvzh&#10;VbpIt7zWtxVPxQicyGaRLr2t1tViMmnSrSh5M1aVkDB2r+qSa7itN5Os5k/gvCwmge8nE+vE6xzw&#10;v+Gg5Ll08+vnzFf393kqrlW6K4XUbRS1KLgGAs02rxrvAjaXcS3Y3I9Gj7xYer43MQ8LLjftgzx7&#10;+fa6fVirncxEtlK1BIxH9mW6uCy0qCW4WimpYbVun+WzSJW8fthVL1NVVhDcOi9yfbDhQoDge7VV&#10;sI/RZ/H7Lq9Fs/RSFjkQcPkVijJPa9Woez0Gj5OWgsuGcTudzCZBlw/YLIsWjT4Uot0Q8wOz2wmu&#10;a0O44UWx5umDYXNkjKb9uJl4DsPMsuk3F3yn1V2uC3EtCqFFdsQxXVSF0pe14Maw4Ae10zYdTco1&#10;8F2ZOrQhtPe3fdhFLsUHwCjqNlePvD6sVKFO8gSxi9rMz7P9ybKqzkR98qSpPoElXxRy9LT0glk8&#10;jSEZfCHVTV4UBpAZgz/g05qmi/0XXhjncld+Fvfm6v6iEZX+6cXbF8ECfiWhMbcjYLPicHSslT0z&#10;K5WJizcCKosX1qx/Cp4qvYLi022IicVuHo5gI6ZmjZvHi4CZiY82qMpychYMLcYzyiZAG8oidBb+&#10;OKZsImcT0DaGZBsvbZOgDbXS9LsWM2dhuX+Ly9xZ0OQQrk8FwpBuQJog3AF0DPlGNBc4+S08RiaS&#10;Id9gHJERIeAho+8zZgiZRoiUIzqeADmzcUIFHSBpcrHgiDTtB0nTfhzngA0EjaRpP8iZ0UkNkDNZ&#10;QQFy9geOsCNNF0foOLM5RTl0lNmUDjl0nNlswMhxHlis50zG4yizKWniKA9sHBmTuQod4wEvPWF6&#10;25FjHAy8BCNHORh4JUSOMlQhWc2RowzLkW+6yHFm84HAHWlYjmQdOdZgRNZQhLTDMck7crwBQTg/&#10;+aESHR3xJ/caI/9n+40xGwMMY8zGQMriPhvUJmKXC0gYeeBjzEVAH/gYczHkyeUCjirzj3/IzMQu&#10;M39hCmZmTsebuMyAXzJ9CebiO+kDsdPrqPbGCi+4dFrsQGqyd0aTvfvPNRkLyYPktsli0sQVHIvI&#10;VLlyYxH5v96VG5uRJq7YWEIu5EqNRaTywEILSRMsrCkpIbGQ6E0zrKOAfC2iLGNTMhqGgEPyIPay&#10;bCCVDvGMTCWqMpaQO2fIeEq+WRlCjsgThKKMDdggZjoeFGUsJtUvarKBukBRxgIyFUFfyOTeA4eZ&#10;xWQlB1jKEe0HOcdk+aAmYwlZGijKWEjH4zhPSZNekzHy9KEom5HRoCSbk0UYImSfhBMi5IheykGe&#10;0QE7xnMScdiXMnkkUJPN6WAc4TnpBRUZS8h9oyBjIVnsqMdYTK+FjBPaDzL2yQMROcaMLmTUYiwh&#10;qwulGKOThUqMhfS+EDOZUBReLCDDQaU1EA4KLRaS7zjUWQNbR6HFpmSdos5i9DsXZRaLyfKJXTHT&#10;hYqqij6gsYPM6H9sKKLmZH2hhGLBmc2AZnJaqSmV0tujbhjM6fpm2ft10Zj+Q7NVT+/FRsjsnTgc&#10;mbYjILq+erbi+mdedk3GrstqvNyK+pvPP4k6NX3Ux6OurLG/2q3XhbjN/zh2BRFiaHz/tuspBsk8&#10;TEJ/2rXLzgaixJ/ZTifEfNZehDUv92abZ1N6XzADOo4bY6PqHOK0TeU22DKXH/i+d+0MM9vvPNkQ&#10;339SXSN53fYtQdDelHrU9tFNT3DpdU1B6M6rHTB5n8sHkUEHv51Q8t9UfZenD6b72TqHrmk3lsvz&#10;MQm9/XZQwxxIJwYgxV7fqXbM9I+by65HajE6WtDINWOii9o0c38V9fG0K6GfhJCORQaJN04hRYgV&#10;L8749ov8+3yLDonB9abOM9Mwbmxz+f+KvK+2f4wc4J901u3JNcVb2Cusga55ruAzEXTfj0oVHLSm&#10;ZpJx9SVvPsqiM+lKMcub6gq+nDw0l115bHjVYjcn99q8PD6Cazgdp67x20BV51LfCq3hbNn3zFZw&#10;6MzfwAtJ1DZZFd+YPv8ml81oDa3vMfTlR+a7zXjqjeCrkP2r3UA73dyFHpwp46W9QV+w2K5qy/Ns&#10;cdiyjct+97r4EwAA//8DAFBLAwQUAAYACAAAACEAUKkI5qsBAAD1AwAAGAAAAHhsL2RyYXdpbmdz&#10;L2RyYXdpbmczLnhtbJxTTW/bMAy9D9h/EHRf/dEmKYzYxdCgwy5dD9sPIGQ5FmBJBqUm7r8fJctu&#10;F2zAkItBPZrvkU/U/mHSAztJdMqamhc3OWfSCNsqc6z5r59PX+45cx5MC4M1suZv0vGH5vOn/dRi&#10;dXYHZERgXEXHmvfej1WWOdFLDe7GjtJQtrOowdMRj1mLcCZqPWRlnm8zN6KE1vVS+sOc4YkPrmDT&#10;oAxvYmf+bB/lMHw1orc4Qx1aPUfCDk2x3WdhhBDHCgp+dF1TbnbFbrPmAhTTaM/NbTHjIV7A8MPd&#10;blumEkrFksj9rujtKtKUtyv7Ckbl+82/hO9Ss5fCpJvna0/vwovcEWHslXhC0JJpEGhrngwyp28f&#10;ki/JI/F8ekGm2pqXnBmqqvljD+hZwbPU7PNFIeFx2L8TTh2S6VDZrmNTzWm73sKXiqCSk2diBsWC&#10;RqqlKLUf/k3hATywV1RXLIcIc9DwoopRWjNxNVMi+K+tp+mVkAcrXrU0fl59lAN4enSuV6PjDKvg&#10;On5vo9PZHxOTw+s5uf3xZtPFDIq4g0HLjVy8gWhteLHNbwAAAP//AwBQSwMEFAAGAAgAAAAhAEC2&#10;yKqmBAAABA4AABQAAAB4bC9jaGFydHMvY2hhcnQyLnhtbMxXTW/jNhC9F+h/cIW9rm1a/kbsheMg&#10;i90kzWKT7qE3WqJtbihSJSnH7q/vjEhJthOmi6IFekkk8s1w5s0TZ3zxYZ+J1o5pw5WcRaTdjVpM&#10;JirlcjOLfnu8fj+OWsZSmVKhJJtFB2aiD/Off7pIpsmWavuQ04S1wIk002QWba3Np52OSbYso6at&#10;ciZhb610Ri286k0n1fQZnGei0+t2h53SSeQd0H/gIKNcVvb6R+zVes0TdqWSImPSuig0E9QCA2bL&#10;cxPNIbmUWkYm3X5rR8Us6kYdXBRUbtwCT99/unKLWhUyZelSaQk0HuGzZLoQlmkJrpZKWjjN55n9&#10;EFMZ1U9F/j5RWQ7Brbjg9lCGCwGC7+VWQR6tr+yPgmtmZlFC+hUR8PiCiownWhm1tm3w2HEsVNVA&#10;t6POuNPz9YBkSX9q7EEwlxDp9jDbTn1uGcI1FWJFkyfk5ghcQ5t9NDwnA63K8uMDLax65FawKyaY&#10;ZekRj8k0F8ouNKMIFPSgCuvKwSVboghxfQN1yEFYztBJVqeuRDuqD0sl1El5IGSm0ZKn+5PTlE6Z&#10;PllJaHmELLKvbI0m6/n3QvBf3n1+15/CHzK+6OAi7ABmSUH9JaqU/VKlbP6RgTioKGHNKuBzuwT9&#10;WHccGbh4c9uCoFB26GY3h+oQNN1BBdAEVysMaTC9EKbXYOIQJm4w/RCm32AGIcygwQxDmGGDGYUw&#10;owZTsvta7uMGMwn5mdQY0g1hSEM0CRPdME2CTJOGahKkmjRckyDX8DFXxSdnZIMGGpm5l1KX8OiV&#10;CpcWGr8U7A0K9ua/F+wkTGOV1jBYsprDSVBBFYPxJEhgxV+/Fzyo0mrcI0EdVlqNR73gUZVW49Hg&#10;b7Xan0yCmEqrA0KCMdda7ZM3BF1ptR/HYU8Vz/F4HEy/1mpMzmV4dAdVXI9Hg2H77MA31OplajKl&#10;7PboxgUTfzentythUMpmq55v2YbJ9IYdjqBu5xuFIeaoUSN6Se2vNPP9yzdwXH9g+tX1L0wn2KLP&#10;/VwWq5VgD/zPY1cQYR0a9umqYRB3gb/ICBrc/pNvar3heAJiIkOHPduIJwPXP6HVHfc3+LIXe2Ti&#10;DN84MgkFiw1ilOaQSjnSuHwyLu/oHg9EbhtgWnbbk5zp/ovyY8zKRQjXyHVmW26Kw3Y2i3w/g9lQ&#10;FUDbLZdPLIX50Rlk9LvSjzx5ugNqnHPo2X6Py/M9CZOl27RgAxWvA5Bsbx+V28PpxSx8qy45rKiC&#10;aw/3mI8aR4nfmfZm+OZC8MGJlViIjXRridXOO6zer9eGVZ246xUj1V0hLL/dCYjriCegsa4IKObV&#10;0jTxHTH+L5VGeDaR6Y+ap6gVU05F/9dqNUJ9o1rl1iWzz4z5Cq3cC6YLnHuq4elkJiwvBhS+KJ9q&#10;/VTFbWZGBb91YIQ8raSzQnv0+o2beyk8xIsm5Sa/hPH/ySy8yjY0dyXAO+UKxGHuwTV8ZKeu6wE3&#10;11zaB2YtfKLljbZlFObMa7j6mC4Ll9MNgw9mw6VprWD4a48GUQt/fLRHUQt+2pT/bbXhzPEtjuDT&#10;RC/upfYFhxW5o+3scBRv/eNt/hcAAAD//wMAUEsDBBQABgAIAAAAIQDubyGUTAEAAFoCAAARAAgB&#10;ZG9jUHJvcHMvY29yZS54bWwgogQBKKAA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8kl9P&#10;gzAUxd9N/A6k79ACSjYCLP7J4oNLjGI0vjXt3UakpWk72b69BTZk0fjYe8793XNvmi32ova+QJuq&#10;kTkKA4I8kKzhldzk6LVc+jPkGUslp3UjIUcHMGhRXF5kTKWs0fCkGwXaVmA8R5ImZSpHW2tVirFh&#10;WxDUBM4hnbhutKDWPfUGK8o+6QZwREiCBVjKqaW4A/pqJKIjkrMRqXa67gGcYahBgLQGh0GIf7wW&#10;tDB/NvTKxCkqe1Bup2PcKZuzQRzde1ONxrZtgzbuY7j8IX5fPb70q/qV7G7FABUZZynTQG2ji4eb&#10;5zLDk0J3vJoau3J3XlfAbw/FzoAOM/xbcKA+90AD7rkk6ZD7pLzFd/flEhURCROfzH2SlCROyXUa&#10;JR/d3LP+LtlQEMfp/xNnPrnyo7gjxvM0mk2IJ0DR5z7/DcU3AAAA//8DAFBLAwQUAAYACAAAACEA&#10;zn6cOqwBAADqAwAAEAAIAWRvY1Byb3BzL2FwcC54bWwgogQBKKAA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ck0GP0zAQhe9I/IfI922SboVQ5XiFdkF7AFGp3eVsnElj1rEtzyRq+fU4jdok&#10;0F64jd8bjT8/jfnDoTFJBwG1swXLFxlLwCpXarsv2Mvuy91HliBJW0rjLBTsCMgexPt3fBOch0Aa&#10;MIkjLBasJvLrNEVVQyNxEW0bncqFRlI8hn3qqkoreHKqbcBSusyyDykcCGwJ5Z2/DGTDxHVH/zu0&#10;dKrnw9fd0UdgwT95b7SSFF8pvmkVHLqKks8HBYanU5NHui2oNmg6ioyn0yPfKmngMQ4WlTQIPB0F&#10;/gyyD20jdUDBO1p3oMiFBPXvGNuSJT8lQo9TsE4GLS1FrL5tOJxq45GC+OHCG9YAhDyNDYN4Kqe9&#10;01qvRB5ZY3Os5p29OJBEY86402QAv1cbGegKch5XYWQ+UQzEA5D0QcfsRsBL1YC+qv9q7S3DXDfk&#10;vkVqZzFcbkHwdPWabR9dftta3rbub1urqTUL9a8Yv2r7hi9+554kwXlP5iLf1jJAGVfr7I8Cf44r&#10;Ekw/5LGWdg/luedfo9/q1+Hriny1yO6zuAQTjafjJxV/AAAA//8DAFBLAwQUAAYACAAAACEAuYUc&#10;8lcBAABUDwAAJwAAAHhsL3ByaW50ZXJTZXR0aW5ncy9wcmludGVyU2V0dGluZ3MxLmJpbuxXvU7D&#10;MBD+nJ82VkXoxFhVPAE/HZBYGGBDFKkvwFCksMLSMWysrGXhMXgQRgYeg4nwnYNdg5oIyIZ8ln1n&#10;3519+ZTcxSc4xwxTnGGMU+xjFzuUZrjENa443qCdVILoBYt886HsK2gsB5NsDoVUFSoiL1S7fxdt&#10;TOeIvemIRU4dSYx8mwP6lBvAE/sR5TfyktxSDJ10xUXiEhoyBksSQwSJepu4FCo1QWlMsuVghLqJ&#10;fBjfJ6LKsWVdPS4799zcnMPBYuEUQQgIBAQCAp8IJORzNj/XaA+dqvImJlvGeLVJzFcFOSDwKwQi&#10;8BfBeSjssT2/u4U/C19e2JZdlKv9Wj6CdZSxLj+mRiPWTWbrXH++JhXdFPwGl2FekRqUYTkgEBAI&#10;CPx7BO5IXR8yM2n2wtyJxtzs2GzYlntXJ9aV6rttz9zOVlb1vVPmt/4iZblvfgAAAP//AwBQSwEC&#10;LQAUAAYACAAAACEAy4pM2ywCAADnEwAAEwAAAAAAAAAAAAAAAAAAAAAAW0NvbnRlbnRfVHlwZXNd&#10;LnhtbFBLAQItABQABgAIAAAAIQC1VTAj9QAAAEwCAAALAAAAAAAAAAAAAAAAAGUEAABfcmVscy8u&#10;cmVsc1BLAQItABQABgAIAAAAIQCSGRHhQwEAALQHAAAaAAAAAAAAAAAAAAAAAIsHAAB4bC9fcmVs&#10;cy93b3JrYm9vay54bWwucmVsc1BLAQItABQABgAIAAAAIQDyqb1QKQIAALkEAAAPAAAAAAAAAAAA&#10;AAAAAA4KAAB4bC93b3JrYm9vay54bWxQSwECLQAUAAYACAAAACEAKywGEW0XAADjjQAAGAAAAAAA&#10;AAAAAAAAAABkDAAAeGwvd29ya3NoZWV0cy9zaGVldDQueG1sUEsBAi0AFAAGAAgAAAAhAO1U5MdI&#10;CAAA2SoAABUAAAAAAAAAAAAAAAAAByQAAHhsL2NoYXJ0cy9jaGFydDE1LnhtbFBLAQItABQABgAI&#10;AAAAIQCMF2reYRMAAM92AAAYAAAAAAAAAAAAAAAAAIIsAAB4bC93b3Jrc2hlZXRzL3NoZWV0My54&#10;bWxQSwECLQAUAAYACAAAACEAiAUi6iYXAAAzhgAAGAAAAAAAAAAAAAAAAAAZQAAAeGwvd29ya3No&#10;ZWV0cy9zaGVldDIueG1sUEsBAi0AFAAGAAgAAAAhABWvqjy9AAAAKwEAACMAAAAAAAAAAAAAAAAA&#10;dVcAAHhsL3dvcmtzaGVldHMvX3JlbHMvc2hlZXQxLnhtbC5yZWxzUEsBAi0AFAAGAAgAAAAhAPej&#10;hAZ5BgAARxMAABUAAAAAAAAAAAAAAAAAc1gAAHhsL2NoYXJ0cy9jaGFydDE0LnhtbFBLAQItABQA&#10;BgAIAAAAIQACXe4dBAIAAA0HAAAYAAAAAAAAAAAAAAAAAB9fAAB4bC9kcmF3aW5ncy9kcmF3aW5n&#10;Ni54bWxQSwECLQAUAAYACAAAACEA1i1PW98FAACnEwAAFQAAAAAAAAAAAAAAAABZYQAAeGwvY2hh&#10;cnRzL2NoYXJ0MTMueG1sUEsBAi0AFAAGAAgAAAAhAAuouKgRBwAAGxcAABUAAAAAAAAAAAAAAAAA&#10;a2cAAHhsL2NoYXJ0cy9jaGFydDEyLnhtbFBLAQItABQABgAIAAAAIQAZ4whoxAYAAP0XAAAVAAAA&#10;AAAAAAAAAAAAAK9uAAB4bC9jaGFydHMvY2hhcnQxMS54bWxQSwECLQAUAAYACAAAACEAhDWOoI0G&#10;AAD5FQAAFQAAAAAAAAAAAAAAAACmdQAAeGwvY2hhcnRzL2NoYXJ0MTAueG1sUEsBAi0AFAAGAAgA&#10;AAAhADttMkvBAAAAQgEAACMAAAAAAAAAAAAAAAAAZnwAAHhsL3dvcmtzaGVldHMvX3JlbHMvc2hl&#10;ZXQyLnhtbC5yZWxzUEsBAi0AFAAGAAgAAAAhAD0GtGS9AAAAKwEAACMAAAAAAAAAAAAAAAAAaH0A&#10;AHhsL3dvcmtzaGVldHMvX3JlbHMvc2hlZXQ0LnhtbC5yZWxzUEsBAi0AFAAGAAgAAAAhABpjkeW9&#10;AAAAKwEAACMAAAAAAAAAAAAAAAAAZn4AAHhsL3dvcmtzaGVldHMvX3JlbHMvc2hlZXQ2LnhtbC5y&#10;ZWxzUEsBAi0AFAAGAAgAAAAhAPTGSpLFAAAArwEAACMAAAAAAAAAAAAAAAAAZH8AAHhsL2RyYXdp&#10;bmdzL19yZWxzL2RyYXdpbmc2LnhtbC5yZWxzUEsBAi0AFAAGAAgAAAAhAFuz3U/nAAAAWQQAACMA&#10;AAAAAAAAAAAAAAAAaoAAAHhsL2RyYXdpbmdzL19yZWxzL2RyYXdpbmc1LnhtbC5yZWxzUEsBAi0A&#10;FAAGAAgAAAAhANILcyTKAAAANQIAACMAAAAAAAAAAAAAAAAAkoEAAHhsL2RyYXdpbmdzL19yZWxz&#10;L2RyYXdpbmc0LnhtbC5yZWxzUEsBAi0AFAAGAAgAAAAhAAGIzwa7AAAAJQEAACMAAAAAAAAAAAAA&#10;AAAAnYIAAHhsL2RyYXdpbmdzL19yZWxzL2RyYXdpbmczLnhtbC5yZWxzUEsBAi0AFAAGAAgAAAAh&#10;ACbt6oe7AAAAJQEAACMAAAAAAAAAAAAAAAAAmYMAAHhsL2RyYXdpbmdzL19yZWxzL2RyYXdpbmcy&#10;LnhtbC5yZWxzUEsBAi0AFAAGAAgAAAAhAA5E9N+8AAAAJQEAACMAAAAAAAAAAAAAAAAAlYQAAHhs&#10;L2RyYXdpbmdzL19yZWxzL2RyYXdpbmcxLnhtbC5yZWxzUEsBAi0AFAAGAAgAAAAhAGKYsg29AAAA&#10;KwEAACMAAAAAAAAAAAAAAAAAkoUAAHhsL3dvcmtzaGVldHMvX3JlbHMvc2hlZXQ5LnhtbC5yZWxz&#10;UEsBAi0AFAAGAAgAAAAhAEoxrFW9AAAAKwEAACMAAAAAAAAAAAAAAAAAkIYAAHhsL3dvcmtzaGVl&#10;dHMvX3JlbHMvc2hlZXQ4LnhtbC5yZWxzUEsBAi0AFAAGAAgAAAAhAG1UidS9AAAAKwEAACMAAAAA&#10;AAAAAAAAAAAAjocAAHhsL3dvcmtzaGVldHMvX3JlbHMvc2hlZXQ3LnhtbC5yZWxzUEsBAi0AFAAG&#10;AAgAAAAhAHRvP2zWHgAAiJYAABgAAAAAAAAAAAAAAAAAjIgAAHhsL3dvcmtzaGVldHMvc2hlZXQx&#10;LnhtbFBLAQItABQABgAIAAAAIQA9BviHhQYAAI8UAAAUAAAAAAAAAAAAAAAAAJinAAB4bC9jaGFy&#10;dHMvY2hhcnQ5LnhtbFBLAQItABQABgAIAAAAIQArMgszugQAAIgMAAAUAAAAAAAAAAAAAAAAAE+u&#10;AAB4bC9jaGFydHMvY2hhcnQ3LnhtbFBLAQItABQABgAIAAAAIQD7YqVtlAYAAKcbAAATAAAAAAAA&#10;AAAAAAAAADuzAAB4bC90aGVtZS90aGVtZTEueG1sUEsBAi0AFAAGAAgAAAAhAIEVD0A0CgAAU0gA&#10;AA0AAAAAAAAAAAAAAAAAALoAAHhsL3N0eWxlcy54bWxQSwECLQAUAAYACAAAACEAtODVjnoBAADJ&#10;AwAAFAAAAAAAAAAAAAAAAABfxAAAeGwvc2hhcmVkU3RyaW5ncy54bWxQSwECLQAUAAYACAAAACEA&#10;Aey0hqkBAAD3AwAAGAAAAAAAAAAAAAAAAAALxgAAeGwvZHJhd2luZ3MvZHJhd2luZzEueG1sUEsB&#10;Ai0AFAAGAAgAAAAhAC3BWtFuBQAAKhcAABkAAAAAAAAAAAAAAAAA6scAAHhsL3dvcmtzaGVldHMv&#10;c2hlZXQxMC54bWxQSwECLQAUAAYACAAAACEAfQ9oqcQ0AADPnQEAGAAAAAAAAAAAAAAAAACPzQAA&#10;eGwvd29ya3NoZWV0cy9zaGVldDkueG1sUEsBAi0AFAAGAAgAAAAhAGpjOFXuFQAAc2AAABgAAAAA&#10;AAAAAAAAAAAAiQIBAHhsL3dvcmtzaGVldHMvc2hlZXQ4LnhtbFBLAQItABQABgAIAAAAIQCtxLiO&#10;VTkAAAkxAQAYAAAAAAAAAAAAAAAAAK0YAQB4bC93b3Jrc2hlZXRzL3NoZWV0Ny54bWxQSwECLQAU&#10;AAYACAAAACEANRoDkAIaAAAqhQAAGAAAAAAAAAAAAAAAAAA4UgEAeGwvd29ya3NoZWV0cy9zaGVl&#10;dDYueG1sUEsBAi0AFAAGAAgAAAAhABVY4pMAHgAA6ZoAABgAAAAAAAAAAAAAAAAAcGwBAHhsL3dv&#10;cmtzaGVldHMvc2hlZXQ1LnhtbFBLAQItABQABgAIAAAAIQB73FmlZQcAAPghAAAUAAAAAAAAAAAA&#10;AAAAAKaKAQB4bC9jaGFydHMvY2hhcnQxLnhtbFBLAQItABQABgAIAAAAIQAoUrJH6QUAAIoTAAAU&#10;AAAAAAAAAAAAAAAAAD2SAQB4bC9jaGFydHMvY2hhcnQ4LnhtbFBLAQItABQABgAIAAAAIQB6FCa/&#10;rAEAAPUDAAAYAAAAAAAAAAAAAAAAAFiYAQB4bC9kcmF3aW5ncy9kcmF3aW5nMi54bWxQSwECLQAU&#10;AAYACAAAACEAkrcfY14LAABbPQAAFAAAAAAAAAAAAAAAAAA6mgEAeGwvY2hhcnRzL2NoYXJ0NC54&#10;bWxQSwECLQAUAAYACAAAACEAuaYWEgEJAACZJgAAFAAAAAAAAAAAAAAAAADKpQEAeGwvY2hhcnRz&#10;L2NoYXJ0NS54bWxQSwECLQAUAAYACAAAACEAObPqEbEIAABdJgAAFAAAAAAAAAAAAAAAAAD9rgEA&#10;eGwvY2hhcnRzL2NoYXJ0Ni54bWxQSwECLQAUAAYACAAAACEAAnv6f1EDAAA0EwAAGAAAAAAAAAAA&#10;AAAAAADgtwEAeGwvZHJhd2luZ3MvZHJhd2luZzUueG1sUEsBAi0AFAAGAAgAAAAhADY8lDcdAgAA&#10;KwoAABgAAAAAAAAAAAAAAAAAZ7sBAHhsL2RyYXdpbmdzL2RyYXdpbmc0LnhtbFBLAQItABQABgAI&#10;AAAAIQCCiQwBgwYAAD8bAAAUAAAAAAAAAAAAAAAAALq9AQB4bC9jaGFydHMvY2hhcnQzLnhtbFBL&#10;AQItABQABgAIAAAAIQBQqQjmqwEAAPUDAAAYAAAAAAAAAAAAAAAAAG/EAQB4bC9kcmF3aW5ncy9k&#10;cmF3aW5nMy54bWxQSwECLQAUAAYACAAAACEAQLbIqqYEAAAEDgAAFAAAAAAAAAAAAAAAAABQxgEA&#10;eGwvY2hhcnRzL2NoYXJ0Mi54bWxQSwECLQAUAAYACAAAACEA7m8hlEwBAABaAgAAEQAAAAAAAAAA&#10;AAAAAAAoywEAZG9jUHJvcHMvY29yZS54bWxQSwECLQAUAAYACAAAACEAzn6cOqwBAADqAwAAEAAA&#10;AAAAAAAAAAAAAACrzQEAZG9jUHJvcHMvYXBwLnhtbFBLAQItABQABgAIAAAAIQC5hRzyVwEAAFQP&#10;AAAnAAAAAAAAAAAAAAAAAI3QAQB4bC9wcmludGVyU2V0dGluZ3MvcHJpbnRlclNldHRpbmdzMS5i&#10;aW5QSwUGAAAAADYANgDxDgAAKdIBAAAAUEsDBBQABgAIAAAAIQCJiNTKFAoAAF8pAAAVAAAAZHJz&#10;L2NoYXJ0cy9jaGFydDIueG1s7Fptb+M2Ev5eoP/BZ/RDD6htkdSrsU6ROEmxuKQbbLItcN8YiUl0&#10;qxevJOelRf97h6Q4ctyMNg1w9+kWi11bGg5nnnk45Hj47sfHspjcq6bN62o1ZXNvOlFVWmd5dbua&#10;fro6ncXTSdvJKpNFXanV9Em10x8Pvv3mXbpM72TTXW5kqiagpGqX6Wp613Wb5WLRpneqlO283qgK&#10;3t3UTSk7+NrcLrJGPoDyslhwzwsXRsm0VyDfoKCUeeXGN68ZX9/c5Kk6rtNtqarOWtGoQnaAQHuX&#10;b9rpATiXyU6xxPMn97JYTb3pQj8sZHVrH+TZ7P2xfdjU2ypT2bpuKoBxR75Ml4dFp5oKVK3rqoPZ&#10;ej/LVyFVyubzdjNL63IDxl3nRd49GXPBQNC9vqvBj8lH9WWbN6pdTVPmOyDg41+gKPO0qdv6ppuD&#10;xoVFwUVDq40W8YL38QBnmb9su6dCWYeYx7W3C5zXmHAqi+Japp81NjvCKDq81wP3wdCjTPj1hy7v&#10;CmU+POp/mzy9O3gnl9d19nTRwMxyWbTdpTbIfNnoJ5uLRv+XqZuPF82k/Q3463kmVAt8aSQaeK1j&#10;t5qqavbpEhi9IyuX3cGR6vJKvoNhHTgpl2aUqrIL2Uit2w62QX82WE8EI5zB8KEz9hfyqd6CrnRZ&#10;ymorizP8/nheZz2oKrtVlkNPLz187Lk0FzwRIRv+9GPcaxZyT0Q7f02k9mcG0wajaljx8G2HrNpy&#10;FwK57eor/eVYFapT2Y5YutwUdXfYKKl9GxTue2nfXMnmVnV2eF7B8rCWvwEC5odhGHieYFHAWOKz&#10;fQw4C7wo9OLECyLmJ4l9/+AwihIAMIh9L0xYxIQf2/d37n3I4jgQnkhiP4gSjxv9gMlzv55h2Kay&#10;g9W91llQg9F/Nxy1aou8UuewiJ3f97J5WtdF/SxLwEAFdEuXeeYCbm2rm0w1vX32SdsTvqgmD6sp&#10;j4MomOoFUNWneVHo5QmrpDJ0tKLafj29Me+pvK4h1et0luZNWvTUa/PfejpGz2dp6yLPtGI9hUno&#10;al30BnWPzMxcbEtgrlWqw2MWHxixLT/c3NjHwj0G41CLMfXZBNpuEPjKnNbHHal9j03InMtdA0tY&#10;B0H7j1+unja9w5v6wYUmy9vNx8svvXs9u/TDky/Wjf4Rajm7BlzGVkAfzJk3B+KJKI55FPph4Pus&#10;516/+tg8ZkHi+3EMFEyiUCQnM5tAR9ln08wb02Ty+iypRSfXslUax34j1Fny18lq4v0Au0Zytpc2&#10;gW2QQDFp7mTcPV0C+NITpjsQP7BYvFUTavn2m8bYlcQ82FP2l2y+Z5il1ovJvNqWp2U3saeYNaTv&#10;1fQnBdlMFrCT1NsmVWd59VllPTw6lTrmGZrsPtCkefxFGvKA3o/qRj+5Obi8U6pj//ju7DuxhH9i&#10;X28q5h1IrSWcp4ycOUhpEw56C4zY8BR0bbo1nEj6rBsbKumHE8gv2kCt5v6AhXO9Vw5/mFZ0b3LH&#10;xqQzN0IvdDMimsfJsz/UCO5G+POYkhFOJpiTM/tOxp8nlB6dAHt/gD0vexA6GYPpSz5GTgJI87KO&#10;2ElwSiJxEuQsDMEnTWU7aJO2MASYzWkhRNgfEUKIQ8othgiP6RkgHpkMUY5GhBBoQQedfR1rjliT&#10;CMEe33OHjBhHpMmIccSZhJAjyrSWAWUqEBwxZjQyHDEOaYw5YkySmQ8Iz0l0BGLMRxY6osxHNCHO&#10;nDZbOKR5QAMgHNYgREZeOLQ5G7HJ4c39eUQFRTi8OZ+TwRUOb06LOLzBbDofOrzBIjIocDK2rNYb&#10;4Mu5zHdo83BED6ItRoQQbZ9230e0xzQh2sHIdIj2yM4CR/seANjiSAh28Kb3FsRb0PwOEG9B0yRA&#10;xEfWboCIj0AQIOKC5neAiLM5mZUCRBxOoBROASLujUyHiI+s3gARJxdBiHh7lD0hoj2yG4WI9kjK&#10;CRHtkcUUItojQIaItkejHQ5ok74h1iNZKRywJvUg0h4d2MhhzWI6sBGiTS6kCLGmRRDpERAjRHok&#10;kZpyV+c0yNvkqo0QaUGv/wixHptuwHoESESbz8ntNN5B+5XH7thhz5L9ySGtDzWB/WLKCPjoKoun&#10;kQrjXFcY5//1CiMgM4/zLCTTjiOVT5LKcUqQPHCE8smt0q3bkE43/VYiyMg6HvnkbutIxEhvHYNo&#10;X7By4KQSrBwiEjOsGzjpMHO40sjDj8x2fw3oiRyygsSeuVU6MpHDluYJ/JRibRE0Ll9HF2sFWgvW&#10;CnSMsFYQ5AaHtQK9NrBW4CTlOKJLcg5rBU7GCCsFn1ynWCeM2OLQ9UlKYZXASTIIlxHoiYRLCSNa&#10;HHc5J10aygNOn+kdvoyOpHD0ZQmtx/EXfo6m9mosDeBHaVLGYQw9GkrGxw0mIVEeKgOPlkGY6XTl&#10;O5xZRPruuyTBPXJlYl3A7I9dL/0w4zuc4ed90neHM/doe1yi4B65rnzEOSLxCQacyVWOFQGLSN+x&#10;IGD01jLUA4yMO5YDLCTxwWqAcZKHWAywgMQQawE2sqU6nEdiipUAtHKomGIpwOi1PNQCgrQZS4ER&#10;fLASGJNxfIYuE2kz5g16l8YyYCQnhI7PLCB5iGUA9P5Iexyfod1FyWAZQKcxLAKYT06FVQCjz0ER&#10;po2ADDtWAYw+k2ERwELaLZc2WEymVSwBxmSQzhG5dCKEOSBl8PyfkBAO5/19xo8c990xvy3runO9&#10;TNvFU4/dWevuG6QsbPjfvRDAggXez9CnLNA42Tb5avr7WojYW6/9WXAcnsx8L1nPjk4En51E/Jgn&#10;kQjEev3HcBUh/Nsz+zvXEMLltsq/bNX7vs34u+tZzEQcnM58/+hwdngai9n6BPq3UXx4lBwnf2gQ&#10;ADiw2f0PaJiPfbc1g85Mq91q7+qHM3UL7aF/qd2GuH0DdZTt/5kWk322lt3Psux7iDvPL1Xz4vML&#10;BR0i15DZkT/aXl8X6hL7r+YVGI2myUfnNPQOAVXf61uHey8CAUc16/B+UxravYfmQsLekEEXjIDW&#10;3q2Gom5ysNNchLFOl3l1Lh8H1U4wM/cCngEjHy/q/vLLtWUgXid4a6uy78jZSx7NS11FkNC9yNOz&#10;yfdp+c+vNfzwzs74pQ1QClCMXpB4fUOwbxuX8j91c5Wnn/V1AItbBdepLFCAMv2yg0FAVQS3Akpf&#10;1Xagvs/THvaNZkMRxwS4WKPfqT4i+kLHv1WzOwxuvDwoVbk4Z0DqPs5IGfywx51hktdxR/exeyP9&#10;vvEMC2mg3Tibiv81m36dfH/7fy7tpps3cknHHWj/qcr7ZjScnm2W6pkFuW73NpH+/EvefqgKdzXC&#10;hl5fwziCG1if28Oez7dyY1/p5H2sM/kHWK+QqnZSEijHy2XDxRmdMEauy8Di0vf1imPZyUkDV3JW&#10;0+Z9ZstTvYg+bfS9wOez7I4xO4yZ1tyLPPgTAAD//wMAUEsDBBQABgAIAAAAIQCGeEKcCAoAAIQp&#10;AAAVAAAAZHJzL2NoYXJ0cy9jaGFydDEueG1s7Fptb9tGEv5eoP9BJ/RDD6gk7vJdiFzEslPkzrm4&#10;sdMC940m1zYvfFFIKrZb9L/f7HJnSKsZOjHu7tMFiUPtzs7OPvPsiOOZFz/el8Xsk2ravK42c7F0&#10;5jNVpXWWVzeb+fvLV4toPmu7pMqSoq7UZv6g2vmPR99+8yJdp7dJ013sklTNQEnVrtPN/LbrduvV&#10;qk1vVZm0y3qnKpi7rpsy6eBjc7PKmuQOlJfFSjpOsDJK5lZB8gwFZZJXuL75kvX19XWeqpM63Zeq&#10;6norGlUkHSDQ3ua7dn4Eh8uSTonY8WafkmIzd+YrPVgk1U0/kGeL1yf9YFPvq0xl27qpAMaRfJmu&#10;XxadaipQta2rDnaz5yy/CKkyaT7sd4u0Lndg3FVe5N2DMRcMBN3b2xrOMXunPu7zRrWbeSo8BAIe&#10;/wRFmadN3dbX3RI0rnoU0BtabbiKVtL6Aw4rvHXbPRSqP5BwpD7tivY1JrxKiuIqST9obEbCJDrM&#10;64WHYOhVxv36ocu7QpmHe/2zydPboxfJ+qrOHs4b2DlZF213oQ0yH3Z6ZHfe6P8ydf3uvJm1vwF/&#10;Hce4akWTRqKBae27zVxVi/cXwOiRbLLujv6WVMDxF7Csg0Mma7NKVdl50iRad7+4d/qjxXojWIEG&#10;w0Nn7C+Sh3oPutJ1mVT7pDijz/dv6syCqrIb1XPo4XOD95ZLS+nEcRA5fiz8wPcCP7SL+vloCbPC&#10;CSVMRnEo3Oh00XvgcHOwbrCrhksPn0Z81cajF5J9V1/qDyeqUJ3KRmLpelfU3ctGJfp4g8LDg/Yz&#10;l0lzo7p+eV7BDeltfwYKIvBiP4xcD87ouD6Q3dxJPMFSOEIEYSRdB/5GftRP31nLl2EofEAwhBk/&#10;DuLAgniL84EjosCHeccFNfBPrwdIHh/rEYRtmnRwv7c6Dmos7GfD0l5tkVfqDVxjPPanpHnY1kX9&#10;KE7AQgWES9d5hi7vba+bTDXWvn6ktZQvqtndZi4jP/Tn+gpU9au8KLTBcE8qY3cvqu3X2xvzHsqr&#10;GoK9Dmhp3qSFJV+b/2YJaTHBXdq6yDOtWG9hQrraFtag7l6YnYt9CdztlQa+vX5gxL58e33dD7s4&#10;DMaRFmPqow203SDwxJ79GUdShyc2LsMjdw1cYu0EfX76cPmwswfe1Xfomixvd+8uPtrjiR5vPXj6&#10;sT+GHSItZ1eAy9QFsM5cREvXD4MocKMoiEM3jn17QdO1Je/CWwKvg1iIOPJ8z3GlPF24TxOwjzXP&#10;jJXxl4dKLTq7SlqlobTfhjpU/jrbzJwfHMcPzw5iJxAOoihFzlHYPdDlAmVMyNb63B8kAPBcVaTm&#10;228aY1gcev6Bsj/F9APLenp9NqRX+/JV2c36d5ktBPHN/CcFAS0p4Puk3jepOsurDyqz+Ohoiuwz&#10;VBkPaOLc/5IYAoHed+paj1wfXdwq1Ym/fHf+nbuGHxGYr4dhDqS2CbxVGTnzOqVNOLIWGLFhFOR3&#10;3RbeS2zgjQyX9OAMYow2UKv5dCTCpdnhk4kYOxPEUEZfbyPjL8Ej+kn/fCwjUcZbBpyMO8iwejyU&#10;8ZeC06MDnbWHlQlQxuNtDlGG1RKhhLuMOWtilGG1CAKZh5gwdrl9xAjiiBUaMGZFCGIx4fIRxqyv&#10;4IvROkJOaCKUvQkhAlqyZhPOE0yVhDQLoySk2a3kgDRnjXwaZ0k4T5BHEs68wYQyyx5JGPNaCGF3&#10;ybJHEsasz11CmL/mhLDH3xp3wJinhUsoS95od8CZ85ZLKMsli5BLOEs+ZLiEtJyIc4T1lCbCWvCa&#10;PEJb8DZ5iLcMeCg9xBuE2FDmId4gxDLAQ7xBiAXTQ8Slz3vOQ8QnNSHikrcI8ZbRMuQ44CHeko3T&#10;PqI9IUJYTwRPn7DmtyKkeRHCmRchlNlY5hPGDk8OSCNtIGdDAyRRvYic4LT/NMbB0xgHA8acM4On&#10;EQ4GhPmDB4ixYA8eIMaCvTYBYjz1EgVZpsWY14MYT1iDCPMiISIsIv7gIWE88dUdEsoT3AkRZxFP&#10;bIc4S8HfUJPA6vc66SwhNRr/4XgQEvKQWbFCiPxX6EVPwBL2WzdEX0j29kXoC7g1vBD6Ahymf2s1&#10;/GEvfjTyzCRU8J4+pAv9B5NhwCMmHQ8TycfPOvn4+b+efARsaEdoXPZ+IhIuG/mRoB4LJ7LTZa8m&#10;BgHeDmSiy/MQAwB7FmSdy75bIeUEy0pKNnhABKIqWcwo2ZjQgri6LLPhF3P2S4OFXiCyHosKpRmS&#10;hUXgFefRFwiudLhAIRDdgEWXEgzJUoUSDP4tghIM3tGUYPCcpASDJyWlFzx0EonrsWSg9MJl3SgJ&#10;XdZHlFzw95CSC/7QLnKXZx2lFh4bViix4H1EaQUf3SmtmNCC6E6IIHf5FwwX0Z0QQe7y9KZkYkIE&#10;0ZUey+8hk/DZmzQkEpINh0MewbtySCMEr4cg5u+kRxgHLD89BFnG7PWnJELwcZGyCMET3UecRcBe&#10;KcoiBB8afYzBUOrhopqPQXjKHozCUPRg9SDOgvcXJRIRG0wokRAhSzHKI4THup0SiSkZgpmHkFIJ&#10;wVOecgmounHwUCoRslFnSCUE63XKJSL2W3XIJBwWwQDJHPMGY8SI2Z0oleBvBCUSImCNoTxCuGzE&#10;GNIIh2VgODCZ34uY7LK3mLIGHpyQAgb/a4cQMRb8WwflCFCy5JhDSYIIWVpEyOSYvViUE4jD+D6R&#10;BODLf1vWdYcF0L7gpe67sxbbFFIRNPJr+wiEv6K2Dv0eCBpn+ybfzH/fum7kbLfewj8JTheeE28X&#10;x6euXJyG8kRCYcx3t9s/hg6G4Kt39kbdC8F6X+Uf9+q1rU3+jgnWwvNOnYUXO8HiZbwNF8FxeHwc&#10;nMgQyst/2JIb2GyqHT0a5tGWaDMo5bT6WO1tfXembqCe9HeFJegeQj0D2VVfNLSNI3psm3T/SEpb&#10;eByNX6jms+PnCkpKWMEZyR/vr64KdUFFWzMF3ibTkns8NBzKjT0X4gLUtdL1wUQgIzMBaw8r2VAj&#10;fmn6GA6WDLpgBRQDb7TausnBTtM/0x+6zKs3yb3FciSYmV6CR8Ak9+e17Zm56o2kFoTnFjdtCa/v&#10;DWk+V4cECV1tfHU2+z4t//pUhZBafaZ7PQzC000VX15BtLXmMvlX3Vzm6QfdQ9DjVkEXVg8UoMxP&#10;drAIqErgVkDly7pfqNuA2pe2Om0ogkyAfhw9p6xHdBPIP1UzXnasujulKvRzBqS2fibK0MMBd4ZN&#10;RpT4D3Gn+F9z59fZ9zf/Z844uDyTObpBBUj+vsptrRrepPUNhl8J9jEInsb9Rvr5l7x9WxU26o46&#10;NY6hTetD+9Ky9ybZ9azQwfdEx+230PIEgWkUgEA5daBh10vfhzLRUQNXSTf1FSdJl8wa6NrZzJvX&#10;Wf9dra/M+51uHny8y3iNOZ3Z1jRPHv0bAAD//wMAUEsDBBQABgAIAAAAIQDr6OcYhA8AAFZSAAAV&#10;AAAAZHJzL2NoYXJ0cy9jaGFydDMueG1s7Fxtb9tGEv5+wP0HndAPLQ6Sucs3Uahd2HJSFJdegzjt&#10;AfeNpmhbF4pUSCqxW/S/3+ySO6QcPxM7vR56uBhFKpHL2Zln3rna/fqb220xeZfXzaYqj6dq7k0n&#10;eZlV6015fTz98fXz2WI6adq0XKdFVebH07u8mX5z8uc/fZ0ts5u0bi92aZZPiEjZLLPj6U3b7pZH&#10;R012k2/TZl7t8pLuXVX1Nm3pa319tK7T90R8Wxxpz4uOLJFpTyD9BALbdFO65+vHPF9dXW2y/LzK&#10;9tu8bDsu6rxIW0KgudnsmukJCbdO21wlXjB5lxbHU296ZC4WaXndXdisZ9+ddxfral+u8/WqqkuC&#10;cTR+my1PizavSyK1qsqWZuvl3D4KqW1av9nvZlm13RFzl5ti095ZdolBor26qUiOyav87X5T583x&#10;NFOBA4I+fgDFdpPVVVNdtXOieNSh4LRhyMZHiyPd64OEVcGyae+KvBNIedpIe8TzWhaep0VxmWZv&#10;DDajwTx0uG8evA+Gecqq33xoN22R2w+35t96k92cfJ0uL6v13ct6UletUcKk2WXPN3XTvkib9mVa&#10;k72oqbHe9gf656qo3h9P86IgHW6a7jqhUNU/Tyfv63R3PG3e7tM6n07SMqPLhFhbuy+rlr4rI2O6&#10;LJr2wohuv+zMld3L2vxvnV+9Im6an2koITadXFoGNpa3/fG0JBcx7lJv3pCrlNWF/TSdvCEjcI+Q&#10;CHb4Zdrkxca4lEf6TJdNVWzWzzdFYb8Y/8lXRd2h394qO6bYb7+v1t21KPSIg47f/faHq6vusu8u&#10;HxFJR4UUd28CY+7lpL3b5Vfkv8fTv27LWdF25PL03o087W5kzb0bWWNuEO0OGPuxh8riVRNYxmdI&#10;K+XsxwuC5hA5y3178m16uS+v09JQai0Repo+E/RHzhToQ2sto0jvqj2NypbbtNynxQv+fkvY9Oaa&#10;r69zw1q2vHvo4m2HlTf3tZ/Emv9U1D/k7qswDrzRf9ZAiJXDqenCwFVFlkjfegodvaYHpayMgjud&#10;lUbPfIGkLeyV/Ooqz9oXTWuAJa+yTxrhnX+k+7Z6bb6c50Xe5r019AFqV1TtaZ2nRvKOJQtCk6Ut&#10;BaKVCdjmVv/dGnnHqLHE7yne5HXH8bu0vltVRXUQ0OjBnDSTLTdrh2A3uqrXeW+qPSNO4qKckE/q&#10;RRiH00lmfLAu19aWWfR0aSOokVcEwaBuGLQC3G0vK8pbJjZnmzorem03m597CwgPkZe8K80yCs2d&#10;au+7iWU/CXVoef4kKrJU1picWG2dl2ujCitjbzQdhJSLQgo4BxB+EjvkVhRAz9PmpoOvuWvOK+v5&#10;MqNkgo671xQ2uod31XtnMetNs3t18bY3A4smZVG6+OxtN7a/xFReXFKoc2ZqPh06VbbsbWzmzZVS&#10;fqACHXmxigPlBZ1yeyeL5omn49GfejbrUtB9mgeO2oWTP3yiSfo8Q8p/Up75v8wvY6FtmG1P/jE5&#10;nnhzKjWTFwf5hcKOicAfpKiBhE8Jts+w7Yk/12SCT6Tgnu5im53v8mOz2mfIFfuBH+HRzXBSGymT&#10;RRLfY5ECiimUTNkyzsQdRw8m2HK/fb5tJ13NvqKUejz9NqfSNi0of1f7OstfbMo3+doULkTG5ahR&#10;MnNhnEO8HFlMdnOhxQaF8QUzwe1PqQ0VxNmr/MpcuTq5uMnzVv3li7Mv9JL+UXFi0qW9ScNWKZU+&#10;dqDtPIwUJ70QdthwlYjt2hWV8G0fpeJFJ9WunVCa66qzbPnuRMXz0Dz7zublnc2jboypzuyYaK6M&#10;0fAfGczDT2j3RDxfJAd/6AnfPRHOAzQmcGOC+QKNMZnM8hrMIzQmcmPCOZQgdmOCuYX+IVwWwxjI&#10;c+LGCHMpUyJbpqVBIy34SDLFwAcYRsVYQ66p1eo5ggApRhrbDQOtIcMDznAIw4zFZpR9rC3NKEOZ&#10;NGMMGdaMMBRbM76QYc34CqZsqzJrFpgbRhiqUjPCCnu4ZowF99OMshArfEZZ4+l8xlngyWekA4ES&#10;Y62x5v0R2lBrPtszRNtntGFo8RltCSNGW5KM0YZWFAxYI+cJGGloIMFjcA4YZ0yHURacMGCUBXwC&#10;xlmixEhjjhhnDCGjDA2D+hIXnRHKIaMMJwoZZV9IXh9HOWSUodghYwzNNGSEhfQWMsJYKkYYT8UI&#10;C8YeMcZwqujjGEeMMcQmYoQVjhcRYxzNYTCIBpRxeIoYZ0yHUdbYMCLGGePDOOs5HBQzzkJ9EH8c&#10;6XhAWiihGGuJI8ZaEJ/ervQuqHFZEw9Y49IvHqENjYRq5EdMN8Ibxo4F460wTwvGW2HpFow4rF4W&#10;jLdEh/HGdBzaOsQ+snBo6wib/8KhTZQwRg5tLbHt0NbBnHrAh7uOxKGtBYNLHNrEOKzsE4e2hq6U&#10;OLRJNghl4tAmtqG5JQPeULIR2pgOo+0LkzHaAQ4TCaMtUKJWsHcTQgAypTzGWyh1zfpL53KkFYEW&#10;Y06dKMLKvD/raQn2qzxGXUjIyhsBD01BeYx8iGO48hh6H9uw8hj7CCtIcctITgOtmN4rDkhgVLlp&#10;1D72UnpF6WgJlBh5Idwp7hz1QsCBFit6LWJNK8ZdCbgrxl2gxKh7AgbcQlKAgfFMcRdJuhFGscVj&#10;rriT1MIYxhzbJ3eSEh3G24Oexb2khuWM4lZSi0gy3kJVqIZmEr7vUdxLkk6wZXIzKY9iG8d4czMp&#10;YMm9pBT2FbeTZCewfFbcUUrzsYV7EiXGHEvHLaWUjBV3lQJP3FaKXsB9pWBRAVu4J3j50FliWxka&#10;SxwzAxdTxDeigUNcLQQfDxziCs/H7aWA5dBfwtpHDQ0mlj98hH0PDaZAx+VOUXpuMsVoyV2mGC9C&#10;h7foK6HDm2bE0XBoNhNBd9xv0owYdW45aRTWMXedlGGx73HbSUj4By/NBcojTQgSD7H98ZSdH8hY&#10;sl6kaB8NeoG5hVtTmg9nF+5NaRS2T25PZVrOG8iKH7muQcuzfVXylGdYR4nEs9MRUcaa5P71YzZC&#10;LdKwUNR9sYtL9NGtN90J604rs+60+i+sO0U4Z/dIhzA3ugoqgpbgNOzDEU6fZvHz4a7Sac+HUcBp&#10;zod+6nwpgNI6P8J8OB/Cs3BTgMXljiASqrweeB+bIeOKPdUBqyD03AcEuEp20ApUHLYCLg5cjXlh&#10;dLG1uXZXQXaHyh/iwutH2JyGqh9aHK8fCVSc3eLKSjt0fcyuQxdXJ1zwBxBdXjmKoZdxqa+hAoZK&#10;H9oul/nYdn1nuxqqkUt87IxDhY95ceiGWGiHboR5cbbrw9DhO9vVMP6MynoU5rim96ECuKTHuHA9&#10;j72Ry3kcpbiWx5GdS3mBikNX4MWhi62Oa3g8EZfwAXRYruB9aAxcwGNeuH7HEnH5jnXE60MCFWe7&#10;ODJw3Y5djYt2nMK5YseZkct1HMiGWh06CRfqPnS1oUqHOuISPYBOwutCwhCHriCRs10cd3lNSKDC&#10;kQFKxGV3AAPZUHPDAM8FN7a6mOMuTDZcXGuoRl4JwrgM60AwHA5VNObFRQbcuseMLmSX1380RJdX&#10;f4QhrtBV0OqGtR8YghauIhMmGmoGPBMbbwDxHdZ9NGaHAcYBZOEQVuaHfw+X57zoozA/w5pPCPXA&#10;Sz4KFynDmo+H6TiYVQLNYljx8fAYxhnXvomLEirG+DictQfdl9d71ALyM1ruwQXwaLXHgxyNFnvw&#10;8pryOF540ElHSz2xwLizapXgjmZY6MEpb7TOowRKDnAVQ8BHqzy4aBsWeZTAE3d0WkGbVLzEo3Cl&#10;OazwqAh6vxp+GSgx7hDXCcy2ihd46BU3cm7FKzy0VQUPYsRx+lGKYwkuNWjXE7/ewfbEXZ6KYFpV&#10;3Ocp3BYp7vQULi4V93oqxmDyCg+9m4c4cb+ncImpeI1HMl/u+STL5K5PCwrmvm+B9cuNn2S93Pr1&#10;v5V+6Ae7ips/FWAH5vZPHORMXOTJxXCF886wwCNZis8mLrzD4EZQSIWKW0EVYhPnZlCkxGUJru8J&#10;QudREQ7j3BLSPhhovdwUCqGeu0Ja+saEXNZcCBw5vHHhQdA40TxYCZHi3aAAz8bd4QJzze1hgoMz&#10;94dKeKXGHWIiMOSsW4jfvLyjIkF8hzWt5UKFcJ+oQhzhuFNUwqtL7hXpxxZwOu4WJePmflEJb6i5&#10;Y1SC4rhnVLj1pCDSm4mg3dGPCbGXRAy4xJKzbgqIGCY2bwEBbh+FqpluOR/otrE8GJq5hVQhNidu&#10;IgXb5S5ScF1uI6VMyI1kgk2XO0kqHQ6R7NZc+p063Re3AOMWXpptVbX9PsV+s1F+azbHugMHVFTr&#10;p250V+ERnztgfkBDFCf7mvbW/bLy/YW3WgWz8Dx6Ngu8ZDU7e+br2bNYn+sk9kN/tfp12GIfPXnm&#10;YLS9Plruy83bff5dv4P3F7dpaOafnqpZsDg7nZ2drs5mK3WqV+FKh6eL01/N3iTCinh2/yc07Md+&#10;a+6adlA1Rqzmpnr/Ir+m/V9/y+/tRqY7tLLV7Xdye7jo2ipt/55u+52do+sXef3g9Zc57QVz+6ZG&#10;48/2l5dFfsFbce0tYppZS2+d0LRtM4m0qb7tTrLxjYXnJT7lvU7g+zuYaefvqd0OPn7kgBY9QTtp&#10;rw0UVb0hPu0BD53Q2035fXo7kHYD13ZL9QEw6e3Lqj/U4bJjkndi/49sIDUrt/akgs87SGvyFD7M&#10;gb58uP2TrM2cQfD8qXtFrY2bJydfZtuvfvMezNHe/d/7PIHHb/fsN3Bv039V9etN9sacF9D5ij33&#10;wnoweRa+2dJDFJ7YoUoKY6+rzqvcgQG8Z9RsIjVnB9jN992+9ys6tYK2wG93tPe0Ka/p6I7ims7V&#10;MKd4GLVJ2+EfOkFDu6MyaKrRCRqxu0ymIpyg8dhDC9rb7uyQ8Ukms6gP9rSj9g9zosnnjeak8A8P&#10;MvlgAzUf/WNCiU29nYrpMBs6X6c57Y8t0PEog/X38j6TmDM8/pnXvenbx87y9n2ely4/rSkZ9/mJ&#10;Ux1/GOe8g0n+8zmveHTOm4WBNeo/kkl/Tn0mE31o01LqO6Od/u3ky+vDJMa23p2XQdXc+DQeG/o/&#10;Jyp6x/g5Uf3+R299TlQPOvWnJ6qDvslmo9+WqB6s5UyFxsUdCSAfdzU+yMp8/mnT/FAWfR87Olzo&#10;jA41edOc9nn1Ot311SS1s+emEzbnwlGrN2rpKHTxoXOOUalyvLy20xHHB6OeWpyy6I8/7uqwcrSd&#10;yUdOpqMxJlB3BecT7IHqcHNMYXGetumkpuO96Jiu79bdSylTq/y4M8chHoI4fsZWQRZVexzkyb8B&#10;AAD//wMAUEsBAi0AFAAGAAgAAAAhAHJUKD5BAQAAwwMAABMAAAAAAAAAAAAAAAAAAAAAAFtDb250&#10;ZW50X1R5cGVzXS54bWxQSwECLQAUAAYACAAAACEAOP0h/9YAAACUAQAACwAAAAAAAAAAAAAAAABy&#10;AQAAX3JlbHMvLnJlbHNQSwECLQAUAAYACAAAACEAcRdI8D8CAAAACAAADgAAAAAAAAAAAAAAAABx&#10;AgAAZHJzL2Uyb0RvYy54bWxQSwECLQAUAAYACAAAACEAV8NutckAAAAsAgAAGQAAAAAAAAAAAAAA&#10;AADcBAAAZHJzL19yZWxzL2Uyb0RvYy54bWwucmVsc1BLAQItABQABgAIAAAAIQA6fAY9BQEAAIgB&#10;AAAgAAAAAAAAAAAAAAAAANwFAABkcnMvY2hhcnRzL19yZWxzL2NoYXJ0MS54bWwucmVsc1BLAQIt&#10;ABQABgAIAAAAIQAdLkjp+AAAAHoBAAAgAAAAAAAAAAAAAAAAAB8HAABkcnMvY2hhcnRzL19yZWxz&#10;L2NoYXJ0My54bWwucmVsc1BLAQItABQABgAIAAAAIQDKOuh20wAAAEABAAAgAAAAAAAAAAAAAAAA&#10;AFUIAABkcnMvY2hhcnRzL19yZWxzL2NoYXJ0Mi54bWwucmVsc1BLAQItABQABgAIAAAAIQB5bZHz&#10;4gAAAAoBAAAPAAAAAAAAAAAAAAAAAGYJAABkcnMvZG93bnJldi54bWxQSwECLQAKAAAAAAAAACEA&#10;3o2hkjDhAQAw4QEALgAAAAAAAAAAAAAAAAB1CgAAZHJzL2VtYmVkZGluZ3MvTWljcm9zb2Z0X0V4&#10;Y2VsX1dvcmtzaGVldDEueGxzeFBLAQItABQABgAIAAAAIQCJiNTKFAoAAF8pAAAVAAAAAAAAAAAA&#10;AAAAAPHrAQBkcnMvY2hhcnRzL2NoYXJ0Mi54bWxQSwECLQAUAAYACAAAACEAhnhCnAgKAACEKQAA&#10;FQAAAAAAAAAAAAAAAAA49gEAZHJzL2NoYXJ0cy9jaGFydDEueG1sUEsBAi0AFAAGAAgAAAAhAOvo&#10;5xiEDwAAVlIAABUAAAAAAAAAAAAAAAAAcwACAGRycy9jaGFydHMvY2hhcnQzLnhtbFBLBQYAAAAA&#10;DAAMAEkDAAAqE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27" type="#_x0000_t75" style="position:absolute;top:422;width:34026;height:203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wdEb&#10;EMIAAADaAAAADwAAAGRycy9kb3ducmV2LnhtbERP32vCMBB+H+x/CDfYy5ipQ6R0TWUTBGEiqBP0&#10;7WhubbfmUpKs1v/eCIJPx8f38/LZYFrRk/ONZQXjUQKCuLS64UrB927xmoLwAVlja5kUnMnDrHh8&#10;yDHT9sQb6rehEjGEfYYK6hC6TEpf1mTQj2xHHLkf6wyGCF0ltcNTDDetfEuSqTTYcGyosaN5TeXf&#10;9t8oMOXc7Y/9y3qfHpar8LWh38/JWqnnp+HjHUSgIdzFN/dSx/lwfeV6ZXEBAAD//wMAUEsBAi0A&#10;FAAGAAgAAAAhALaDOJL+AAAA4QEAABMAAAAAAAAAAAAAAAAAAAAAAFtDb250ZW50X1R5cGVzXS54&#10;bWxQSwECLQAUAAYACAAAACEAOP0h/9YAAACUAQAACwAAAAAAAAAAAAAAAAAvAQAAX3JlbHMvLnJl&#10;bHNQSwECLQAUAAYACAAAACEAMy8FnkEAAAA5AAAADgAAAAAAAAAAAAAAAAAuAgAAZHJzL2Uyb0Rv&#10;Yy54bWxQSwECLQAUAAYACAAAACEAwdEbEMIAAADaAAAADwAAAAAAAAAAAAAAAACbAgAAZHJzL2Rv&#10;d25yZXYueG1sUEsFBgAAAAAEAAQA8wAAAIoDAAAAAA==&#10;">
                  <v:imagedata r:id="rId16" o:title=""/>
                  <o:lock v:ext="edit" aspectratio="f"/>
                </v:shape>
                <v:shape id="Chart 11" o:spid="_x0000_s1028" type="#_x0000_t75" style="position:absolute;left:33554;width:35646;height:201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OXNW&#10;UMIAAADbAAAADwAAAGRycy9kb3ducmV2LnhtbERPS2vCQBC+F/oflil4q5tUKJK6kTbQKvWgpl68&#10;DdnJg2ZnQ3bV9d+7hYK3+fies1gG04szja6zrCCdJiCIK6s7bhQcfj6f5yCcR9bYWyYFV3KwzB8f&#10;Fphpe+E9nUvfiBjCLkMFrfdDJqWrWjLopnYgjlxtR4M+wrGResRLDDe9fEmSV2mw49jQ4kBFS9Vv&#10;eTIKNm4XjrO0wN0QylB8bL9W37VRavIU3t9AeAr+Lv53r3Wcn8LfL/EAmd8AAAD//wMAUEsBAi0A&#10;FAAGAAgAAAAhALaDOJL+AAAA4QEAABMAAAAAAAAAAAAAAAAAAAAAAFtDb250ZW50X1R5cGVzXS54&#10;bWxQSwECLQAUAAYACAAAACEAOP0h/9YAAACUAQAACwAAAAAAAAAAAAAAAAAvAQAAX3JlbHMvLnJl&#10;bHNQSwECLQAUAAYACAAAACEAMy8FnkEAAAA5AAAADgAAAAAAAAAAAAAAAAAuAgAAZHJzL2Uyb0Rv&#10;Yy54bWxQSwECLQAUAAYACAAAACEAOXNWUMIAAADbAAAADwAAAAAAAAAAAAAAAACbAgAAZHJzL2Rv&#10;d25yZXYueG1sUEsFBgAAAAAEAAQA8wAAAIoDAAAAAA==&#10;">
                  <v:imagedata r:id="rId17" o:title=""/>
                  <o:lock v:ext="edit" aspectratio="f"/>
                </v:shape>
                <v:shape id="Chart 7" o:spid="_x0000_s1029" type="#_x0000_t75" style="position:absolute;left:11544;top:20607;width:42466;height:23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owvT&#10;gb8AAADaAAAADwAAAGRycy9kb3ducmV2LnhtbERPXWvCMBR9F/Yfwh3sRWZqpZt0RhniQBCEVX2/&#10;NHdNWXNTmmjrvzeC4OPhfC9Wg23EhTpfO1YwnSQgiEuna64UHA8/73MQPiBrbByTgit5WC1fRgvM&#10;tev5ly5FqEQMYZ+jAhNCm0vpS0MW/cS1xJH7c53FEGFXSd1hH8NtI9Mk+ZAWa44NBltaGyr/i7ON&#10;M3q5G89MOpw2202RZvs6y/RaqbfX4fsLRKAhPMUP91Yr+IT7legHubwBAAD//wMAUEsBAi0AFAAG&#10;AAgAAAAhALaDOJL+AAAA4QEAABMAAAAAAAAAAAAAAAAAAAAAAFtDb250ZW50X1R5cGVzXS54bWxQ&#10;SwECLQAUAAYACAAAACEAOP0h/9YAAACUAQAACwAAAAAAAAAAAAAAAAAvAQAAX3JlbHMvLnJlbHNQ&#10;SwECLQAUAAYACAAAACEAMy8FnkEAAAA5AAAADgAAAAAAAAAAAAAAAAAuAgAAZHJzL2Uyb0RvYy54&#10;bWxQSwECLQAUAAYACAAAACEAowvTgb8AAADaAAAADwAAAAAAAAAAAAAAAACbAgAAZHJzL2Rvd25y&#10;ZXYueG1sUEsFBgAAAAAEAAQA8wAAAIcDAAAAAA==&#10;">
                  <v:imagedata r:id="rId18" o:title=""/>
                  <o:lock v:ext="edit" aspectratio="f"/>
                </v:shape>
              </v:group>
              <o:OLEObject Type="Embed" ProgID="Excel.Chart.8" ShapeID="Chart 11" DrawAspect="Content" ObjectID="_1623557190" r:id="rId19">
                <o:FieldCodes>\s</o:FieldCodes>
              </o:OLEObject>
            </w:pict>
          </mc:Fallback>
        </mc:AlternateContent>
      </w:r>
    </w:p>
    <w:p w:rsidR="004012DC" w:rsidRPr="001701AC" w:rsidRDefault="004012DC" w:rsidP="00AA10AF">
      <w:pPr>
        <w:spacing w:line="480" w:lineRule="auto"/>
        <w:jc w:val="both"/>
        <w:rPr>
          <w:rFonts w:ascii="Times New Roman" w:hAnsi="Times New Roman"/>
          <w:b/>
          <w:noProof/>
          <w:sz w:val="24"/>
          <w:szCs w:val="24"/>
          <w:lang w:val="en-US" w:eastAsia="id-ID"/>
        </w:rPr>
      </w:pPr>
    </w:p>
    <w:p w:rsidR="004012DC" w:rsidRPr="001701AC" w:rsidRDefault="004012DC" w:rsidP="00AA10AF">
      <w:pPr>
        <w:spacing w:line="480" w:lineRule="auto"/>
        <w:jc w:val="both"/>
        <w:rPr>
          <w:rFonts w:ascii="Times New Roman" w:hAnsi="Times New Roman"/>
          <w:b/>
          <w:noProof/>
          <w:sz w:val="24"/>
          <w:szCs w:val="24"/>
          <w:lang w:val="en-US" w:eastAsia="id-ID"/>
        </w:rPr>
      </w:pPr>
    </w:p>
    <w:p w:rsidR="00AD2424" w:rsidRPr="001701AC" w:rsidRDefault="00AD2424" w:rsidP="00AA10AF">
      <w:pPr>
        <w:spacing w:line="480" w:lineRule="auto"/>
        <w:jc w:val="both"/>
        <w:rPr>
          <w:rFonts w:ascii="Times New Roman" w:hAnsi="Times New Roman"/>
          <w:b/>
          <w:noProof/>
          <w:sz w:val="24"/>
          <w:szCs w:val="24"/>
          <w:lang w:val="en-US" w:eastAsia="id-ID"/>
        </w:rPr>
      </w:pPr>
    </w:p>
    <w:p w:rsidR="00AD2424" w:rsidRPr="001701AC" w:rsidRDefault="00AD2424" w:rsidP="00AA10AF">
      <w:pPr>
        <w:spacing w:line="480" w:lineRule="auto"/>
        <w:jc w:val="both"/>
        <w:rPr>
          <w:rFonts w:ascii="Times New Roman" w:hAnsi="Times New Roman"/>
          <w:b/>
          <w:noProof/>
          <w:sz w:val="24"/>
          <w:szCs w:val="24"/>
          <w:lang w:val="en-US" w:eastAsia="id-ID"/>
        </w:rPr>
      </w:pPr>
    </w:p>
    <w:p w:rsidR="00AD2424" w:rsidRPr="001701AC" w:rsidRDefault="00AD2424" w:rsidP="00AA10AF">
      <w:pPr>
        <w:spacing w:line="480" w:lineRule="auto"/>
        <w:jc w:val="both"/>
        <w:rPr>
          <w:rFonts w:ascii="Times New Roman" w:hAnsi="Times New Roman"/>
          <w:b/>
          <w:noProof/>
          <w:sz w:val="24"/>
          <w:szCs w:val="24"/>
          <w:lang w:val="en-US" w:eastAsia="id-ID"/>
        </w:rPr>
      </w:pPr>
    </w:p>
    <w:p w:rsidR="00AD2424" w:rsidRPr="001701AC" w:rsidRDefault="00AD2424" w:rsidP="00AA10AF">
      <w:pPr>
        <w:spacing w:line="480" w:lineRule="auto"/>
        <w:jc w:val="both"/>
        <w:rPr>
          <w:rFonts w:ascii="Times New Roman" w:hAnsi="Times New Roman"/>
          <w:b/>
          <w:noProof/>
          <w:sz w:val="24"/>
          <w:szCs w:val="24"/>
          <w:lang w:val="en-US" w:eastAsia="id-ID"/>
        </w:rPr>
      </w:pPr>
    </w:p>
    <w:p w:rsidR="004012DC" w:rsidRPr="001701AC" w:rsidRDefault="004012DC" w:rsidP="00AA10AF">
      <w:pPr>
        <w:spacing w:line="480" w:lineRule="auto"/>
        <w:jc w:val="both"/>
        <w:rPr>
          <w:rFonts w:ascii="Times New Roman" w:hAnsi="Times New Roman"/>
          <w:b/>
          <w:sz w:val="24"/>
          <w:szCs w:val="24"/>
          <w:lang w:val="en-US"/>
        </w:rPr>
      </w:pPr>
    </w:p>
    <w:p w:rsidR="00E85D73" w:rsidRPr="001701AC" w:rsidRDefault="00E85D73" w:rsidP="00AA10AF">
      <w:pPr>
        <w:spacing w:line="480" w:lineRule="auto"/>
        <w:jc w:val="both"/>
        <w:rPr>
          <w:rFonts w:ascii="Times New Roman" w:hAnsi="Times New Roman"/>
          <w:sz w:val="24"/>
          <w:szCs w:val="24"/>
          <w:lang w:val="en-US"/>
        </w:rPr>
      </w:pPr>
    </w:p>
    <w:p w:rsidR="00820451" w:rsidRDefault="00072915" w:rsidP="00AA10AF">
      <w:pPr>
        <w:spacing w:line="480" w:lineRule="auto"/>
        <w:ind w:left="851" w:hanging="851"/>
        <w:jc w:val="both"/>
        <w:rPr>
          <w:rFonts w:ascii="Times New Roman" w:hAnsi="Times New Roman"/>
          <w:noProof/>
          <w:sz w:val="24"/>
          <w:szCs w:val="24"/>
          <w:lang w:val="en-US" w:eastAsia="id-ID"/>
        </w:rPr>
      </w:pPr>
      <w:proofErr w:type="gramStart"/>
      <w:r w:rsidRPr="001701AC">
        <w:rPr>
          <w:rFonts w:ascii="Times New Roman" w:hAnsi="Times New Roman"/>
          <w:sz w:val="24"/>
          <w:szCs w:val="24"/>
          <w:lang w:val="en-US"/>
        </w:rPr>
        <w:t xml:space="preserve">Gambar </w:t>
      </w:r>
      <w:r w:rsidR="005C0C13" w:rsidRPr="001701AC">
        <w:rPr>
          <w:rFonts w:ascii="Times New Roman" w:hAnsi="Times New Roman"/>
          <w:sz w:val="24"/>
          <w:szCs w:val="24"/>
          <w:lang w:val="en-US"/>
        </w:rPr>
        <w:t>4</w:t>
      </w:r>
      <w:r w:rsidR="00820451" w:rsidRPr="001701AC">
        <w:rPr>
          <w:rFonts w:ascii="Times New Roman" w:hAnsi="Times New Roman"/>
          <w:sz w:val="24"/>
          <w:szCs w:val="24"/>
          <w:lang w:val="en-US"/>
        </w:rPr>
        <w:t>.</w:t>
      </w:r>
      <w:proofErr w:type="gramEnd"/>
      <w:r w:rsidR="00820451" w:rsidRPr="001701AC">
        <w:rPr>
          <w:rFonts w:ascii="Times New Roman" w:hAnsi="Times New Roman"/>
          <w:sz w:val="24"/>
          <w:szCs w:val="24"/>
          <w:lang w:val="en-US"/>
        </w:rPr>
        <w:t xml:space="preserve"> </w:t>
      </w:r>
      <w:r w:rsidRPr="001701AC">
        <w:rPr>
          <w:rFonts w:ascii="Times New Roman" w:hAnsi="Times New Roman"/>
          <w:sz w:val="24"/>
          <w:szCs w:val="24"/>
          <w:lang w:val="en-US"/>
        </w:rPr>
        <w:t xml:space="preserve">Hubungan panjang berat </w:t>
      </w:r>
      <w:r w:rsidR="009C7DCB" w:rsidRPr="001701AC">
        <w:rPr>
          <w:rFonts w:ascii="Times New Roman" w:hAnsi="Times New Roman"/>
          <w:sz w:val="24"/>
          <w:szCs w:val="24"/>
          <w:lang w:val="en-US"/>
        </w:rPr>
        <w:t xml:space="preserve">ikan </w:t>
      </w:r>
      <w:r w:rsidR="00450977" w:rsidRPr="001701AC">
        <w:rPr>
          <w:rFonts w:ascii="Times New Roman" w:hAnsi="Times New Roman"/>
          <w:sz w:val="24"/>
          <w:szCs w:val="24"/>
          <w:lang w:val="en-US"/>
        </w:rPr>
        <w:t>Layang</w:t>
      </w:r>
      <w:r w:rsidR="009C7DCB" w:rsidRPr="001701AC">
        <w:rPr>
          <w:rFonts w:ascii="Times New Roman" w:hAnsi="Times New Roman"/>
          <w:sz w:val="24"/>
          <w:szCs w:val="24"/>
          <w:lang w:val="en-US"/>
        </w:rPr>
        <w:t xml:space="preserve"> </w:t>
      </w:r>
      <w:r w:rsidR="002E359E" w:rsidRPr="001701AC">
        <w:rPr>
          <w:rFonts w:ascii="Times New Roman" w:hAnsi="Times New Roman"/>
          <w:noProof/>
          <w:sz w:val="24"/>
          <w:szCs w:val="24"/>
          <w:lang w:val="en-US" w:eastAsia="id-ID"/>
        </w:rPr>
        <w:t>selama bulan April-</w:t>
      </w:r>
      <w:r w:rsidR="00820451" w:rsidRPr="001701AC">
        <w:rPr>
          <w:rFonts w:ascii="Times New Roman" w:hAnsi="Times New Roman"/>
          <w:noProof/>
          <w:sz w:val="24"/>
          <w:szCs w:val="24"/>
          <w:lang w:val="en-US" w:eastAsia="id-ID"/>
        </w:rPr>
        <w:t>September 2016 di perairan Selat Malaka</w:t>
      </w:r>
    </w:p>
    <w:p w:rsidR="00ED6AB3" w:rsidRPr="00ED6AB3" w:rsidRDefault="00ED6AB3" w:rsidP="00AA10AF">
      <w:pPr>
        <w:spacing w:line="480" w:lineRule="auto"/>
        <w:ind w:left="851" w:hanging="851"/>
        <w:jc w:val="both"/>
        <w:rPr>
          <w:rFonts w:ascii="Times New Roman" w:hAnsi="Times New Roman"/>
          <w:i/>
          <w:noProof/>
          <w:sz w:val="24"/>
          <w:szCs w:val="24"/>
          <w:lang w:val="en-US" w:eastAsia="id-ID"/>
        </w:rPr>
      </w:pPr>
      <w:r w:rsidRPr="00ED6AB3">
        <w:rPr>
          <w:rFonts w:ascii="Times New Roman" w:hAnsi="Times New Roman"/>
          <w:i/>
          <w:noProof/>
          <w:sz w:val="24"/>
          <w:szCs w:val="24"/>
          <w:lang w:val="en-US" w:eastAsia="id-ID"/>
        </w:rPr>
        <w:t xml:space="preserve">Figure </w:t>
      </w:r>
      <w:r>
        <w:rPr>
          <w:rFonts w:ascii="Times New Roman" w:hAnsi="Times New Roman"/>
          <w:i/>
          <w:noProof/>
          <w:sz w:val="24"/>
          <w:szCs w:val="24"/>
          <w:lang w:val="en-US" w:eastAsia="id-ID"/>
        </w:rPr>
        <w:t>4</w:t>
      </w:r>
      <w:r w:rsidRPr="00ED6AB3">
        <w:rPr>
          <w:rFonts w:ascii="Times New Roman" w:hAnsi="Times New Roman"/>
          <w:i/>
          <w:noProof/>
          <w:sz w:val="24"/>
          <w:szCs w:val="24"/>
          <w:lang w:val="en-US" w:eastAsia="id-ID"/>
        </w:rPr>
        <w:t xml:space="preserve">. </w:t>
      </w:r>
      <w:r>
        <w:rPr>
          <w:rFonts w:ascii="Times New Roman" w:hAnsi="Times New Roman"/>
          <w:i/>
          <w:noProof/>
          <w:sz w:val="24"/>
          <w:szCs w:val="24"/>
          <w:lang w:val="en-US" w:eastAsia="id-ID"/>
        </w:rPr>
        <w:t>Length-weight relationship</w:t>
      </w:r>
      <w:r w:rsidRPr="00ED6AB3">
        <w:rPr>
          <w:rFonts w:ascii="Times New Roman" w:hAnsi="Times New Roman"/>
          <w:i/>
          <w:noProof/>
          <w:sz w:val="24"/>
          <w:szCs w:val="24"/>
          <w:lang w:val="en-US" w:eastAsia="id-ID"/>
        </w:rPr>
        <w:t xml:space="preserve"> of Indian scad (Decapterus russelli, Rupell, 1928) between April-September in the Malacca strait</w:t>
      </w:r>
    </w:p>
    <w:p w:rsidR="00ED6AB3" w:rsidRPr="001701AC" w:rsidRDefault="00ED6AB3" w:rsidP="00AA10AF">
      <w:pPr>
        <w:spacing w:line="480" w:lineRule="auto"/>
        <w:ind w:left="851" w:hanging="851"/>
        <w:jc w:val="both"/>
        <w:rPr>
          <w:rFonts w:ascii="Times New Roman" w:hAnsi="Times New Roman"/>
          <w:noProof/>
          <w:sz w:val="24"/>
          <w:szCs w:val="24"/>
          <w:lang w:val="en-US" w:eastAsia="id-ID"/>
        </w:rPr>
      </w:pPr>
    </w:p>
    <w:p w:rsidR="00AD2424" w:rsidRPr="001701AC" w:rsidRDefault="00AD2424" w:rsidP="00AA10AF">
      <w:pPr>
        <w:spacing w:line="480" w:lineRule="auto"/>
        <w:jc w:val="both"/>
        <w:rPr>
          <w:rFonts w:ascii="Times New Roman" w:hAnsi="Times New Roman"/>
          <w:sz w:val="24"/>
          <w:szCs w:val="24"/>
          <w:lang w:val="en-US"/>
        </w:rPr>
      </w:pPr>
    </w:p>
    <w:p w:rsidR="00E85D73" w:rsidRPr="001701AC" w:rsidRDefault="00E85D73" w:rsidP="00AA10AF">
      <w:pPr>
        <w:spacing w:line="480" w:lineRule="auto"/>
        <w:jc w:val="both"/>
        <w:rPr>
          <w:rFonts w:ascii="Times New Roman" w:hAnsi="Times New Roman"/>
          <w:b/>
          <w:sz w:val="24"/>
          <w:szCs w:val="24"/>
          <w:lang w:val="en-US"/>
        </w:rPr>
      </w:pPr>
      <w:r w:rsidRPr="001701AC">
        <w:rPr>
          <w:rFonts w:ascii="Times New Roman" w:hAnsi="Times New Roman"/>
          <w:b/>
          <w:sz w:val="24"/>
          <w:szCs w:val="24"/>
          <w:lang w:val="en-US"/>
        </w:rPr>
        <w:lastRenderedPageBreak/>
        <w:t>Faktor Kondisi</w:t>
      </w:r>
    </w:p>
    <w:p w:rsidR="004E2162" w:rsidRPr="001701AC" w:rsidRDefault="00E85D73" w:rsidP="00AA10AF">
      <w:pPr>
        <w:spacing w:line="480" w:lineRule="auto"/>
        <w:ind w:firstLine="720"/>
        <w:jc w:val="both"/>
        <w:rPr>
          <w:rFonts w:ascii="Times New Roman" w:hAnsi="Times New Roman"/>
          <w:sz w:val="24"/>
          <w:szCs w:val="24"/>
          <w:lang w:val="en-ID"/>
        </w:rPr>
      </w:pPr>
      <w:r w:rsidRPr="001701AC">
        <w:rPr>
          <w:rFonts w:ascii="Times New Roman" w:hAnsi="Times New Roman"/>
          <w:sz w:val="24"/>
          <w:szCs w:val="24"/>
          <w:lang w:val="en-US"/>
        </w:rPr>
        <w:t xml:space="preserve">Kisaran factor kondisi ikan </w:t>
      </w:r>
      <w:r w:rsidR="00450977" w:rsidRPr="001701AC">
        <w:rPr>
          <w:rFonts w:ascii="Times New Roman" w:hAnsi="Times New Roman"/>
          <w:sz w:val="24"/>
          <w:szCs w:val="24"/>
          <w:lang w:val="en-US"/>
        </w:rPr>
        <w:t>Layang</w:t>
      </w:r>
      <w:r w:rsidRPr="001701AC">
        <w:rPr>
          <w:rFonts w:ascii="Times New Roman" w:hAnsi="Times New Roman"/>
          <w:sz w:val="24"/>
          <w:szCs w:val="24"/>
          <w:lang w:val="en-US"/>
        </w:rPr>
        <w:t xml:space="preserve"> selama penelitian berkisar antara 0</w:t>
      </w:r>
      <w:proofErr w:type="gramStart"/>
      <w:r w:rsidRPr="001701AC">
        <w:rPr>
          <w:rFonts w:ascii="Times New Roman" w:hAnsi="Times New Roman"/>
          <w:sz w:val="24"/>
          <w:szCs w:val="24"/>
          <w:lang w:val="en-US"/>
        </w:rPr>
        <w:t>,</w:t>
      </w:r>
      <w:r w:rsidR="00303589" w:rsidRPr="001701AC">
        <w:rPr>
          <w:rFonts w:ascii="Times New Roman" w:hAnsi="Times New Roman"/>
          <w:sz w:val="24"/>
          <w:szCs w:val="24"/>
          <w:lang w:val="en-US"/>
        </w:rPr>
        <w:t>95</w:t>
      </w:r>
      <w:proofErr w:type="gramEnd"/>
      <w:r w:rsidRPr="001701AC">
        <w:rPr>
          <w:rFonts w:ascii="Times New Roman" w:hAnsi="Times New Roman"/>
          <w:sz w:val="24"/>
          <w:szCs w:val="24"/>
          <w:lang w:val="en-US"/>
        </w:rPr>
        <w:t>-1,67</w:t>
      </w:r>
      <w:r w:rsidR="004E2162" w:rsidRPr="001701AC">
        <w:rPr>
          <w:rFonts w:ascii="Times New Roman" w:hAnsi="Times New Roman"/>
          <w:sz w:val="24"/>
          <w:szCs w:val="24"/>
          <w:lang w:val="en-US"/>
        </w:rPr>
        <w:t xml:space="preserve">. </w:t>
      </w:r>
      <w:r w:rsidR="004E2162" w:rsidRPr="001701AC">
        <w:rPr>
          <w:rFonts w:ascii="Times New Roman" w:hAnsi="Times New Roman"/>
          <w:sz w:val="24"/>
          <w:szCs w:val="24"/>
        </w:rPr>
        <w:t xml:space="preserve">Gambar </w:t>
      </w:r>
      <w:r w:rsidR="005C0C13" w:rsidRPr="001701AC">
        <w:rPr>
          <w:rFonts w:ascii="Times New Roman" w:hAnsi="Times New Roman"/>
          <w:sz w:val="24"/>
          <w:szCs w:val="24"/>
          <w:lang w:val="en-US"/>
        </w:rPr>
        <w:t>5</w:t>
      </w:r>
      <w:r w:rsidR="00820451" w:rsidRPr="001701AC">
        <w:rPr>
          <w:rFonts w:ascii="Times New Roman" w:hAnsi="Times New Roman"/>
          <w:sz w:val="24"/>
          <w:szCs w:val="24"/>
          <w:lang w:val="en-US"/>
        </w:rPr>
        <w:t>.</w:t>
      </w:r>
      <w:r w:rsidR="004E2162" w:rsidRPr="001701AC">
        <w:rPr>
          <w:rFonts w:ascii="Times New Roman" w:hAnsi="Times New Roman"/>
          <w:sz w:val="24"/>
          <w:szCs w:val="24"/>
          <w:lang w:val="en-ID"/>
        </w:rPr>
        <w:t xml:space="preserve"> </w:t>
      </w:r>
      <w:r w:rsidR="004E2162" w:rsidRPr="001701AC">
        <w:rPr>
          <w:rFonts w:ascii="Times New Roman" w:hAnsi="Times New Roman"/>
          <w:sz w:val="24"/>
          <w:szCs w:val="24"/>
        </w:rPr>
        <w:t xml:space="preserve"> </w:t>
      </w:r>
      <w:proofErr w:type="gramStart"/>
      <w:r w:rsidR="002E359E" w:rsidRPr="001701AC">
        <w:rPr>
          <w:rFonts w:ascii="Times New Roman" w:hAnsi="Times New Roman"/>
          <w:sz w:val="24"/>
          <w:szCs w:val="24"/>
          <w:lang w:val="en-ID"/>
        </w:rPr>
        <w:t>menyajikan</w:t>
      </w:r>
      <w:proofErr w:type="gramEnd"/>
      <w:r w:rsidR="004E2162" w:rsidRPr="001701AC">
        <w:rPr>
          <w:rFonts w:ascii="Times New Roman" w:hAnsi="Times New Roman"/>
          <w:sz w:val="24"/>
          <w:szCs w:val="24"/>
        </w:rPr>
        <w:t xml:space="preserve"> hubungan antara faktor kondisi dengan ukuran dari  ikan </w:t>
      </w:r>
      <w:r w:rsidR="00450977" w:rsidRPr="001701AC">
        <w:rPr>
          <w:rFonts w:ascii="Times New Roman" w:hAnsi="Times New Roman"/>
          <w:sz w:val="24"/>
          <w:szCs w:val="24"/>
          <w:lang w:val="en-ID"/>
        </w:rPr>
        <w:t>Layang</w:t>
      </w:r>
      <w:r w:rsidR="004E2162" w:rsidRPr="001701AC">
        <w:rPr>
          <w:rFonts w:ascii="Times New Roman" w:hAnsi="Times New Roman"/>
          <w:sz w:val="24"/>
          <w:szCs w:val="24"/>
          <w:lang w:val="en-ID"/>
        </w:rPr>
        <w:t xml:space="preserve"> di Selat Malaka</w:t>
      </w:r>
      <w:r w:rsidR="004E2162" w:rsidRPr="001701AC">
        <w:rPr>
          <w:rFonts w:ascii="Times New Roman" w:hAnsi="Times New Roman"/>
          <w:sz w:val="24"/>
          <w:szCs w:val="24"/>
        </w:rPr>
        <w:t xml:space="preserve">. Gambar tersebut memperlihatkan adanya fluktuasi faktor kondisi rata-rata pada setiap ukuran. Faktor kondisi rata-rata </w:t>
      </w:r>
      <w:r w:rsidR="004E2162" w:rsidRPr="001701AC">
        <w:rPr>
          <w:rFonts w:ascii="Times New Roman" w:hAnsi="Times New Roman"/>
          <w:sz w:val="24"/>
          <w:szCs w:val="24"/>
          <w:lang w:val="en-ID"/>
        </w:rPr>
        <w:t>tertinggi terdapat pada ukuran 19,5 cmFL</w:t>
      </w:r>
      <w:r w:rsidR="004E2162" w:rsidRPr="001701AC">
        <w:rPr>
          <w:rFonts w:ascii="Times New Roman" w:hAnsi="Times New Roman"/>
          <w:sz w:val="24"/>
          <w:szCs w:val="24"/>
        </w:rPr>
        <w:t xml:space="preserve"> </w:t>
      </w:r>
      <w:r w:rsidR="004E2162" w:rsidRPr="001701AC">
        <w:rPr>
          <w:rFonts w:ascii="Times New Roman" w:hAnsi="Times New Roman"/>
          <w:sz w:val="24"/>
          <w:szCs w:val="24"/>
          <w:lang w:val="en-ID"/>
        </w:rPr>
        <w:t>1,572</w:t>
      </w:r>
      <w:r w:rsidR="004E2162" w:rsidRPr="001701AC">
        <w:rPr>
          <w:rFonts w:ascii="Times New Roman" w:hAnsi="Times New Roman"/>
          <w:sz w:val="24"/>
          <w:szCs w:val="24"/>
        </w:rPr>
        <w:t xml:space="preserve">.  Nilai ini lebih besar dibandingkan faktor kondisi rata-rata pada ukuran </w:t>
      </w:r>
      <w:r w:rsidR="004E2162" w:rsidRPr="001701AC">
        <w:rPr>
          <w:rFonts w:ascii="Times New Roman" w:hAnsi="Times New Roman"/>
          <w:sz w:val="24"/>
          <w:szCs w:val="24"/>
          <w:lang w:val="en-ID"/>
        </w:rPr>
        <w:t>yang lebih besar (28,5</w:t>
      </w:r>
      <w:r w:rsidR="004E2162" w:rsidRPr="001701AC">
        <w:rPr>
          <w:rFonts w:ascii="Times New Roman" w:hAnsi="Times New Roman"/>
          <w:sz w:val="24"/>
          <w:szCs w:val="24"/>
        </w:rPr>
        <w:t xml:space="preserve"> cm</w:t>
      </w:r>
      <w:r w:rsidR="004E2162" w:rsidRPr="001701AC">
        <w:rPr>
          <w:rFonts w:ascii="Times New Roman" w:hAnsi="Times New Roman"/>
          <w:sz w:val="24"/>
          <w:szCs w:val="24"/>
          <w:lang w:val="en-ID"/>
        </w:rPr>
        <w:t>FL)</w:t>
      </w:r>
      <w:r w:rsidR="004E2162" w:rsidRPr="001701AC">
        <w:rPr>
          <w:rFonts w:ascii="Times New Roman" w:hAnsi="Times New Roman"/>
          <w:sz w:val="24"/>
          <w:szCs w:val="24"/>
        </w:rPr>
        <w:t xml:space="preserve"> yaitu </w:t>
      </w:r>
      <w:r w:rsidR="004E2162" w:rsidRPr="001701AC">
        <w:rPr>
          <w:rFonts w:ascii="Times New Roman" w:hAnsi="Times New Roman"/>
          <w:sz w:val="24"/>
          <w:szCs w:val="24"/>
          <w:lang w:val="en-ID"/>
        </w:rPr>
        <w:t>1,248</w:t>
      </w:r>
      <w:r w:rsidR="004E2162" w:rsidRPr="001701AC">
        <w:rPr>
          <w:rFonts w:ascii="Times New Roman" w:hAnsi="Times New Roman"/>
          <w:sz w:val="24"/>
          <w:szCs w:val="24"/>
        </w:rPr>
        <w:t>. Faktor kondisi rata-rata yang ter</w:t>
      </w:r>
      <w:r w:rsidR="00F56300" w:rsidRPr="001701AC">
        <w:rPr>
          <w:rFonts w:ascii="Times New Roman" w:hAnsi="Times New Roman"/>
          <w:sz w:val="24"/>
          <w:szCs w:val="24"/>
          <w:lang w:val="en-ID"/>
        </w:rPr>
        <w:t>endah terdapat pada ukuran 12,5 cmFL</w:t>
      </w:r>
      <w:r w:rsidR="004E2162" w:rsidRPr="001701AC">
        <w:rPr>
          <w:rFonts w:ascii="Times New Roman" w:hAnsi="Times New Roman"/>
          <w:sz w:val="24"/>
          <w:szCs w:val="24"/>
        </w:rPr>
        <w:t xml:space="preserve"> </w:t>
      </w:r>
      <w:r w:rsidR="00F56300" w:rsidRPr="001701AC">
        <w:rPr>
          <w:rFonts w:ascii="Times New Roman" w:hAnsi="Times New Roman"/>
          <w:sz w:val="24"/>
          <w:szCs w:val="24"/>
          <w:lang w:val="en-ID"/>
        </w:rPr>
        <w:t>yaitu 1,133.</w:t>
      </w:r>
    </w:p>
    <w:p w:rsidR="00917B02" w:rsidRPr="001701AC" w:rsidRDefault="00D22DD9" w:rsidP="00AA10AF">
      <w:pPr>
        <w:spacing w:line="480" w:lineRule="auto"/>
        <w:ind w:firstLine="720"/>
        <w:jc w:val="both"/>
        <w:rPr>
          <w:rFonts w:ascii="Times New Roman" w:hAnsi="Times New Roman"/>
          <w:sz w:val="24"/>
          <w:szCs w:val="24"/>
          <w:lang w:val="en-US"/>
        </w:rPr>
      </w:pPr>
      <w:r w:rsidRPr="001701AC">
        <w:rPr>
          <w:rFonts w:ascii="Times New Roman" w:hAnsi="Times New Roman"/>
          <w:noProof/>
          <w:sz w:val="24"/>
          <w:szCs w:val="24"/>
          <w:lang w:eastAsia="id-ID"/>
        </w:rPr>
        <w:drawing>
          <wp:inline distT="0" distB="0" distL="0" distR="0" wp14:anchorId="35C38601" wp14:editId="28F89C85">
            <wp:extent cx="4572000" cy="27432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20451" w:rsidRDefault="0014443A" w:rsidP="00AA10AF">
      <w:pPr>
        <w:spacing w:line="480" w:lineRule="auto"/>
        <w:ind w:left="851" w:hanging="851"/>
        <w:jc w:val="both"/>
        <w:rPr>
          <w:rFonts w:ascii="Times New Roman" w:hAnsi="Times New Roman"/>
          <w:noProof/>
          <w:sz w:val="24"/>
          <w:szCs w:val="24"/>
          <w:lang w:val="en-US" w:eastAsia="id-ID"/>
        </w:rPr>
      </w:pPr>
      <w:proofErr w:type="gramStart"/>
      <w:r w:rsidRPr="001701AC">
        <w:rPr>
          <w:rFonts w:ascii="Times New Roman" w:hAnsi="Times New Roman"/>
          <w:sz w:val="24"/>
          <w:szCs w:val="24"/>
          <w:lang w:val="en-US"/>
        </w:rPr>
        <w:t xml:space="preserve">Gambar </w:t>
      </w:r>
      <w:r w:rsidR="005C0C13" w:rsidRPr="001701AC">
        <w:rPr>
          <w:rFonts w:ascii="Times New Roman" w:hAnsi="Times New Roman"/>
          <w:sz w:val="24"/>
          <w:szCs w:val="24"/>
          <w:lang w:val="en-US"/>
        </w:rPr>
        <w:t>5</w:t>
      </w:r>
      <w:r w:rsidR="00820451" w:rsidRPr="001701AC">
        <w:rPr>
          <w:rFonts w:ascii="Times New Roman" w:hAnsi="Times New Roman"/>
          <w:sz w:val="24"/>
          <w:szCs w:val="24"/>
          <w:lang w:val="en-US"/>
        </w:rPr>
        <w:t>.</w:t>
      </w:r>
      <w:proofErr w:type="gramEnd"/>
      <w:r w:rsidR="00820451" w:rsidRPr="001701AC">
        <w:rPr>
          <w:rFonts w:ascii="Times New Roman" w:hAnsi="Times New Roman"/>
          <w:sz w:val="24"/>
          <w:szCs w:val="24"/>
          <w:lang w:val="en-US"/>
        </w:rPr>
        <w:t xml:space="preserve"> </w:t>
      </w:r>
      <w:r w:rsidRPr="001701AC">
        <w:rPr>
          <w:rFonts w:ascii="Times New Roman" w:hAnsi="Times New Roman"/>
          <w:sz w:val="24"/>
          <w:szCs w:val="24"/>
        </w:rPr>
        <w:t>Hubungan antara faktor kondisi dengan ukuran  ikan</w:t>
      </w:r>
      <w:r w:rsidRPr="001701AC">
        <w:rPr>
          <w:rFonts w:ascii="Times New Roman" w:hAnsi="Times New Roman"/>
          <w:sz w:val="24"/>
          <w:szCs w:val="24"/>
          <w:lang w:val="en-ID"/>
        </w:rPr>
        <w:t xml:space="preserve"> </w:t>
      </w:r>
      <w:r w:rsidR="00450977" w:rsidRPr="001701AC">
        <w:rPr>
          <w:rFonts w:ascii="Times New Roman" w:hAnsi="Times New Roman"/>
          <w:sz w:val="24"/>
          <w:szCs w:val="24"/>
          <w:lang w:val="en-ID"/>
        </w:rPr>
        <w:t>Layang</w:t>
      </w:r>
      <w:r w:rsidRPr="001701AC">
        <w:rPr>
          <w:rFonts w:ascii="Times New Roman" w:hAnsi="Times New Roman"/>
          <w:sz w:val="24"/>
          <w:szCs w:val="24"/>
          <w:lang w:val="en-ID"/>
        </w:rPr>
        <w:t xml:space="preserve"> </w:t>
      </w:r>
      <w:r w:rsidR="00820451" w:rsidRPr="001701AC">
        <w:rPr>
          <w:rFonts w:ascii="Times New Roman" w:hAnsi="Times New Roman"/>
          <w:noProof/>
          <w:sz w:val="24"/>
          <w:szCs w:val="24"/>
          <w:lang w:val="en-US" w:eastAsia="id-ID"/>
        </w:rPr>
        <w:t>selama bulan April- September 2016 di perairan Selat Malaka</w:t>
      </w:r>
    </w:p>
    <w:p w:rsidR="00ED6AB3" w:rsidRPr="00ED6AB3" w:rsidRDefault="00ED6AB3" w:rsidP="00AA10AF">
      <w:pPr>
        <w:spacing w:line="480" w:lineRule="auto"/>
        <w:ind w:left="851" w:hanging="851"/>
        <w:jc w:val="both"/>
        <w:rPr>
          <w:rFonts w:ascii="Times New Roman" w:hAnsi="Times New Roman"/>
          <w:i/>
          <w:noProof/>
          <w:sz w:val="24"/>
          <w:szCs w:val="24"/>
          <w:lang w:val="en-US" w:eastAsia="id-ID"/>
        </w:rPr>
      </w:pPr>
      <w:r w:rsidRPr="00ED6AB3">
        <w:rPr>
          <w:rFonts w:ascii="Times New Roman" w:hAnsi="Times New Roman"/>
          <w:i/>
          <w:noProof/>
          <w:sz w:val="24"/>
          <w:szCs w:val="24"/>
          <w:lang w:val="en-US" w:eastAsia="id-ID"/>
        </w:rPr>
        <w:t xml:space="preserve">Figure </w:t>
      </w:r>
      <w:r>
        <w:rPr>
          <w:rFonts w:ascii="Times New Roman" w:hAnsi="Times New Roman"/>
          <w:i/>
          <w:noProof/>
          <w:sz w:val="24"/>
          <w:szCs w:val="24"/>
          <w:lang w:val="en-US" w:eastAsia="id-ID"/>
        </w:rPr>
        <w:t>5</w:t>
      </w:r>
      <w:r w:rsidRPr="00ED6AB3">
        <w:rPr>
          <w:rFonts w:ascii="Times New Roman" w:hAnsi="Times New Roman"/>
          <w:i/>
          <w:noProof/>
          <w:sz w:val="24"/>
          <w:szCs w:val="24"/>
          <w:lang w:val="en-US" w:eastAsia="id-ID"/>
        </w:rPr>
        <w:t xml:space="preserve">. </w:t>
      </w:r>
      <w:r>
        <w:rPr>
          <w:rFonts w:ascii="Times New Roman" w:hAnsi="Times New Roman"/>
          <w:i/>
          <w:noProof/>
          <w:sz w:val="24"/>
          <w:szCs w:val="24"/>
          <w:lang w:val="en-US" w:eastAsia="id-ID"/>
        </w:rPr>
        <w:t xml:space="preserve">Condition factor and length relationship </w:t>
      </w:r>
      <w:r w:rsidRPr="00ED6AB3">
        <w:rPr>
          <w:rFonts w:ascii="Times New Roman" w:hAnsi="Times New Roman"/>
          <w:i/>
          <w:noProof/>
          <w:sz w:val="24"/>
          <w:szCs w:val="24"/>
          <w:lang w:val="en-US" w:eastAsia="id-ID"/>
        </w:rPr>
        <w:t>of Indian scad (Decapterus russelli, Rupell, 1928) between April-September in the Malacca strait</w:t>
      </w:r>
    </w:p>
    <w:p w:rsidR="00ED6AB3" w:rsidRPr="001701AC" w:rsidRDefault="00ED6AB3" w:rsidP="00AA10AF">
      <w:pPr>
        <w:spacing w:line="480" w:lineRule="auto"/>
        <w:ind w:left="851" w:hanging="851"/>
        <w:jc w:val="both"/>
        <w:rPr>
          <w:rFonts w:ascii="Times New Roman" w:hAnsi="Times New Roman"/>
          <w:noProof/>
          <w:sz w:val="24"/>
          <w:szCs w:val="24"/>
          <w:lang w:val="en-US" w:eastAsia="id-ID"/>
        </w:rPr>
      </w:pPr>
    </w:p>
    <w:p w:rsidR="004E2162" w:rsidRPr="001701AC" w:rsidRDefault="004E2162" w:rsidP="00AA10AF">
      <w:pPr>
        <w:spacing w:line="480" w:lineRule="auto"/>
        <w:ind w:firstLine="720"/>
        <w:jc w:val="both"/>
        <w:rPr>
          <w:rFonts w:ascii="Times New Roman" w:hAnsi="Times New Roman"/>
          <w:sz w:val="24"/>
          <w:szCs w:val="24"/>
          <w:lang w:val="en-ID"/>
        </w:rPr>
      </w:pPr>
      <w:r w:rsidRPr="001701AC">
        <w:rPr>
          <w:rFonts w:ascii="Times New Roman" w:hAnsi="Times New Roman"/>
          <w:sz w:val="24"/>
          <w:szCs w:val="24"/>
        </w:rPr>
        <w:t xml:space="preserve">Hubungan antara faktor kondisi dengan TKG dari ikan </w:t>
      </w:r>
      <w:r w:rsidR="00450977" w:rsidRPr="001701AC">
        <w:rPr>
          <w:rFonts w:ascii="Times New Roman" w:hAnsi="Times New Roman"/>
          <w:sz w:val="24"/>
          <w:szCs w:val="24"/>
          <w:lang w:val="en-ID"/>
        </w:rPr>
        <w:t>Layang</w:t>
      </w:r>
      <w:r w:rsidRPr="001701AC">
        <w:rPr>
          <w:rFonts w:ascii="Times New Roman" w:hAnsi="Times New Roman"/>
          <w:sz w:val="24"/>
          <w:szCs w:val="24"/>
        </w:rPr>
        <w:t xml:space="preserve"> dapat dilihat pada Gambar</w:t>
      </w:r>
      <w:r w:rsidR="00820451" w:rsidRPr="001701AC">
        <w:rPr>
          <w:rFonts w:ascii="Times New Roman" w:hAnsi="Times New Roman"/>
          <w:sz w:val="24"/>
          <w:szCs w:val="24"/>
          <w:lang w:val="en-US"/>
        </w:rPr>
        <w:t xml:space="preserve"> </w:t>
      </w:r>
      <w:r w:rsidR="005C0C13" w:rsidRPr="001701AC">
        <w:rPr>
          <w:rFonts w:ascii="Times New Roman" w:hAnsi="Times New Roman"/>
          <w:sz w:val="24"/>
          <w:szCs w:val="24"/>
          <w:lang w:val="en-US"/>
        </w:rPr>
        <w:t>6</w:t>
      </w:r>
      <w:r w:rsidRPr="001701AC">
        <w:rPr>
          <w:rFonts w:ascii="Times New Roman" w:hAnsi="Times New Roman"/>
          <w:sz w:val="24"/>
          <w:szCs w:val="24"/>
        </w:rPr>
        <w:t xml:space="preserve">. Dari gambar tersebut terlihat bahwa nilai rata-rata faktor kondisi paling tinggi </w:t>
      </w:r>
      <w:r w:rsidRPr="001701AC">
        <w:rPr>
          <w:rFonts w:ascii="Times New Roman" w:hAnsi="Times New Roman"/>
          <w:sz w:val="24"/>
          <w:szCs w:val="24"/>
        </w:rPr>
        <w:lastRenderedPageBreak/>
        <w:t>terjadi pada TKG I</w:t>
      </w:r>
      <w:r w:rsidRPr="001701AC">
        <w:rPr>
          <w:rFonts w:ascii="Times New Roman" w:hAnsi="Times New Roman"/>
          <w:sz w:val="24"/>
          <w:szCs w:val="24"/>
          <w:lang w:val="en-ID"/>
        </w:rPr>
        <w:t>V</w:t>
      </w:r>
      <w:r w:rsidRPr="001701AC">
        <w:rPr>
          <w:rFonts w:ascii="Times New Roman" w:hAnsi="Times New Roman"/>
          <w:sz w:val="24"/>
          <w:szCs w:val="24"/>
        </w:rPr>
        <w:t xml:space="preserve"> yaitu 1,</w:t>
      </w:r>
      <w:r w:rsidRPr="001701AC">
        <w:rPr>
          <w:rFonts w:ascii="Times New Roman" w:hAnsi="Times New Roman"/>
          <w:sz w:val="24"/>
          <w:szCs w:val="24"/>
          <w:lang w:val="en-ID"/>
        </w:rPr>
        <w:t>408</w:t>
      </w:r>
      <w:r w:rsidRPr="001701AC">
        <w:rPr>
          <w:rFonts w:ascii="Times New Roman" w:hAnsi="Times New Roman"/>
          <w:sz w:val="24"/>
          <w:szCs w:val="24"/>
        </w:rPr>
        <w:t>, selanjutnya nilai tertinggi kedua terjadi pada TKG I</w:t>
      </w:r>
      <w:r w:rsidRPr="001701AC">
        <w:rPr>
          <w:rFonts w:ascii="Times New Roman" w:hAnsi="Times New Roman"/>
          <w:sz w:val="24"/>
          <w:szCs w:val="24"/>
          <w:lang w:val="en-ID"/>
        </w:rPr>
        <w:t>II</w:t>
      </w:r>
      <w:r w:rsidRPr="001701AC">
        <w:rPr>
          <w:rFonts w:ascii="Times New Roman" w:hAnsi="Times New Roman"/>
          <w:sz w:val="24"/>
          <w:szCs w:val="24"/>
        </w:rPr>
        <w:t xml:space="preserve"> yaitu </w:t>
      </w:r>
      <w:r w:rsidRPr="001701AC">
        <w:rPr>
          <w:rFonts w:ascii="Times New Roman" w:hAnsi="Times New Roman"/>
          <w:sz w:val="24"/>
          <w:szCs w:val="24"/>
          <w:lang w:val="en-ID"/>
        </w:rPr>
        <w:t>1,406</w:t>
      </w:r>
      <w:r w:rsidRPr="001701AC">
        <w:rPr>
          <w:rFonts w:ascii="Times New Roman" w:hAnsi="Times New Roman"/>
          <w:sz w:val="24"/>
          <w:szCs w:val="24"/>
        </w:rPr>
        <w:t xml:space="preserve"> </w:t>
      </w:r>
      <w:r w:rsidRPr="001701AC">
        <w:rPr>
          <w:rFonts w:ascii="Times New Roman" w:hAnsi="Times New Roman"/>
          <w:sz w:val="24"/>
          <w:szCs w:val="24"/>
          <w:lang w:val="en-ID"/>
        </w:rPr>
        <w:t xml:space="preserve">diikuti oleh TKG II yaitu 1,387 </w:t>
      </w:r>
      <w:r w:rsidRPr="001701AC">
        <w:rPr>
          <w:rFonts w:ascii="Times New Roman" w:hAnsi="Times New Roman"/>
          <w:sz w:val="24"/>
          <w:szCs w:val="24"/>
        </w:rPr>
        <w:t>dan yang paling rendah adalah pada TKG I yaitu 1,249.</w:t>
      </w:r>
    </w:p>
    <w:p w:rsidR="00D22DD9" w:rsidRPr="001701AC" w:rsidRDefault="00D22DD9" w:rsidP="00AA10AF">
      <w:pPr>
        <w:spacing w:line="480" w:lineRule="auto"/>
        <w:ind w:firstLine="720"/>
        <w:jc w:val="both"/>
        <w:rPr>
          <w:rFonts w:ascii="Times New Roman" w:hAnsi="Times New Roman"/>
          <w:sz w:val="24"/>
          <w:szCs w:val="24"/>
          <w:lang w:val="en-US"/>
        </w:rPr>
      </w:pPr>
      <w:r w:rsidRPr="001701AC">
        <w:rPr>
          <w:rFonts w:ascii="Times New Roman" w:hAnsi="Times New Roman"/>
          <w:noProof/>
          <w:sz w:val="24"/>
          <w:szCs w:val="24"/>
          <w:lang w:eastAsia="id-ID"/>
        </w:rPr>
        <w:drawing>
          <wp:inline distT="0" distB="0" distL="0" distR="0" wp14:anchorId="64997115" wp14:editId="6D941981">
            <wp:extent cx="4319081" cy="2500008"/>
            <wp:effectExtent l="0" t="0" r="5715"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20451" w:rsidRDefault="0014443A" w:rsidP="00AA10AF">
      <w:pPr>
        <w:spacing w:line="480" w:lineRule="auto"/>
        <w:ind w:left="1260" w:hanging="1260"/>
        <w:jc w:val="both"/>
        <w:rPr>
          <w:rFonts w:ascii="Times New Roman" w:hAnsi="Times New Roman"/>
          <w:noProof/>
          <w:sz w:val="24"/>
          <w:szCs w:val="24"/>
          <w:lang w:val="en-US" w:eastAsia="id-ID"/>
        </w:rPr>
      </w:pPr>
      <w:proofErr w:type="gramStart"/>
      <w:r w:rsidRPr="001701AC">
        <w:rPr>
          <w:rFonts w:ascii="Times New Roman" w:hAnsi="Times New Roman"/>
          <w:sz w:val="24"/>
          <w:szCs w:val="24"/>
          <w:lang w:val="en-US"/>
        </w:rPr>
        <w:t xml:space="preserve">Gambar </w:t>
      </w:r>
      <w:r w:rsidR="005C0C13" w:rsidRPr="001701AC">
        <w:rPr>
          <w:rFonts w:ascii="Times New Roman" w:hAnsi="Times New Roman"/>
          <w:sz w:val="24"/>
          <w:szCs w:val="24"/>
          <w:lang w:val="en-US"/>
        </w:rPr>
        <w:t>6</w:t>
      </w:r>
      <w:r w:rsidR="00820451" w:rsidRPr="001701AC">
        <w:rPr>
          <w:rFonts w:ascii="Times New Roman" w:hAnsi="Times New Roman"/>
          <w:sz w:val="24"/>
          <w:szCs w:val="24"/>
          <w:lang w:val="en-US"/>
        </w:rPr>
        <w:t>.</w:t>
      </w:r>
      <w:proofErr w:type="gramEnd"/>
      <w:r w:rsidR="00820451" w:rsidRPr="001701AC">
        <w:rPr>
          <w:rFonts w:ascii="Times New Roman" w:hAnsi="Times New Roman"/>
          <w:sz w:val="24"/>
          <w:szCs w:val="24"/>
          <w:lang w:val="en-US"/>
        </w:rPr>
        <w:t xml:space="preserve"> </w:t>
      </w:r>
      <w:r w:rsidRPr="001701AC">
        <w:rPr>
          <w:rFonts w:ascii="Times New Roman" w:hAnsi="Times New Roman"/>
          <w:sz w:val="24"/>
          <w:szCs w:val="24"/>
        </w:rPr>
        <w:t xml:space="preserve">Hubungan antara faktor kondisi dengan </w:t>
      </w:r>
      <w:r w:rsidRPr="001701AC">
        <w:rPr>
          <w:rFonts w:ascii="Times New Roman" w:hAnsi="Times New Roman"/>
          <w:sz w:val="24"/>
          <w:szCs w:val="24"/>
          <w:lang w:val="en-ID"/>
        </w:rPr>
        <w:t>TKG</w:t>
      </w:r>
      <w:r w:rsidRPr="001701AC">
        <w:rPr>
          <w:rFonts w:ascii="Times New Roman" w:hAnsi="Times New Roman"/>
          <w:sz w:val="24"/>
          <w:szCs w:val="24"/>
        </w:rPr>
        <w:t xml:space="preserve">  ikan</w:t>
      </w:r>
      <w:r w:rsidRPr="001701AC">
        <w:rPr>
          <w:rFonts w:ascii="Times New Roman" w:hAnsi="Times New Roman"/>
          <w:sz w:val="24"/>
          <w:szCs w:val="24"/>
          <w:lang w:val="en-ID"/>
        </w:rPr>
        <w:t xml:space="preserve"> </w:t>
      </w:r>
      <w:r w:rsidR="00450977" w:rsidRPr="001701AC">
        <w:rPr>
          <w:rFonts w:ascii="Times New Roman" w:hAnsi="Times New Roman"/>
          <w:sz w:val="24"/>
          <w:szCs w:val="24"/>
          <w:lang w:val="en-ID"/>
        </w:rPr>
        <w:t>Layang</w:t>
      </w:r>
      <w:r w:rsidRPr="001701AC">
        <w:rPr>
          <w:rFonts w:ascii="Times New Roman" w:hAnsi="Times New Roman"/>
          <w:sz w:val="24"/>
          <w:szCs w:val="24"/>
          <w:lang w:val="en-ID"/>
        </w:rPr>
        <w:t xml:space="preserve"> </w:t>
      </w:r>
      <w:r w:rsidR="00820451" w:rsidRPr="001701AC">
        <w:rPr>
          <w:rFonts w:ascii="Times New Roman" w:hAnsi="Times New Roman"/>
          <w:noProof/>
          <w:sz w:val="24"/>
          <w:szCs w:val="24"/>
          <w:lang w:val="en-US" w:eastAsia="id-ID"/>
        </w:rPr>
        <w:t>selama bulan April- September 2016 di perairan Selat Malaka</w:t>
      </w:r>
    </w:p>
    <w:p w:rsidR="00ED6AB3" w:rsidRPr="00ED6AB3" w:rsidRDefault="00ED6AB3" w:rsidP="00AA10AF">
      <w:pPr>
        <w:spacing w:line="480" w:lineRule="auto"/>
        <w:ind w:left="851" w:hanging="851"/>
        <w:jc w:val="both"/>
        <w:rPr>
          <w:rFonts w:ascii="Times New Roman" w:hAnsi="Times New Roman"/>
          <w:i/>
          <w:noProof/>
          <w:sz w:val="24"/>
          <w:szCs w:val="24"/>
          <w:lang w:val="en-US" w:eastAsia="id-ID"/>
        </w:rPr>
      </w:pPr>
      <w:r w:rsidRPr="00ED6AB3">
        <w:rPr>
          <w:rFonts w:ascii="Times New Roman" w:hAnsi="Times New Roman"/>
          <w:i/>
          <w:noProof/>
          <w:sz w:val="24"/>
          <w:szCs w:val="24"/>
          <w:lang w:val="en-US" w:eastAsia="id-ID"/>
        </w:rPr>
        <w:t xml:space="preserve">Figure </w:t>
      </w:r>
      <w:r>
        <w:rPr>
          <w:rFonts w:ascii="Times New Roman" w:hAnsi="Times New Roman"/>
          <w:i/>
          <w:noProof/>
          <w:sz w:val="24"/>
          <w:szCs w:val="24"/>
          <w:lang w:val="en-US" w:eastAsia="id-ID"/>
        </w:rPr>
        <w:t>6</w:t>
      </w:r>
      <w:r w:rsidRPr="00ED6AB3">
        <w:rPr>
          <w:rFonts w:ascii="Times New Roman" w:hAnsi="Times New Roman"/>
          <w:i/>
          <w:noProof/>
          <w:sz w:val="24"/>
          <w:szCs w:val="24"/>
          <w:lang w:val="en-US" w:eastAsia="id-ID"/>
        </w:rPr>
        <w:t xml:space="preserve">. </w:t>
      </w:r>
      <w:r>
        <w:rPr>
          <w:rFonts w:ascii="Times New Roman" w:hAnsi="Times New Roman"/>
          <w:i/>
          <w:noProof/>
          <w:sz w:val="24"/>
          <w:szCs w:val="24"/>
          <w:lang w:val="en-US" w:eastAsia="id-ID"/>
        </w:rPr>
        <w:t>Conditon factor and maturity stage</w:t>
      </w:r>
      <w:r w:rsidRPr="00ED6AB3">
        <w:rPr>
          <w:rFonts w:ascii="Times New Roman" w:hAnsi="Times New Roman"/>
          <w:i/>
          <w:noProof/>
          <w:sz w:val="24"/>
          <w:szCs w:val="24"/>
          <w:lang w:val="en-US" w:eastAsia="id-ID"/>
        </w:rPr>
        <w:t xml:space="preserve"> of Indian scad (Decapterus russelli, Rupell, 1928) between April-September in the Malacca strait</w:t>
      </w:r>
    </w:p>
    <w:p w:rsidR="00A81331" w:rsidRPr="001701AC" w:rsidRDefault="00A81331" w:rsidP="00AA10AF">
      <w:pPr>
        <w:spacing w:line="480" w:lineRule="auto"/>
        <w:jc w:val="both"/>
        <w:rPr>
          <w:rFonts w:ascii="Times New Roman" w:hAnsi="Times New Roman"/>
          <w:b/>
          <w:sz w:val="24"/>
          <w:szCs w:val="24"/>
          <w:lang w:val="en-US"/>
        </w:rPr>
      </w:pPr>
      <w:r w:rsidRPr="001701AC">
        <w:rPr>
          <w:rFonts w:ascii="Times New Roman" w:hAnsi="Times New Roman"/>
          <w:b/>
          <w:sz w:val="24"/>
          <w:szCs w:val="24"/>
          <w:lang w:val="en-US"/>
        </w:rPr>
        <w:t>Parameter Pertumbuhan</w:t>
      </w:r>
    </w:p>
    <w:p w:rsidR="0058138D" w:rsidRPr="001701AC" w:rsidRDefault="0058138D" w:rsidP="00AA10AF">
      <w:pPr>
        <w:spacing w:line="480" w:lineRule="auto"/>
        <w:ind w:firstLine="720"/>
        <w:jc w:val="both"/>
        <w:rPr>
          <w:rFonts w:ascii="Times New Roman" w:hAnsi="Times New Roman"/>
          <w:iCs/>
          <w:color w:val="000000" w:themeColor="text1"/>
          <w:sz w:val="24"/>
          <w:szCs w:val="24"/>
          <w:lang w:val="en-US"/>
        </w:rPr>
      </w:pPr>
      <w:r w:rsidRPr="001701AC">
        <w:rPr>
          <w:rFonts w:ascii="Times New Roman" w:hAnsi="Times New Roman"/>
          <w:sz w:val="24"/>
          <w:szCs w:val="24"/>
          <w:lang w:val="en-US"/>
        </w:rPr>
        <w:t xml:space="preserve">Hasil analisa parameter pertumbuhan menggunakan metode ELEFAN I diperoleh </w:t>
      </w:r>
      <w:r w:rsidRPr="001701AC">
        <w:rPr>
          <w:rFonts w:ascii="Times New Roman" w:hAnsi="Times New Roman"/>
          <w:iCs/>
          <w:color w:val="000000" w:themeColor="text1"/>
          <w:sz w:val="24"/>
          <w:szCs w:val="24"/>
        </w:rPr>
        <w:t xml:space="preserve">panjang </w:t>
      </w:r>
      <w:r w:rsidR="00814586" w:rsidRPr="001701AC">
        <w:rPr>
          <w:rFonts w:ascii="Times New Roman" w:hAnsi="Times New Roman"/>
          <w:iCs/>
          <w:color w:val="000000" w:themeColor="text1"/>
          <w:sz w:val="24"/>
          <w:szCs w:val="24"/>
          <w:lang w:val="en-US"/>
        </w:rPr>
        <w:t>asimtotik</w:t>
      </w:r>
      <w:r w:rsidRPr="001701AC">
        <w:rPr>
          <w:rFonts w:ascii="Times New Roman" w:hAnsi="Times New Roman"/>
          <w:iCs/>
          <w:color w:val="000000" w:themeColor="text1"/>
          <w:sz w:val="24"/>
          <w:szCs w:val="24"/>
        </w:rPr>
        <w:t xml:space="preserve"> </w:t>
      </w:r>
      <w:r w:rsidRPr="001701AC">
        <w:rPr>
          <w:rFonts w:ascii="Times New Roman" w:eastAsiaTheme="minorHAnsi" w:hAnsi="Times New Roman"/>
          <w:color w:val="000000" w:themeColor="text1"/>
          <w:sz w:val="24"/>
          <w:szCs w:val="24"/>
          <w:lang w:val="en-US"/>
        </w:rPr>
        <w:t xml:space="preserve">ikan </w:t>
      </w:r>
      <w:r w:rsidR="00450977" w:rsidRPr="001701AC">
        <w:rPr>
          <w:rFonts w:ascii="Times New Roman" w:eastAsiaTheme="minorHAnsi" w:hAnsi="Times New Roman"/>
          <w:color w:val="000000" w:themeColor="text1"/>
          <w:sz w:val="24"/>
          <w:szCs w:val="24"/>
          <w:lang w:val="en-US"/>
        </w:rPr>
        <w:t>Layang</w:t>
      </w:r>
      <w:r w:rsidRPr="001701AC">
        <w:rPr>
          <w:rFonts w:ascii="Times New Roman" w:eastAsiaTheme="minorHAnsi" w:hAnsi="Times New Roman"/>
          <w:color w:val="000000" w:themeColor="text1"/>
          <w:sz w:val="24"/>
          <w:szCs w:val="24"/>
          <w:lang w:val="en-US"/>
        </w:rPr>
        <w:t xml:space="preserve"> </w:t>
      </w:r>
      <w:r w:rsidRPr="001701AC">
        <w:rPr>
          <w:rFonts w:ascii="Times New Roman" w:hAnsi="Times New Roman"/>
          <w:iCs/>
          <w:color w:val="000000" w:themeColor="text1"/>
          <w:sz w:val="24"/>
          <w:szCs w:val="24"/>
        </w:rPr>
        <w:t>(L∞</w:t>
      </w:r>
      <w:proofErr w:type="gramStart"/>
      <w:r w:rsidRPr="001701AC">
        <w:rPr>
          <w:rFonts w:ascii="Times New Roman" w:hAnsi="Times New Roman"/>
          <w:iCs/>
          <w:color w:val="000000" w:themeColor="text1"/>
          <w:sz w:val="24"/>
          <w:szCs w:val="24"/>
        </w:rPr>
        <w:t>)</w:t>
      </w:r>
      <w:r w:rsidRPr="001701AC">
        <w:rPr>
          <w:rFonts w:ascii="Times New Roman" w:hAnsi="Times New Roman"/>
          <w:iCs/>
          <w:color w:val="000000" w:themeColor="text1"/>
          <w:sz w:val="24"/>
          <w:szCs w:val="24"/>
          <w:lang w:val="en-ID"/>
        </w:rPr>
        <w:t>=</w:t>
      </w:r>
      <w:proofErr w:type="gramEnd"/>
      <w:r w:rsidRPr="001701AC">
        <w:rPr>
          <w:rFonts w:ascii="Times New Roman" w:hAnsi="Times New Roman"/>
          <w:iCs/>
          <w:color w:val="000000" w:themeColor="text1"/>
          <w:sz w:val="24"/>
          <w:szCs w:val="24"/>
          <w:lang w:val="en-ID"/>
        </w:rPr>
        <w:t xml:space="preserve"> 24,25 cmFL</w:t>
      </w:r>
      <w:r w:rsidRPr="001701AC">
        <w:rPr>
          <w:rFonts w:ascii="Times New Roman" w:hAnsi="Times New Roman"/>
          <w:iCs/>
          <w:color w:val="000000" w:themeColor="text1"/>
          <w:sz w:val="24"/>
          <w:szCs w:val="24"/>
        </w:rPr>
        <w:t xml:space="preserve">, laju pertumbuhan (K) </w:t>
      </w:r>
      <w:r w:rsidRPr="001701AC">
        <w:rPr>
          <w:rFonts w:ascii="Times New Roman" w:hAnsi="Times New Roman"/>
          <w:iCs/>
          <w:color w:val="000000" w:themeColor="text1"/>
          <w:sz w:val="24"/>
          <w:szCs w:val="24"/>
          <w:lang w:val="en-ID"/>
        </w:rPr>
        <w:t xml:space="preserve">= 1,03 per tahun </w:t>
      </w:r>
      <w:r w:rsidRPr="001701AC">
        <w:rPr>
          <w:rFonts w:ascii="Times New Roman" w:hAnsi="Times New Roman"/>
          <w:iCs/>
          <w:color w:val="000000" w:themeColor="text1"/>
          <w:sz w:val="24"/>
          <w:szCs w:val="24"/>
        </w:rPr>
        <w:t>dan nilai t</w:t>
      </w:r>
      <w:r w:rsidRPr="001701AC">
        <w:rPr>
          <w:rFonts w:ascii="Times New Roman" w:hAnsi="Times New Roman"/>
          <w:iCs/>
          <w:color w:val="000000" w:themeColor="text1"/>
          <w:sz w:val="24"/>
          <w:szCs w:val="24"/>
          <w:vertAlign w:val="subscript"/>
        </w:rPr>
        <w:t>0</w:t>
      </w:r>
      <w:r w:rsidR="00D4162E" w:rsidRPr="001701AC">
        <w:rPr>
          <w:rFonts w:ascii="Times New Roman" w:hAnsi="Times New Roman"/>
          <w:iCs/>
          <w:color w:val="000000" w:themeColor="text1"/>
          <w:sz w:val="24"/>
          <w:szCs w:val="24"/>
        </w:rPr>
        <w:t xml:space="preserve"> = </w:t>
      </w:r>
      <w:r w:rsidRPr="001701AC">
        <w:rPr>
          <w:rFonts w:ascii="Times New Roman" w:hAnsi="Times New Roman"/>
          <w:iCs/>
          <w:color w:val="000000" w:themeColor="text1"/>
          <w:sz w:val="24"/>
          <w:szCs w:val="24"/>
        </w:rPr>
        <w:t>-</w:t>
      </w:r>
      <w:r w:rsidRPr="001701AC">
        <w:rPr>
          <w:rFonts w:ascii="Times New Roman" w:hAnsi="Times New Roman"/>
          <w:iCs/>
          <w:color w:val="000000" w:themeColor="text1"/>
          <w:sz w:val="24"/>
          <w:szCs w:val="24"/>
          <w:lang w:val="en-US"/>
        </w:rPr>
        <w:t>0,1635</w:t>
      </w:r>
      <w:r w:rsidRPr="001701AC">
        <w:rPr>
          <w:rFonts w:ascii="Times New Roman" w:hAnsi="Times New Roman"/>
          <w:iCs/>
          <w:color w:val="000000" w:themeColor="text1"/>
          <w:sz w:val="24"/>
          <w:szCs w:val="24"/>
        </w:rPr>
        <w:t xml:space="preserve"> dapat diperoleh persamaan pertumbuhan Von Bertalanffy </w:t>
      </w:r>
      <w:r w:rsidRPr="001701AC">
        <w:rPr>
          <w:rFonts w:ascii="Times New Roman" w:hAnsi="Times New Roman"/>
          <w:iCs/>
          <w:color w:val="000000" w:themeColor="text1"/>
          <w:sz w:val="24"/>
          <w:szCs w:val="24"/>
          <w:lang w:val="en-US"/>
        </w:rPr>
        <w:t xml:space="preserve">Lt = 24,25 (1 - e </w:t>
      </w:r>
      <w:r w:rsidRPr="001701AC">
        <w:rPr>
          <w:rFonts w:ascii="Times New Roman" w:hAnsi="Times New Roman"/>
          <w:iCs/>
          <w:color w:val="000000" w:themeColor="text1"/>
          <w:sz w:val="24"/>
          <w:szCs w:val="24"/>
          <w:vertAlign w:val="superscript"/>
          <w:lang w:val="en-US"/>
        </w:rPr>
        <w:t>1.03(t+-0,1635)</w:t>
      </w:r>
      <w:r w:rsidRPr="001701AC">
        <w:rPr>
          <w:rFonts w:ascii="Times New Roman" w:hAnsi="Times New Roman"/>
          <w:iCs/>
          <w:color w:val="000000" w:themeColor="text1"/>
          <w:sz w:val="24"/>
          <w:szCs w:val="24"/>
          <w:lang w:val="en-US"/>
        </w:rPr>
        <w:t xml:space="preserve">) </w:t>
      </w:r>
      <w:r w:rsidR="007B1C06" w:rsidRPr="001701AC">
        <w:rPr>
          <w:rFonts w:ascii="Times New Roman" w:hAnsi="Times New Roman"/>
          <w:iCs/>
          <w:color w:val="000000" w:themeColor="text1"/>
          <w:sz w:val="24"/>
          <w:szCs w:val="24"/>
          <w:lang w:val="en-US"/>
        </w:rPr>
        <w:t xml:space="preserve">(Gambar </w:t>
      </w:r>
      <w:r w:rsidR="005C0C13" w:rsidRPr="001701AC">
        <w:rPr>
          <w:rFonts w:ascii="Times New Roman" w:hAnsi="Times New Roman"/>
          <w:iCs/>
          <w:color w:val="000000" w:themeColor="text1"/>
          <w:sz w:val="24"/>
          <w:szCs w:val="24"/>
          <w:lang w:val="en-US"/>
        </w:rPr>
        <w:t>7</w:t>
      </w:r>
      <w:r w:rsidR="007B1C06" w:rsidRPr="001701AC">
        <w:rPr>
          <w:rFonts w:ascii="Times New Roman" w:hAnsi="Times New Roman"/>
          <w:iCs/>
          <w:color w:val="000000" w:themeColor="text1"/>
          <w:sz w:val="24"/>
          <w:szCs w:val="24"/>
          <w:lang w:val="en-US"/>
        </w:rPr>
        <w:t>)</w:t>
      </w:r>
      <w:r w:rsidRPr="001701AC">
        <w:rPr>
          <w:rFonts w:ascii="Times New Roman" w:hAnsi="Times New Roman"/>
          <w:iCs/>
          <w:color w:val="000000" w:themeColor="text1"/>
          <w:sz w:val="24"/>
          <w:szCs w:val="24"/>
          <w:lang w:val="en-US"/>
        </w:rPr>
        <w:t>.</w:t>
      </w:r>
    </w:p>
    <w:p w:rsidR="00ED6AB3" w:rsidRDefault="00CC113D" w:rsidP="00AA10AF">
      <w:pPr>
        <w:spacing w:line="480" w:lineRule="auto"/>
        <w:ind w:hanging="142"/>
        <w:jc w:val="center"/>
        <w:rPr>
          <w:rFonts w:ascii="Times New Roman" w:hAnsi="Times New Roman"/>
          <w:sz w:val="24"/>
          <w:szCs w:val="24"/>
          <w:lang w:val="en-US"/>
        </w:rPr>
      </w:pPr>
      <w:r w:rsidRPr="001701AC">
        <w:rPr>
          <w:rFonts w:ascii="Times New Roman" w:hAnsi="Times New Roman"/>
          <w:noProof/>
          <w:sz w:val="24"/>
          <w:szCs w:val="24"/>
          <w:lang w:eastAsia="id-ID"/>
        </w:rPr>
        <w:lastRenderedPageBreak/>
        <w:drawing>
          <wp:inline distT="0" distB="0" distL="0" distR="0" wp14:anchorId="65A352C3" wp14:editId="45AAE811">
            <wp:extent cx="4844374" cy="307344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20451" w:rsidRDefault="00820451" w:rsidP="00AA10AF">
      <w:pPr>
        <w:spacing w:line="480" w:lineRule="auto"/>
        <w:ind w:hanging="142"/>
        <w:jc w:val="center"/>
        <w:rPr>
          <w:rFonts w:ascii="Times New Roman" w:hAnsi="Times New Roman"/>
          <w:sz w:val="24"/>
          <w:szCs w:val="24"/>
          <w:lang w:val="en-US"/>
        </w:rPr>
      </w:pPr>
      <w:proofErr w:type="gramStart"/>
      <w:r w:rsidRPr="001701AC">
        <w:rPr>
          <w:rFonts w:ascii="Times New Roman" w:hAnsi="Times New Roman"/>
          <w:sz w:val="24"/>
          <w:szCs w:val="24"/>
          <w:lang w:val="en-US"/>
        </w:rPr>
        <w:t xml:space="preserve">Gambar </w:t>
      </w:r>
      <w:r w:rsidR="005C0C13" w:rsidRPr="001701AC">
        <w:rPr>
          <w:rFonts w:ascii="Times New Roman" w:hAnsi="Times New Roman"/>
          <w:sz w:val="24"/>
          <w:szCs w:val="24"/>
          <w:lang w:val="en-US"/>
        </w:rPr>
        <w:t>7</w:t>
      </w:r>
      <w:r w:rsidRPr="001701AC">
        <w:rPr>
          <w:rFonts w:ascii="Times New Roman" w:hAnsi="Times New Roman"/>
          <w:sz w:val="24"/>
          <w:szCs w:val="24"/>
          <w:lang w:val="en-US"/>
        </w:rPr>
        <w:t>.</w:t>
      </w:r>
      <w:proofErr w:type="gramEnd"/>
      <w:r w:rsidRPr="001701AC">
        <w:rPr>
          <w:rFonts w:ascii="Times New Roman" w:hAnsi="Times New Roman"/>
          <w:sz w:val="24"/>
          <w:szCs w:val="24"/>
          <w:lang w:val="en-US"/>
        </w:rPr>
        <w:t xml:space="preserve"> Pertumbuhan Von Bertalanffy ikan </w:t>
      </w:r>
      <w:r w:rsidR="002E359E" w:rsidRPr="001701AC">
        <w:rPr>
          <w:rFonts w:ascii="Times New Roman" w:hAnsi="Times New Roman"/>
          <w:sz w:val="24"/>
          <w:szCs w:val="24"/>
          <w:lang w:val="en-US"/>
        </w:rPr>
        <w:t>Layang</w:t>
      </w:r>
      <w:r w:rsidRPr="001701AC">
        <w:rPr>
          <w:rFonts w:ascii="Times New Roman" w:hAnsi="Times New Roman"/>
          <w:sz w:val="24"/>
          <w:szCs w:val="24"/>
          <w:lang w:val="en-US"/>
        </w:rPr>
        <w:t xml:space="preserve"> selama bulan April- </w:t>
      </w:r>
      <w:r w:rsidR="00450977" w:rsidRPr="001701AC">
        <w:rPr>
          <w:rFonts w:ascii="Times New Roman" w:hAnsi="Times New Roman"/>
          <w:sz w:val="24"/>
          <w:szCs w:val="24"/>
          <w:lang w:val="en-US"/>
        </w:rPr>
        <w:t xml:space="preserve">         </w:t>
      </w:r>
      <w:r w:rsidRPr="001701AC">
        <w:rPr>
          <w:rFonts w:ascii="Times New Roman" w:hAnsi="Times New Roman"/>
          <w:sz w:val="24"/>
          <w:szCs w:val="24"/>
          <w:lang w:val="en-US"/>
        </w:rPr>
        <w:t>September 2016 di perairan Selat Malaka</w:t>
      </w:r>
    </w:p>
    <w:p w:rsidR="00ED6AB3" w:rsidRPr="00ED6AB3" w:rsidRDefault="00ED6AB3" w:rsidP="00AA10AF">
      <w:pPr>
        <w:spacing w:line="480" w:lineRule="auto"/>
        <w:ind w:left="851" w:hanging="851"/>
        <w:jc w:val="both"/>
        <w:rPr>
          <w:rFonts w:ascii="Times New Roman" w:hAnsi="Times New Roman"/>
          <w:i/>
          <w:noProof/>
          <w:sz w:val="24"/>
          <w:szCs w:val="24"/>
          <w:lang w:val="en-US" w:eastAsia="id-ID"/>
        </w:rPr>
      </w:pPr>
      <w:r w:rsidRPr="00ED6AB3">
        <w:rPr>
          <w:rFonts w:ascii="Times New Roman" w:hAnsi="Times New Roman"/>
          <w:i/>
          <w:noProof/>
          <w:sz w:val="24"/>
          <w:szCs w:val="24"/>
          <w:lang w:val="en-US" w:eastAsia="id-ID"/>
        </w:rPr>
        <w:t xml:space="preserve">Figure </w:t>
      </w:r>
      <w:r>
        <w:rPr>
          <w:rFonts w:ascii="Times New Roman" w:hAnsi="Times New Roman"/>
          <w:i/>
          <w:noProof/>
          <w:sz w:val="24"/>
          <w:szCs w:val="24"/>
          <w:lang w:val="en-US" w:eastAsia="id-ID"/>
        </w:rPr>
        <w:t>7</w:t>
      </w:r>
      <w:r w:rsidRPr="00ED6AB3">
        <w:rPr>
          <w:rFonts w:ascii="Times New Roman" w:hAnsi="Times New Roman"/>
          <w:i/>
          <w:noProof/>
          <w:sz w:val="24"/>
          <w:szCs w:val="24"/>
          <w:lang w:val="en-US" w:eastAsia="id-ID"/>
        </w:rPr>
        <w:t xml:space="preserve">. </w:t>
      </w:r>
      <w:r>
        <w:rPr>
          <w:rFonts w:ascii="Times New Roman" w:hAnsi="Times New Roman"/>
          <w:i/>
          <w:noProof/>
          <w:sz w:val="24"/>
          <w:szCs w:val="24"/>
          <w:lang w:val="en-US" w:eastAsia="id-ID"/>
        </w:rPr>
        <w:t>Von Bertalanffy growth</w:t>
      </w:r>
      <w:r w:rsidRPr="00ED6AB3">
        <w:rPr>
          <w:rFonts w:ascii="Times New Roman" w:hAnsi="Times New Roman"/>
          <w:i/>
          <w:noProof/>
          <w:sz w:val="24"/>
          <w:szCs w:val="24"/>
          <w:lang w:val="en-US" w:eastAsia="id-ID"/>
        </w:rPr>
        <w:t xml:space="preserve"> of Indian scad (Decapterus russelli, Rupell, 1928) between April-September in the Malacca strait</w:t>
      </w:r>
    </w:p>
    <w:p w:rsidR="00B2195C" w:rsidRPr="001701AC" w:rsidRDefault="00B2195C" w:rsidP="00AA10AF">
      <w:pPr>
        <w:spacing w:line="480" w:lineRule="auto"/>
        <w:jc w:val="both"/>
        <w:rPr>
          <w:rFonts w:ascii="Times New Roman" w:hAnsi="Times New Roman"/>
          <w:b/>
          <w:sz w:val="24"/>
          <w:szCs w:val="24"/>
          <w:lang w:val="en-US"/>
        </w:rPr>
      </w:pPr>
      <w:r w:rsidRPr="001701AC">
        <w:rPr>
          <w:rFonts w:ascii="Times New Roman" w:hAnsi="Times New Roman"/>
          <w:b/>
          <w:sz w:val="24"/>
          <w:szCs w:val="24"/>
          <w:lang w:val="en-US"/>
        </w:rPr>
        <w:t>Rasio Kelamin</w:t>
      </w:r>
    </w:p>
    <w:p w:rsidR="00B2195C" w:rsidRPr="001701AC" w:rsidRDefault="00450977" w:rsidP="00AA10AF">
      <w:pPr>
        <w:spacing w:line="480" w:lineRule="auto"/>
        <w:ind w:firstLine="720"/>
        <w:jc w:val="both"/>
        <w:rPr>
          <w:rFonts w:ascii="Times New Roman" w:hAnsi="Times New Roman"/>
          <w:sz w:val="24"/>
          <w:szCs w:val="24"/>
          <w:lang w:val="en-US"/>
        </w:rPr>
      </w:pPr>
      <w:r w:rsidRPr="001701AC">
        <w:rPr>
          <w:rFonts w:ascii="Times New Roman" w:hAnsi="Times New Roman"/>
          <w:noProof/>
          <w:sz w:val="24"/>
          <w:szCs w:val="24"/>
          <w:lang w:eastAsia="id-ID"/>
        </w:rPr>
        <w:drawing>
          <wp:anchor distT="0" distB="0" distL="114300" distR="114300" simplePos="0" relativeHeight="251661312" behindDoc="0" locked="0" layoutInCell="1" allowOverlap="1" wp14:anchorId="4895BD3A" wp14:editId="338926DF">
            <wp:simplePos x="0" y="0"/>
            <wp:positionH relativeFrom="column">
              <wp:posOffset>811517</wp:posOffset>
            </wp:positionH>
            <wp:positionV relativeFrom="paragraph">
              <wp:posOffset>567704</wp:posOffset>
            </wp:positionV>
            <wp:extent cx="3715966" cy="1994170"/>
            <wp:effectExtent l="0" t="0" r="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B2195C" w:rsidRPr="001701AC">
        <w:rPr>
          <w:rFonts w:ascii="Times New Roman" w:hAnsi="Times New Roman"/>
          <w:sz w:val="24"/>
          <w:szCs w:val="24"/>
          <w:lang w:val="en-US"/>
        </w:rPr>
        <w:t xml:space="preserve">Berdasarkan hasil pengamatan dan hasil uji Chi-Square, perbandingan antara ikan </w:t>
      </w:r>
      <w:r w:rsidRPr="001701AC">
        <w:rPr>
          <w:rFonts w:ascii="Times New Roman" w:hAnsi="Times New Roman"/>
          <w:sz w:val="24"/>
          <w:szCs w:val="24"/>
          <w:lang w:val="en-US"/>
        </w:rPr>
        <w:t>Layang</w:t>
      </w:r>
      <w:r w:rsidR="00B2195C" w:rsidRPr="001701AC">
        <w:rPr>
          <w:rFonts w:ascii="Times New Roman" w:hAnsi="Times New Roman"/>
          <w:sz w:val="24"/>
          <w:szCs w:val="24"/>
          <w:lang w:val="en-US"/>
        </w:rPr>
        <w:t xml:space="preserve"> jantan dan betina seimbang yaitu 1, </w:t>
      </w:r>
      <w:proofErr w:type="gramStart"/>
      <w:r w:rsidR="00B2195C" w:rsidRPr="001701AC">
        <w:rPr>
          <w:rFonts w:ascii="Times New Roman" w:hAnsi="Times New Roman"/>
          <w:sz w:val="24"/>
          <w:szCs w:val="24"/>
          <w:lang w:val="en-US"/>
        </w:rPr>
        <w:t>01 :</w:t>
      </w:r>
      <w:proofErr w:type="gramEnd"/>
      <w:r w:rsidR="00B2195C" w:rsidRPr="001701AC">
        <w:rPr>
          <w:rFonts w:ascii="Times New Roman" w:hAnsi="Times New Roman"/>
          <w:sz w:val="24"/>
          <w:szCs w:val="24"/>
          <w:lang w:val="en-US"/>
        </w:rPr>
        <w:t xml:space="preserve"> 1. (Gambar</w:t>
      </w:r>
      <w:r w:rsidR="00820451" w:rsidRPr="001701AC">
        <w:rPr>
          <w:rFonts w:ascii="Times New Roman" w:hAnsi="Times New Roman"/>
          <w:sz w:val="24"/>
          <w:szCs w:val="24"/>
          <w:lang w:val="en-US"/>
        </w:rPr>
        <w:t xml:space="preserve"> </w:t>
      </w:r>
      <w:r w:rsidR="005C0C13" w:rsidRPr="001701AC">
        <w:rPr>
          <w:rFonts w:ascii="Times New Roman" w:hAnsi="Times New Roman"/>
          <w:sz w:val="24"/>
          <w:szCs w:val="24"/>
          <w:lang w:val="en-US"/>
        </w:rPr>
        <w:t>8</w:t>
      </w:r>
      <w:r w:rsidR="00B2195C" w:rsidRPr="001701AC">
        <w:rPr>
          <w:rFonts w:ascii="Times New Roman" w:hAnsi="Times New Roman"/>
          <w:sz w:val="24"/>
          <w:szCs w:val="24"/>
          <w:lang w:val="en-US"/>
        </w:rPr>
        <w:t>)</w:t>
      </w:r>
    </w:p>
    <w:p w:rsidR="00BA6D76" w:rsidRPr="001701AC" w:rsidRDefault="00BA6D76" w:rsidP="00AA10AF">
      <w:pPr>
        <w:spacing w:line="480" w:lineRule="auto"/>
        <w:jc w:val="both"/>
        <w:rPr>
          <w:rFonts w:ascii="Times New Roman" w:hAnsi="Times New Roman"/>
          <w:sz w:val="24"/>
          <w:szCs w:val="24"/>
          <w:lang w:val="en-US"/>
        </w:rPr>
      </w:pPr>
    </w:p>
    <w:p w:rsidR="00BA6D76" w:rsidRPr="001701AC" w:rsidRDefault="00BA6D76" w:rsidP="00AA10AF">
      <w:pPr>
        <w:spacing w:line="480" w:lineRule="auto"/>
        <w:jc w:val="both"/>
        <w:rPr>
          <w:rFonts w:ascii="Times New Roman" w:hAnsi="Times New Roman"/>
          <w:b/>
          <w:sz w:val="24"/>
          <w:szCs w:val="24"/>
          <w:lang w:val="en-US"/>
        </w:rPr>
      </w:pPr>
    </w:p>
    <w:p w:rsidR="00B2195C" w:rsidRPr="001701AC" w:rsidRDefault="00B2195C" w:rsidP="00AA10AF">
      <w:pPr>
        <w:spacing w:line="480" w:lineRule="auto"/>
        <w:jc w:val="both"/>
        <w:rPr>
          <w:rFonts w:ascii="Times New Roman" w:hAnsi="Times New Roman"/>
          <w:b/>
          <w:sz w:val="24"/>
          <w:szCs w:val="24"/>
          <w:lang w:val="en-US"/>
        </w:rPr>
      </w:pPr>
    </w:p>
    <w:p w:rsidR="00B2195C" w:rsidRPr="001701AC" w:rsidRDefault="00B2195C" w:rsidP="00AA10AF">
      <w:pPr>
        <w:spacing w:line="480" w:lineRule="auto"/>
        <w:jc w:val="both"/>
        <w:rPr>
          <w:rFonts w:ascii="Times New Roman" w:hAnsi="Times New Roman"/>
          <w:b/>
          <w:sz w:val="24"/>
          <w:szCs w:val="24"/>
          <w:lang w:val="en-US"/>
        </w:rPr>
      </w:pPr>
    </w:p>
    <w:p w:rsidR="00B2195C" w:rsidRPr="001701AC" w:rsidRDefault="00B2195C" w:rsidP="00AA10AF">
      <w:pPr>
        <w:spacing w:line="480" w:lineRule="auto"/>
        <w:jc w:val="both"/>
        <w:rPr>
          <w:rFonts w:ascii="Times New Roman" w:hAnsi="Times New Roman"/>
          <w:b/>
          <w:sz w:val="24"/>
          <w:szCs w:val="24"/>
          <w:lang w:val="en-US"/>
        </w:rPr>
      </w:pPr>
    </w:p>
    <w:p w:rsidR="00C943F2" w:rsidRDefault="00BA6D76" w:rsidP="00AA10AF">
      <w:pPr>
        <w:spacing w:line="480" w:lineRule="auto"/>
        <w:ind w:left="1350" w:hanging="1350"/>
        <w:jc w:val="both"/>
        <w:rPr>
          <w:rFonts w:ascii="Times New Roman" w:hAnsi="Times New Roman"/>
          <w:sz w:val="24"/>
          <w:szCs w:val="24"/>
          <w:lang w:val="en-US"/>
        </w:rPr>
      </w:pPr>
      <w:proofErr w:type="gramStart"/>
      <w:r w:rsidRPr="001701AC">
        <w:rPr>
          <w:rFonts w:ascii="Times New Roman" w:hAnsi="Times New Roman"/>
          <w:sz w:val="24"/>
          <w:szCs w:val="24"/>
          <w:lang w:val="en-US"/>
        </w:rPr>
        <w:lastRenderedPageBreak/>
        <w:t>Gambar</w:t>
      </w:r>
      <w:r w:rsidR="00820451" w:rsidRPr="001701AC">
        <w:rPr>
          <w:rFonts w:ascii="Times New Roman" w:hAnsi="Times New Roman"/>
          <w:sz w:val="24"/>
          <w:szCs w:val="24"/>
          <w:lang w:val="en-US"/>
        </w:rPr>
        <w:t xml:space="preserve"> </w:t>
      </w:r>
      <w:r w:rsidR="005C0C13" w:rsidRPr="001701AC">
        <w:rPr>
          <w:rFonts w:ascii="Times New Roman" w:hAnsi="Times New Roman"/>
          <w:sz w:val="24"/>
          <w:szCs w:val="24"/>
          <w:lang w:val="en-US"/>
        </w:rPr>
        <w:t>8</w:t>
      </w:r>
      <w:r w:rsidR="00820451" w:rsidRPr="001701AC">
        <w:rPr>
          <w:rFonts w:ascii="Times New Roman" w:hAnsi="Times New Roman"/>
          <w:sz w:val="24"/>
          <w:szCs w:val="24"/>
          <w:lang w:val="en-US"/>
        </w:rPr>
        <w:t>.</w:t>
      </w:r>
      <w:proofErr w:type="gramEnd"/>
      <w:r w:rsidR="00820451" w:rsidRPr="001701AC">
        <w:rPr>
          <w:rFonts w:ascii="Times New Roman" w:hAnsi="Times New Roman"/>
          <w:sz w:val="24"/>
          <w:szCs w:val="24"/>
          <w:lang w:val="en-US"/>
        </w:rPr>
        <w:t xml:space="preserve"> </w:t>
      </w:r>
      <w:r w:rsidRPr="001701AC">
        <w:rPr>
          <w:rFonts w:ascii="Times New Roman" w:hAnsi="Times New Roman"/>
          <w:sz w:val="24"/>
          <w:szCs w:val="24"/>
          <w:lang w:val="en-US"/>
        </w:rPr>
        <w:t xml:space="preserve">Rasio kelamin ikan </w:t>
      </w:r>
      <w:r w:rsidR="00450977" w:rsidRPr="001701AC">
        <w:rPr>
          <w:rFonts w:ascii="Times New Roman" w:hAnsi="Times New Roman"/>
          <w:sz w:val="24"/>
          <w:szCs w:val="24"/>
          <w:lang w:val="en-US"/>
        </w:rPr>
        <w:t>Layang</w:t>
      </w:r>
      <w:r w:rsidRPr="001701AC">
        <w:rPr>
          <w:rFonts w:ascii="Times New Roman" w:hAnsi="Times New Roman"/>
          <w:sz w:val="24"/>
          <w:szCs w:val="24"/>
          <w:lang w:val="en-US"/>
        </w:rPr>
        <w:t xml:space="preserve"> (</w:t>
      </w:r>
      <w:r w:rsidRPr="001701AC">
        <w:rPr>
          <w:rFonts w:ascii="Times New Roman" w:hAnsi="Times New Roman"/>
          <w:i/>
          <w:sz w:val="24"/>
          <w:szCs w:val="24"/>
          <w:lang w:val="en-US"/>
        </w:rPr>
        <w:t>Decapterus russelli</w:t>
      </w:r>
      <w:r w:rsidRPr="001701AC">
        <w:rPr>
          <w:rFonts w:ascii="Times New Roman" w:hAnsi="Times New Roman"/>
          <w:sz w:val="24"/>
          <w:szCs w:val="24"/>
          <w:lang w:val="en-US"/>
        </w:rPr>
        <w:t xml:space="preserve">) bulan April-September 2016 di </w:t>
      </w:r>
      <w:r w:rsidR="00820451" w:rsidRPr="001701AC">
        <w:rPr>
          <w:rFonts w:ascii="Times New Roman" w:hAnsi="Times New Roman"/>
          <w:sz w:val="24"/>
          <w:szCs w:val="24"/>
          <w:lang w:val="en-US"/>
        </w:rPr>
        <w:t xml:space="preserve">perairan </w:t>
      </w:r>
      <w:r w:rsidRPr="001701AC">
        <w:rPr>
          <w:rFonts w:ascii="Times New Roman" w:hAnsi="Times New Roman"/>
          <w:sz w:val="24"/>
          <w:szCs w:val="24"/>
          <w:lang w:val="en-US"/>
        </w:rPr>
        <w:t>Selat Malaka</w:t>
      </w:r>
    </w:p>
    <w:p w:rsidR="00ED6AB3" w:rsidRPr="00ED6AB3" w:rsidRDefault="00ED6AB3" w:rsidP="00AA10AF">
      <w:pPr>
        <w:spacing w:line="480" w:lineRule="auto"/>
        <w:ind w:left="851" w:hanging="851"/>
        <w:jc w:val="both"/>
        <w:rPr>
          <w:rFonts w:ascii="Times New Roman" w:hAnsi="Times New Roman"/>
          <w:i/>
          <w:noProof/>
          <w:sz w:val="24"/>
          <w:szCs w:val="24"/>
          <w:lang w:val="en-US" w:eastAsia="id-ID"/>
        </w:rPr>
      </w:pPr>
      <w:r w:rsidRPr="00ED6AB3">
        <w:rPr>
          <w:rFonts w:ascii="Times New Roman" w:hAnsi="Times New Roman"/>
          <w:i/>
          <w:noProof/>
          <w:sz w:val="24"/>
          <w:szCs w:val="24"/>
          <w:lang w:val="en-US" w:eastAsia="id-ID"/>
        </w:rPr>
        <w:t xml:space="preserve">Figure </w:t>
      </w:r>
      <w:r>
        <w:rPr>
          <w:rFonts w:ascii="Times New Roman" w:hAnsi="Times New Roman"/>
          <w:i/>
          <w:noProof/>
          <w:sz w:val="24"/>
          <w:szCs w:val="24"/>
          <w:lang w:val="en-US" w:eastAsia="id-ID"/>
        </w:rPr>
        <w:t>8</w:t>
      </w:r>
      <w:r w:rsidRPr="00ED6AB3">
        <w:rPr>
          <w:rFonts w:ascii="Times New Roman" w:hAnsi="Times New Roman"/>
          <w:i/>
          <w:noProof/>
          <w:sz w:val="24"/>
          <w:szCs w:val="24"/>
          <w:lang w:val="en-US" w:eastAsia="id-ID"/>
        </w:rPr>
        <w:t xml:space="preserve">. </w:t>
      </w:r>
      <w:r>
        <w:rPr>
          <w:rFonts w:ascii="Times New Roman" w:hAnsi="Times New Roman"/>
          <w:i/>
          <w:noProof/>
          <w:sz w:val="24"/>
          <w:szCs w:val="24"/>
          <w:lang w:val="en-US" w:eastAsia="id-ID"/>
        </w:rPr>
        <w:t>Sex ratio</w:t>
      </w:r>
      <w:r w:rsidRPr="00ED6AB3">
        <w:rPr>
          <w:rFonts w:ascii="Times New Roman" w:hAnsi="Times New Roman"/>
          <w:i/>
          <w:noProof/>
          <w:sz w:val="24"/>
          <w:szCs w:val="24"/>
          <w:lang w:val="en-US" w:eastAsia="id-ID"/>
        </w:rPr>
        <w:t xml:space="preserve"> of Indian scad (Decapterus russelli, Rupell, 1928) between April-September in the Malacca strait</w:t>
      </w:r>
    </w:p>
    <w:p w:rsidR="00AA3AC6" w:rsidRPr="001701AC" w:rsidRDefault="00AA3AC6" w:rsidP="00AA10AF">
      <w:pPr>
        <w:spacing w:line="480" w:lineRule="auto"/>
        <w:jc w:val="both"/>
        <w:rPr>
          <w:rFonts w:ascii="Times New Roman" w:hAnsi="Times New Roman"/>
          <w:b/>
          <w:sz w:val="24"/>
          <w:szCs w:val="24"/>
          <w:lang w:val="en-US"/>
        </w:rPr>
      </w:pPr>
      <w:r w:rsidRPr="001701AC">
        <w:rPr>
          <w:rFonts w:ascii="Times New Roman" w:hAnsi="Times New Roman"/>
          <w:b/>
          <w:sz w:val="24"/>
          <w:szCs w:val="24"/>
          <w:lang w:val="en-US"/>
        </w:rPr>
        <w:t>Tingkat Kematangan Gonad</w:t>
      </w:r>
    </w:p>
    <w:p w:rsidR="00AA3AC6" w:rsidRPr="001701AC" w:rsidRDefault="007174D0" w:rsidP="00AA10AF">
      <w:pPr>
        <w:spacing w:line="480" w:lineRule="auto"/>
        <w:ind w:firstLine="720"/>
        <w:jc w:val="both"/>
        <w:rPr>
          <w:rFonts w:ascii="Times New Roman" w:hAnsi="Times New Roman"/>
          <w:sz w:val="24"/>
          <w:szCs w:val="24"/>
          <w:lang w:val="en-US"/>
        </w:rPr>
      </w:pPr>
      <w:r w:rsidRPr="001701AC">
        <w:rPr>
          <w:rFonts w:ascii="Times New Roman" w:hAnsi="Times New Roman"/>
          <w:sz w:val="24"/>
          <w:szCs w:val="24"/>
          <w:lang w:val="en-US"/>
        </w:rPr>
        <w:t xml:space="preserve">Komposisi Tingkat Kematangan Gonad ikan </w:t>
      </w:r>
      <w:r w:rsidR="00450977" w:rsidRPr="001701AC">
        <w:rPr>
          <w:rFonts w:ascii="Times New Roman" w:hAnsi="Times New Roman"/>
          <w:sz w:val="24"/>
          <w:szCs w:val="24"/>
          <w:lang w:val="en-US"/>
        </w:rPr>
        <w:t>Layang</w:t>
      </w:r>
      <w:r w:rsidRPr="001701AC">
        <w:rPr>
          <w:rFonts w:ascii="Times New Roman" w:hAnsi="Times New Roman"/>
          <w:sz w:val="24"/>
          <w:szCs w:val="24"/>
          <w:lang w:val="en-US"/>
        </w:rPr>
        <w:t xml:space="preserve"> periode April-September didominasi oleh TKG I (33</w:t>
      </w:r>
      <w:proofErr w:type="gramStart"/>
      <w:r w:rsidRPr="001701AC">
        <w:rPr>
          <w:rFonts w:ascii="Times New Roman" w:hAnsi="Times New Roman"/>
          <w:sz w:val="24"/>
          <w:szCs w:val="24"/>
          <w:lang w:val="en-US"/>
        </w:rPr>
        <w:t>,94</w:t>
      </w:r>
      <w:proofErr w:type="gramEnd"/>
      <w:r w:rsidRPr="001701AC">
        <w:rPr>
          <w:rFonts w:ascii="Times New Roman" w:hAnsi="Times New Roman"/>
          <w:sz w:val="24"/>
          <w:szCs w:val="24"/>
          <w:lang w:val="en-US"/>
        </w:rPr>
        <w:t>%), diikuti TKG III (29,70%), TKG IV (21,82%) dan TKG II (14,55%)(Gambar</w:t>
      </w:r>
      <w:r w:rsidR="00820451" w:rsidRPr="001701AC">
        <w:rPr>
          <w:rFonts w:ascii="Times New Roman" w:hAnsi="Times New Roman"/>
          <w:sz w:val="24"/>
          <w:szCs w:val="24"/>
          <w:lang w:val="en-US"/>
        </w:rPr>
        <w:t xml:space="preserve"> </w:t>
      </w:r>
      <w:r w:rsidR="005C0C13" w:rsidRPr="001701AC">
        <w:rPr>
          <w:rFonts w:ascii="Times New Roman" w:hAnsi="Times New Roman"/>
          <w:sz w:val="24"/>
          <w:szCs w:val="24"/>
          <w:lang w:val="en-US"/>
        </w:rPr>
        <w:t>9</w:t>
      </w:r>
      <w:r w:rsidRPr="001701AC">
        <w:rPr>
          <w:rFonts w:ascii="Times New Roman" w:hAnsi="Times New Roman"/>
          <w:sz w:val="24"/>
          <w:szCs w:val="24"/>
          <w:lang w:val="en-US"/>
        </w:rPr>
        <w:t>)</w:t>
      </w:r>
    </w:p>
    <w:p w:rsidR="007174D0" w:rsidRPr="001701AC" w:rsidRDefault="00450977" w:rsidP="00AA10AF">
      <w:pPr>
        <w:spacing w:line="480" w:lineRule="auto"/>
        <w:jc w:val="both"/>
        <w:rPr>
          <w:rFonts w:ascii="Times New Roman" w:hAnsi="Times New Roman"/>
          <w:sz w:val="24"/>
          <w:szCs w:val="24"/>
          <w:lang w:val="en-US"/>
        </w:rPr>
      </w:pPr>
      <w:r w:rsidRPr="001701AC">
        <w:rPr>
          <w:rFonts w:ascii="Times New Roman" w:hAnsi="Times New Roman"/>
          <w:noProof/>
          <w:sz w:val="24"/>
          <w:szCs w:val="24"/>
          <w:lang w:eastAsia="id-ID"/>
        </w:rPr>
        <w:drawing>
          <wp:anchor distT="0" distB="0" distL="114300" distR="114300" simplePos="0" relativeHeight="251658240" behindDoc="0" locked="0" layoutInCell="1" allowOverlap="1" wp14:anchorId="2FA519D2" wp14:editId="6BDC5AD6">
            <wp:simplePos x="0" y="0"/>
            <wp:positionH relativeFrom="column">
              <wp:posOffset>305678</wp:posOffset>
            </wp:positionH>
            <wp:positionV relativeFrom="paragraph">
              <wp:posOffset>111624</wp:posOffset>
            </wp:positionV>
            <wp:extent cx="4338063" cy="2431915"/>
            <wp:effectExtent l="0" t="0" r="5715" b="6985"/>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rsidR="007174D0" w:rsidRPr="001701AC" w:rsidRDefault="007174D0" w:rsidP="00AA10AF">
      <w:pPr>
        <w:spacing w:line="480" w:lineRule="auto"/>
        <w:jc w:val="both"/>
        <w:rPr>
          <w:rFonts w:ascii="Times New Roman" w:hAnsi="Times New Roman"/>
          <w:sz w:val="24"/>
          <w:szCs w:val="24"/>
          <w:lang w:val="en-US"/>
        </w:rPr>
      </w:pPr>
    </w:p>
    <w:p w:rsidR="007174D0" w:rsidRPr="001701AC" w:rsidRDefault="007174D0" w:rsidP="00AA10AF">
      <w:pPr>
        <w:spacing w:line="480" w:lineRule="auto"/>
        <w:jc w:val="both"/>
        <w:rPr>
          <w:rFonts w:ascii="Times New Roman" w:hAnsi="Times New Roman"/>
          <w:sz w:val="24"/>
          <w:szCs w:val="24"/>
          <w:lang w:val="en-US"/>
        </w:rPr>
      </w:pPr>
    </w:p>
    <w:p w:rsidR="007174D0" w:rsidRPr="001701AC" w:rsidRDefault="007174D0" w:rsidP="00AA10AF">
      <w:pPr>
        <w:spacing w:line="480" w:lineRule="auto"/>
        <w:jc w:val="both"/>
        <w:rPr>
          <w:rFonts w:ascii="Times New Roman" w:hAnsi="Times New Roman"/>
          <w:sz w:val="24"/>
          <w:szCs w:val="24"/>
          <w:lang w:val="en-US"/>
        </w:rPr>
      </w:pPr>
    </w:p>
    <w:p w:rsidR="007174D0" w:rsidRPr="001701AC" w:rsidRDefault="007174D0" w:rsidP="00AA10AF">
      <w:pPr>
        <w:spacing w:line="480" w:lineRule="auto"/>
        <w:jc w:val="both"/>
        <w:rPr>
          <w:rFonts w:ascii="Times New Roman" w:hAnsi="Times New Roman"/>
          <w:sz w:val="24"/>
          <w:szCs w:val="24"/>
          <w:lang w:val="en-US"/>
        </w:rPr>
      </w:pPr>
    </w:p>
    <w:p w:rsidR="007174D0" w:rsidRPr="001701AC" w:rsidRDefault="007174D0" w:rsidP="00AA10AF">
      <w:pPr>
        <w:spacing w:line="480" w:lineRule="auto"/>
        <w:jc w:val="both"/>
        <w:rPr>
          <w:rFonts w:ascii="Times New Roman" w:hAnsi="Times New Roman"/>
          <w:sz w:val="24"/>
          <w:szCs w:val="24"/>
          <w:lang w:val="en-US"/>
        </w:rPr>
      </w:pPr>
    </w:p>
    <w:p w:rsidR="00450977" w:rsidRPr="001701AC" w:rsidRDefault="00450977" w:rsidP="00AA10AF">
      <w:pPr>
        <w:spacing w:line="480" w:lineRule="auto"/>
        <w:ind w:left="851" w:hanging="851"/>
        <w:jc w:val="both"/>
        <w:rPr>
          <w:rFonts w:ascii="Times New Roman" w:hAnsi="Times New Roman"/>
          <w:sz w:val="24"/>
          <w:szCs w:val="24"/>
          <w:lang w:val="en-US"/>
        </w:rPr>
      </w:pPr>
    </w:p>
    <w:p w:rsidR="007174D0" w:rsidRDefault="007174D0" w:rsidP="00AA10AF">
      <w:pPr>
        <w:spacing w:line="480" w:lineRule="auto"/>
        <w:ind w:left="851" w:hanging="851"/>
        <w:jc w:val="both"/>
        <w:rPr>
          <w:rFonts w:ascii="Times New Roman" w:hAnsi="Times New Roman"/>
          <w:sz w:val="24"/>
          <w:szCs w:val="24"/>
          <w:lang w:val="en-US"/>
        </w:rPr>
      </w:pPr>
      <w:proofErr w:type="gramStart"/>
      <w:r w:rsidRPr="001701AC">
        <w:rPr>
          <w:rFonts w:ascii="Times New Roman" w:hAnsi="Times New Roman"/>
          <w:sz w:val="24"/>
          <w:szCs w:val="24"/>
          <w:lang w:val="en-US"/>
        </w:rPr>
        <w:t xml:space="preserve">Gambar </w:t>
      </w:r>
      <w:r w:rsidR="005C0C13" w:rsidRPr="001701AC">
        <w:rPr>
          <w:rFonts w:ascii="Times New Roman" w:hAnsi="Times New Roman"/>
          <w:sz w:val="24"/>
          <w:szCs w:val="24"/>
          <w:lang w:val="en-US"/>
        </w:rPr>
        <w:t>9</w:t>
      </w:r>
      <w:r w:rsidR="00820451" w:rsidRPr="001701AC">
        <w:rPr>
          <w:rFonts w:ascii="Times New Roman" w:hAnsi="Times New Roman"/>
          <w:sz w:val="24"/>
          <w:szCs w:val="24"/>
          <w:lang w:val="en-US"/>
        </w:rPr>
        <w:t>.</w:t>
      </w:r>
      <w:proofErr w:type="gramEnd"/>
      <w:r w:rsidR="00820451" w:rsidRPr="001701AC">
        <w:rPr>
          <w:rFonts w:ascii="Times New Roman" w:hAnsi="Times New Roman"/>
          <w:sz w:val="24"/>
          <w:szCs w:val="24"/>
          <w:lang w:val="en-US"/>
        </w:rPr>
        <w:t xml:space="preserve"> </w:t>
      </w:r>
      <w:r w:rsidRPr="001701AC">
        <w:rPr>
          <w:rFonts w:ascii="Times New Roman" w:hAnsi="Times New Roman"/>
          <w:sz w:val="24"/>
          <w:szCs w:val="24"/>
          <w:lang w:val="en-US"/>
        </w:rPr>
        <w:t xml:space="preserve">Proporsi Tingkat Kematangan Gonad ikan </w:t>
      </w:r>
      <w:r w:rsidR="00450977" w:rsidRPr="001701AC">
        <w:rPr>
          <w:rFonts w:ascii="Times New Roman" w:hAnsi="Times New Roman"/>
          <w:sz w:val="24"/>
          <w:szCs w:val="24"/>
          <w:lang w:val="en-US"/>
        </w:rPr>
        <w:t>Layang</w:t>
      </w:r>
      <w:r w:rsidRPr="001701AC">
        <w:rPr>
          <w:rFonts w:ascii="Times New Roman" w:hAnsi="Times New Roman"/>
          <w:sz w:val="24"/>
          <w:szCs w:val="24"/>
          <w:lang w:val="en-US"/>
        </w:rPr>
        <w:t xml:space="preserve"> April-September 2016 di </w:t>
      </w:r>
      <w:r w:rsidR="00820451" w:rsidRPr="001701AC">
        <w:rPr>
          <w:rFonts w:ascii="Times New Roman" w:hAnsi="Times New Roman"/>
          <w:sz w:val="24"/>
          <w:szCs w:val="24"/>
          <w:lang w:val="en-US"/>
        </w:rPr>
        <w:t xml:space="preserve">perairan </w:t>
      </w:r>
      <w:r w:rsidRPr="001701AC">
        <w:rPr>
          <w:rFonts w:ascii="Times New Roman" w:hAnsi="Times New Roman"/>
          <w:sz w:val="24"/>
          <w:szCs w:val="24"/>
          <w:lang w:val="en-US"/>
        </w:rPr>
        <w:t>Selat Malaka</w:t>
      </w:r>
    </w:p>
    <w:p w:rsidR="00ED6AB3" w:rsidRPr="00ED6AB3" w:rsidRDefault="00ED6AB3" w:rsidP="00AA10AF">
      <w:pPr>
        <w:spacing w:line="480" w:lineRule="auto"/>
        <w:ind w:left="851" w:hanging="851"/>
        <w:jc w:val="both"/>
        <w:rPr>
          <w:rFonts w:ascii="Times New Roman" w:hAnsi="Times New Roman"/>
          <w:i/>
          <w:noProof/>
          <w:sz w:val="24"/>
          <w:szCs w:val="24"/>
          <w:lang w:val="en-US" w:eastAsia="id-ID"/>
        </w:rPr>
      </w:pPr>
      <w:r w:rsidRPr="00ED6AB3">
        <w:rPr>
          <w:rFonts w:ascii="Times New Roman" w:hAnsi="Times New Roman"/>
          <w:i/>
          <w:noProof/>
          <w:sz w:val="24"/>
          <w:szCs w:val="24"/>
          <w:lang w:val="en-US" w:eastAsia="id-ID"/>
        </w:rPr>
        <w:t xml:space="preserve">Figure </w:t>
      </w:r>
      <w:r>
        <w:rPr>
          <w:rFonts w:ascii="Times New Roman" w:hAnsi="Times New Roman"/>
          <w:i/>
          <w:noProof/>
          <w:sz w:val="24"/>
          <w:szCs w:val="24"/>
          <w:lang w:val="en-US" w:eastAsia="id-ID"/>
        </w:rPr>
        <w:t>9</w:t>
      </w:r>
      <w:r w:rsidRPr="00ED6AB3">
        <w:rPr>
          <w:rFonts w:ascii="Times New Roman" w:hAnsi="Times New Roman"/>
          <w:i/>
          <w:noProof/>
          <w:sz w:val="24"/>
          <w:szCs w:val="24"/>
          <w:lang w:val="en-US" w:eastAsia="id-ID"/>
        </w:rPr>
        <w:t xml:space="preserve">. </w:t>
      </w:r>
      <w:r>
        <w:rPr>
          <w:rFonts w:ascii="Times New Roman" w:hAnsi="Times New Roman"/>
          <w:i/>
          <w:noProof/>
          <w:sz w:val="24"/>
          <w:szCs w:val="24"/>
          <w:lang w:val="en-US" w:eastAsia="id-ID"/>
        </w:rPr>
        <w:t>Maturity stage propotion</w:t>
      </w:r>
      <w:r w:rsidRPr="00ED6AB3">
        <w:rPr>
          <w:rFonts w:ascii="Times New Roman" w:hAnsi="Times New Roman"/>
          <w:i/>
          <w:noProof/>
          <w:sz w:val="24"/>
          <w:szCs w:val="24"/>
          <w:lang w:val="en-US" w:eastAsia="id-ID"/>
        </w:rPr>
        <w:t xml:space="preserve"> of Indian scad (Decapterus russelli, Rupell, 1928) between April-September in the Malacca strait</w:t>
      </w:r>
    </w:p>
    <w:p w:rsidR="00ED6AB3" w:rsidRPr="001701AC" w:rsidRDefault="00ED6AB3" w:rsidP="00AA10AF">
      <w:pPr>
        <w:spacing w:line="480" w:lineRule="auto"/>
        <w:ind w:left="851" w:hanging="851"/>
        <w:jc w:val="both"/>
        <w:rPr>
          <w:rFonts w:ascii="Times New Roman" w:hAnsi="Times New Roman"/>
          <w:sz w:val="24"/>
          <w:szCs w:val="24"/>
          <w:lang w:val="en-US"/>
        </w:rPr>
      </w:pPr>
    </w:p>
    <w:p w:rsidR="00125E8F" w:rsidRPr="001701AC" w:rsidRDefault="00125E8F" w:rsidP="00AA10AF">
      <w:pPr>
        <w:spacing w:line="480" w:lineRule="auto"/>
        <w:ind w:firstLine="720"/>
        <w:jc w:val="both"/>
        <w:rPr>
          <w:rFonts w:ascii="Times New Roman" w:hAnsi="Times New Roman"/>
          <w:sz w:val="24"/>
          <w:szCs w:val="24"/>
          <w:lang w:val="en-US"/>
        </w:rPr>
      </w:pPr>
      <w:r w:rsidRPr="001701AC">
        <w:rPr>
          <w:rFonts w:ascii="Times New Roman" w:hAnsi="Times New Roman"/>
          <w:sz w:val="24"/>
          <w:szCs w:val="24"/>
          <w:lang w:val="en-US"/>
        </w:rPr>
        <w:lastRenderedPageBreak/>
        <w:t xml:space="preserve">Berdasarkan sebaran </w:t>
      </w:r>
      <w:proofErr w:type="gramStart"/>
      <w:r w:rsidRPr="001701AC">
        <w:rPr>
          <w:rFonts w:ascii="Times New Roman" w:hAnsi="Times New Roman"/>
          <w:sz w:val="24"/>
          <w:szCs w:val="24"/>
          <w:lang w:val="en-US"/>
        </w:rPr>
        <w:t>ukuran  yang</w:t>
      </w:r>
      <w:proofErr w:type="gramEnd"/>
      <w:r w:rsidRPr="001701AC">
        <w:rPr>
          <w:rFonts w:ascii="Times New Roman" w:hAnsi="Times New Roman"/>
          <w:sz w:val="24"/>
          <w:szCs w:val="24"/>
          <w:lang w:val="en-US"/>
        </w:rPr>
        <w:t xml:space="preserve"> terdapat pada Gambar </w:t>
      </w:r>
      <w:r w:rsidR="005C0C13" w:rsidRPr="001701AC">
        <w:rPr>
          <w:rFonts w:ascii="Times New Roman" w:hAnsi="Times New Roman"/>
          <w:sz w:val="24"/>
          <w:szCs w:val="24"/>
          <w:lang w:val="en-US"/>
        </w:rPr>
        <w:t>10</w:t>
      </w:r>
      <w:r w:rsidR="00820451" w:rsidRPr="001701AC">
        <w:rPr>
          <w:rFonts w:ascii="Times New Roman" w:hAnsi="Times New Roman"/>
          <w:sz w:val="24"/>
          <w:szCs w:val="24"/>
          <w:lang w:val="en-US"/>
        </w:rPr>
        <w:t xml:space="preserve">. </w:t>
      </w:r>
      <w:r w:rsidRPr="001701AC">
        <w:rPr>
          <w:rFonts w:ascii="Times New Roman" w:hAnsi="Times New Roman"/>
          <w:sz w:val="24"/>
          <w:szCs w:val="24"/>
          <w:lang w:val="en-US"/>
        </w:rPr>
        <w:t>terlihat bahwa ikan dengan TKG IV berukuran antara 20,5 - 29,5 cmFL, ikan dengan TKG III terdapat pada ukuran 13,5-26,5, ukuran ikan dengan TKG II berkisar antara 12,5-22,5 cm, sementara itu ikan dengan TKG I berkisar antara 11,5-23,5 cm</w:t>
      </w:r>
    </w:p>
    <w:p w:rsidR="00125E8F" w:rsidRPr="001701AC" w:rsidRDefault="00125E8F" w:rsidP="00AA10AF">
      <w:pPr>
        <w:spacing w:line="480" w:lineRule="auto"/>
        <w:jc w:val="both"/>
        <w:rPr>
          <w:rFonts w:ascii="Times New Roman" w:hAnsi="Times New Roman"/>
          <w:b/>
          <w:sz w:val="24"/>
          <w:szCs w:val="24"/>
          <w:lang w:val="en-US"/>
        </w:rPr>
      </w:pPr>
      <w:r w:rsidRPr="001701AC">
        <w:rPr>
          <w:rFonts w:ascii="Times New Roman" w:hAnsi="Times New Roman"/>
          <w:noProof/>
          <w:sz w:val="24"/>
          <w:szCs w:val="24"/>
          <w:lang w:eastAsia="id-ID"/>
        </w:rPr>
        <w:drawing>
          <wp:inline distT="0" distB="0" distL="0" distR="0" wp14:anchorId="7F95C3DE" wp14:editId="2F880CB7">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25E8F" w:rsidRDefault="00125E8F" w:rsidP="00AA10AF">
      <w:pPr>
        <w:spacing w:line="480" w:lineRule="auto"/>
        <w:ind w:left="851" w:hanging="851"/>
        <w:jc w:val="both"/>
        <w:rPr>
          <w:rFonts w:ascii="Times New Roman" w:hAnsi="Times New Roman"/>
          <w:sz w:val="24"/>
          <w:szCs w:val="24"/>
          <w:lang w:val="en-US"/>
        </w:rPr>
      </w:pPr>
      <w:proofErr w:type="gramStart"/>
      <w:r w:rsidRPr="001701AC">
        <w:rPr>
          <w:rFonts w:ascii="Times New Roman" w:hAnsi="Times New Roman"/>
          <w:sz w:val="24"/>
          <w:szCs w:val="24"/>
          <w:lang w:val="en-US"/>
        </w:rPr>
        <w:t xml:space="preserve">Gambar </w:t>
      </w:r>
      <w:r w:rsidR="005C0C13" w:rsidRPr="001701AC">
        <w:rPr>
          <w:rFonts w:ascii="Times New Roman" w:hAnsi="Times New Roman"/>
          <w:sz w:val="24"/>
          <w:szCs w:val="24"/>
          <w:lang w:val="en-US"/>
        </w:rPr>
        <w:t>10</w:t>
      </w:r>
      <w:r w:rsidR="00820451" w:rsidRPr="001701AC">
        <w:rPr>
          <w:rFonts w:ascii="Times New Roman" w:hAnsi="Times New Roman"/>
          <w:sz w:val="24"/>
          <w:szCs w:val="24"/>
          <w:lang w:val="en-US"/>
        </w:rPr>
        <w:t>.</w:t>
      </w:r>
      <w:proofErr w:type="gramEnd"/>
      <w:r w:rsidR="00820451" w:rsidRPr="001701AC">
        <w:rPr>
          <w:rFonts w:ascii="Times New Roman" w:hAnsi="Times New Roman"/>
          <w:sz w:val="24"/>
          <w:szCs w:val="24"/>
          <w:lang w:val="en-US"/>
        </w:rPr>
        <w:t xml:space="preserve"> </w:t>
      </w:r>
      <w:r w:rsidRPr="001701AC">
        <w:rPr>
          <w:rFonts w:ascii="Times New Roman" w:hAnsi="Times New Roman"/>
          <w:sz w:val="24"/>
          <w:szCs w:val="24"/>
          <w:lang w:val="en-US"/>
        </w:rPr>
        <w:t xml:space="preserve">Distribusi TKG ikan </w:t>
      </w:r>
      <w:r w:rsidR="00450977" w:rsidRPr="001701AC">
        <w:rPr>
          <w:rFonts w:ascii="Times New Roman" w:hAnsi="Times New Roman"/>
          <w:sz w:val="24"/>
          <w:szCs w:val="24"/>
          <w:lang w:val="en-US"/>
        </w:rPr>
        <w:t>Layang</w:t>
      </w:r>
      <w:r w:rsidRPr="001701AC">
        <w:rPr>
          <w:rFonts w:ascii="Times New Roman" w:hAnsi="Times New Roman"/>
          <w:sz w:val="24"/>
          <w:szCs w:val="24"/>
          <w:lang w:val="en-US"/>
        </w:rPr>
        <w:t xml:space="preserve"> pada beberapa ukuran diperairan Selat Malaka</w:t>
      </w:r>
    </w:p>
    <w:p w:rsidR="00ED6AB3" w:rsidRPr="00ED6AB3" w:rsidRDefault="00ED6AB3" w:rsidP="00AA10AF">
      <w:pPr>
        <w:spacing w:line="480" w:lineRule="auto"/>
        <w:ind w:left="851" w:hanging="851"/>
        <w:jc w:val="both"/>
        <w:rPr>
          <w:rFonts w:ascii="Times New Roman" w:hAnsi="Times New Roman"/>
          <w:i/>
          <w:noProof/>
          <w:sz w:val="24"/>
          <w:szCs w:val="24"/>
          <w:lang w:val="en-US" w:eastAsia="id-ID"/>
        </w:rPr>
      </w:pPr>
      <w:r w:rsidRPr="00ED6AB3">
        <w:rPr>
          <w:rFonts w:ascii="Times New Roman" w:hAnsi="Times New Roman"/>
          <w:i/>
          <w:noProof/>
          <w:sz w:val="24"/>
          <w:szCs w:val="24"/>
          <w:lang w:val="en-US" w:eastAsia="id-ID"/>
        </w:rPr>
        <w:t xml:space="preserve">Figure </w:t>
      </w:r>
      <w:r>
        <w:rPr>
          <w:rFonts w:ascii="Times New Roman" w:hAnsi="Times New Roman"/>
          <w:i/>
          <w:noProof/>
          <w:sz w:val="24"/>
          <w:szCs w:val="24"/>
          <w:lang w:val="en-US" w:eastAsia="id-ID"/>
        </w:rPr>
        <w:t>10</w:t>
      </w:r>
      <w:r w:rsidRPr="00ED6AB3">
        <w:rPr>
          <w:rFonts w:ascii="Times New Roman" w:hAnsi="Times New Roman"/>
          <w:i/>
          <w:noProof/>
          <w:sz w:val="24"/>
          <w:szCs w:val="24"/>
          <w:lang w:val="en-US" w:eastAsia="id-ID"/>
        </w:rPr>
        <w:t xml:space="preserve">. </w:t>
      </w:r>
      <w:r>
        <w:rPr>
          <w:rFonts w:ascii="Times New Roman" w:hAnsi="Times New Roman"/>
          <w:i/>
          <w:noProof/>
          <w:sz w:val="24"/>
          <w:szCs w:val="24"/>
          <w:lang w:val="en-US" w:eastAsia="id-ID"/>
        </w:rPr>
        <w:t>Maturity stage</w:t>
      </w:r>
      <w:r w:rsidRPr="00ED6AB3">
        <w:rPr>
          <w:rFonts w:ascii="Times New Roman" w:hAnsi="Times New Roman"/>
          <w:i/>
          <w:noProof/>
          <w:sz w:val="24"/>
          <w:szCs w:val="24"/>
          <w:lang w:val="en-US" w:eastAsia="id-ID"/>
        </w:rPr>
        <w:t xml:space="preserve"> distribution of Indian scad (Decapterus russelli, Rupell, 1928) in the Malacca strait</w:t>
      </w:r>
    </w:p>
    <w:p w:rsidR="007174D0" w:rsidRPr="001701AC" w:rsidRDefault="00125E8F" w:rsidP="00AA10AF">
      <w:pPr>
        <w:spacing w:line="480" w:lineRule="auto"/>
        <w:jc w:val="both"/>
        <w:rPr>
          <w:rFonts w:ascii="Times New Roman" w:hAnsi="Times New Roman"/>
          <w:b/>
          <w:sz w:val="24"/>
          <w:szCs w:val="24"/>
          <w:lang w:val="en-US"/>
        </w:rPr>
      </w:pPr>
      <w:r w:rsidRPr="001701AC">
        <w:rPr>
          <w:rFonts w:ascii="Times New Roman" w:hAnsi="Times New Roman"/>
          <w:b/>
          <w:sz w:val="24"/>
          <w:szCs w:val="24"/>
          <w:lang w:val="en-US"/>
        </w:rPr>
        <w:t xml:space="preserve">Indeks </w:t>
      </w:r>
      <w:r w:rsidR="00C943F2" w:rsidRPr="001701AC">
        <w:rPr>
          <w:rFonts w:ascii="Times New Roman" w:hAnsi="Times New Roman"/>
          <w:b/>
          <w:sz w:val="24"/>
          <w:szCs w:val="24"/>
          <w:lang w:val="en-US"/>
        </w:rPr>
        <w:t>Kematangan Gonad</w:t>
      </w:r>
    </w:p>
    <w:p w:rsidR="007174D0" w:rsidRPr="001701AC" w:rsidRDefault="00D85E2D" w:rsidP="00AA10AF">
      <w:pPr>
        <w:spacing w:line="480" w:lineRule="auto"/>
        <w:ind w:firstLine="720"/>
        <w:jc w:val="both"/>
        <w:rPr>
          <w:rFonts w:ascii="Times New Roman" w:hAnsi="Times New Roman"/>
          <w:sz w:val="24"/>
          <w:szCs w:val="24"/>
          <w:lang w:val="en-US"/>
        </w:rPr>
      </w:pPr>
      <w:proofErr w:type="gramStart"/>
      <w:r w:rsidRPr="001701AC">
        <w:rPr>
          <w:rFonts w:ascii="Times New Roman" w:hAnsi="Times New Roman"/>
          <w:sz w:val="24"/>
          <w:szCs w:val="24"/>
          <w:lang w:val="en-US"/>
        </w:rPr>
        <w:t xml:space="preserve">Nilai indeks kematangan gonad ikan </w:t>
      </w:r>
      <w:r w:rsidR="00450977" w:rsidRPr="001701AC">
        <w:rPr>
          <w:rFonts w:ascii="Times New Roman" w:hAnsi="Times New Roman"/>
          <w:sz w:val="24"/>
          <w:szCs w:val="24"/>
          <w:lang w:val="en-US"/>
        </w:rPr>
        <w:t>Layang</w:t>
      </w:r>
      <w:r w:rsidRPr="001701AC">
        <w:rPr>
          <w:rFonts w:ascii="Times New Roman" w:hAnsi="Times New Roman"/>
          <w:sz w:val="24"/>
          <w:szCs w:val="24"/>
          <w:lang w:val="en-US"/>
        </w:rPr>
        <w:t xml:space="preserve"> terlihat bahwa semakin tinggi tingkat kematangan gonad ikan, maka nilai indeks kematangan gonad semakin meningkat (Gambar </w:t>
      </w:r>
      <w:r w:rsidR="00820451" w:rsidRPr="001701AC">
        <w:rPr>
          <w:rFonts w:ascii="Times New Roman" w:hAnsi="Times New Roman"/>
          <w:sz w:val="24"/>
          <w:szCs w:val="24"/>
          <w:lang w:val="en-US"/>
        </w:rPr>
        <w:t>1</w:t>
      </w:r>
      <w:r w:rsidR="005C0C13" w:rsidRPr="001701AC">
        <w:rPr>
          <w:rFonts w:ascii="Times New Roman" w:hAnsi="Times New Roman"/>
          <w:sz w:val="24"/>
          <w:szCs w:val="24"/>
          <w:lang w:val="en-US"/>
        </w:rPr>
        <w:t>1</w:t>
      </w:r>
      <w:r w:rsidRPr="001701AC">
        <w:rPr>
          <w:rFonts w:ascii="Times New Roman" w:hAnsi="Times New Roman"/>
          <w:sz w:val="24"/>
          <w:szCs w:val="24"/>
          <w:lang w:val="en-US"/>
        </w:rPr>
        <w:t>).</w:t>
      </w:r>
      <w:proofErr w:type="gramEnd"/>
      <w:r w:rsidRPr="001701AC">
        <w:rPr>
          <w:rFonts w:ascii="Times New Roman" w:hAnsi="Times New Roman"/>
          <w:sz w:val="24"/>
          <w:szCs w:val="24"/>
          <w:lang w:val="en-US"/>
        </w:rPr>
        <w:t xml:space="preserve"> </w:t>
      </w:r>
      <w:proofErr w:type="gramStart"/>
      <w:r w:rsidRPr="001701AC">
        <w:rPr>
          <w:rFonts w:ascii="Times New Roman" w:hAnsi="Times New Roman"/>
          <w:sz w:val="24"/>
          <w:szCs w:val="24"/>
          <w:lang w:val="en-US"/>
        </w:rPr>
        <w:t>Pada grafik tersebut terlihat nilai rata-rata indeks kematangan gonad semakin meningkat seiring dengan semakin tingginya tingkat kematangan gonad.</w:t>
      </w:r>
      <w:proofErr w:type="gramEnd"/>
    </w:p>
    <w:p w:rsidR="004012DC" w:rsidRPr="001701AC" w:rsidRDefault="004012DC" w:rsidP="00AA10AF">
      <w:pPr>
        <w:spacing w:line="480" w:lineRule="auto"/>
        <w:jc w:val="both"/>
        <w:rPr>
          <w:rFonts w:ascii="Times New Roman" w:hAnsi="Times New Roman"/>
          <w:b/>
          <w:sz w:val="24"/>
          <w:szCs w:val="24"/>
          <w:lang w:val="en-US"/>
        </w:rPr>
      </w:pPr>
      <w:r w:rsidRPr="001701AC">
        <w:rPr>
          <w:rFonts w:ascii="Times New Roman" w:hAnsi="Times New Roman"/>
          <w:noProof/>
          <w:sz w:val="24"/>
          <w:szCs w:val="24"/>
          <w:lang w:eastAsia="id-ID"/>
        </w:rPr>
        <w:lastRenderedPageBreak/>
        <w:drawing>
          <wp:inline distT="0" distB="0" distL="0" distR="0" wp14:anchorId="115CA612" wp14:editId="2A5BAEFF">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20451" w:rsidRDefault="00D85E2D" w:rsidP="00AA10AF">
      <w:pPr>
        <w:spacing w:line="480" w:lineRule="auto"/>
        <w:ind w:left="851" w:hanging="851"/>
        <w:jc w:val="both"/>
        <w:rPr>
          <w:rFonts w:ascii="Times New Roman" w:hAnsi="Times New Roman"/>
          <w:sz w:val="24"/>
          <w:szCs w:val="24"/>
          <w:lang w:val="en-US"/>
        </w:rPr>
      </w:pPr>
      <w:proofErr w:type="gramStart"/>
      <w:r w:rsidRPr="001701AC">
        <w:rPr>
          <w:rFonts w:ascii="Times New Roman" w:hAnsi="Times New Roman"/>
          <w:sz w:val="24"/>
          <w:szCs w:val="24"/>
          <w:lang w:val="en-US"/>
        </w:rPr>
        <w:t>Gambar</w:t>
      </w:r>
      <w:r w:rsidR="00820451" w:rsidRPr="001701AC">
        <w:rPr>
          <w:rFonts w:ascii="Times New Roman" w:hAnsi="Times New Roman"/>
          <w:sz w:val="24"/>
          <w:szCs w:val="24"/>
          <w:lang w:val="en-US"/>
        </w:rPr>
        <w:t xml:space="preserve"> 1</w:t>
      </w:r>
      <w:r w:rsidR="005C0C13" w:rsidRPr="001701AC">
        <w:rPr>
          <w:rFonts w:ascii="Times New Roman" w:hAnsi="Times New Roman"/>
          <w:sz w:val="24"/>
          <w:szCs w:val="24"/>
          <w:lang w:val="en-US"/>
        </w:rPr>
        <w:t>1</w:t>
      </w:r>
      <w:r w:rsidR="00820451" w:rsidRPr="001701AC">
        <w:rPr>
          <w:rFonts w:ascii="Times New Roman" w:hAnsi="Times New Roman"/>
          <w:sz w:val="24"/>
          <w:szCs w:val="24"/>
          <w:lang w:val="en-US"/>
        </w:rPr>
        <w:t>.</w:t>
      </w:r>
      <w:proofErr w:type="gramEnd"/>
      <w:r w:rsidR="00820451" w:rsidRPr="001701AC">
        <w:rPr>
          <w:rFonts w:ascii="Times New Roman" w:hAnsi="Times New Roman"/>
          <w:sz w:val="24"/>
          <w:szCs w:val="24"/>
          <w:lang w:val="en-US"/>
        </w:rPr>
        <w:t xml:space="preserve"> </w:t>
      </w:r>
      <w:r w:rsidRPr="001701AC">
        <w:rPr>
          <w:rFonts w:ascii="Times New Roman" w:hAnsi="Times New Roman"/>
          <w:sz w:val="24"/>
          <w:szCs w:val="24"/>
          <w:lang w:val="en-US"/>
        </w:rPr>
        <w:t xml:space="preserve"> Hubungan antara rata-rata indeks kematangan gonad dengan tingkat kematangan gonad ikan </w:t>
      </w:r>
      <w:r w:rsidR="00450977" w:rsidRPr="001701AC">
        <w:rPr>
          <w:rFonts w:ascii="Times New Roman" w:hAnsi="Times New Roman"/>
          <w:sz w:val="24"/>
          <w:szCs w:val="24"/>
          <w:lang w:val="en-US"/>
        </w:rPr>
        <w:t>Layang</w:t>
      </w:r>
      <w:r w:rsidRPr="001701AC">
        <w:rPr>
          <w:rFonts w:ascii="Times New Roman" w:hAnsi="Times New Roman"/>
          <w:sz w:val="24"/>
          <w:szCs w:val="24"/>
          <w:lang w:val="en-US"/>
        </w:rPr>
        <w:t xml:space="preserve"> </w:t>
      </w:r>
      <w:r w:rsidR="00F56F79" w:rsidRPr="001701AC">
        <w:rPr>
          <w:rFonts w:ascii="Times New Roman" w:hAnsi="Times New Roman"/>
          <w:sz w:val="24"/>
          <w:szCs w:val="24"/>
          <w:lang w:val="en-US"/>
        </w:rPr>
        <w:t>selama bulan April-</w:t>
      </w:r>
      <w:r w:rsidR="00820451" w:rsidRPr="001701AC">
        <w:rPr>
          <w:rFonts w:ascii="Times New Roman" w:hAnsi="Times New Roman"/>
          <w:sz w:val="24"/>
          <w:szCs w:val="24"/>
          <w:lang w:val="en-US"/>
        </w:rPr>
        <w:t>September 2016 di perairan Selat Malaka</w:t>
      </w:r>
    </w:p>
    <w:p w:rsidR="00ED6AB3" w:rsidRPr="00ED6AB3" w:rsidRDefault="00ED6AB3" w:rsidP="00AA10AF">
      <w:pPr>
        <w:spacing w:line="480" w:lineRule="auto"/>
        <w:ind w:left="851" w:hanging="851"/>
        <w:jc w:val="both"/>
        <w:rPr>
          <w:rFonts w:ascii="Times New Roman" w:hAnsi="Times New Roman"/>
          <w:i/>
          <w:noProof/>
          <w:sz w:val="24"/>
          <w:szCs w:val="24"/>
          <w:lang w:val="en-US" w:eastAsia="id-ID"/>
        </w:rPr>
      </w:pPr>
      <w:r w:rsidRPr="00ED6AB3">
        <w:rPr>
          <w:rFonts w:ascii="Times New Roman" w:hAnsi="Times New Roman"/>
          <w:i/>
          <w:noProof/>
          <w:sz w:val="24"/>
          <w:szCs w:val="24"/>
          <w:lang w:val="en-US" w:eastAsia="id-ID"/>
        </w:rPr>
        <w:t xml:space="preserve">Figure </w:t>
      </w:r>
      <w:r>
        <w:rPr>
          <w:rFonts w:ascii="Times New Roman" w:hAnsi="Times New Roman"/>
          <w:i/>
          <w:noProof/>
          <w:sz w:val="24"/>
          <w:szCs w:val="24"/>
          <w:lang w:val="en-US" w:eastAsia="id-ID"/>
        </w:rPr>
        <w:t>11</w:t>
      </w:r>
      <w:r w:rsidRPr="00ED6AB3">
        <w:rPr>
          <w:rFonts w:ascii="Times New Roman" w:hAnsi="Times New Roman"/>
          <w:i/>
          <w:noProof/>
          <w:sz w:val="24"/>
          <w:szCs w:val="24"/>
          <w:lang w:val="en-US" w:eastAsia="id-ID"/>
        </w:rPr>
        <w:t xml:space="preserve">. </w:t>
      </w:r>
      <w:r>
        <w:rPr>
          <w:rFonts w:ascii="Times New Roman" w:hAnsi="Times New Roman"/>
          <w:i/>
          <w:noProof/>
          <w:sz w:val="24"/>
          <w:szCs w:val="24"/>
          <w:lang w:val="en-US" w:eastAsia="id-ID"/>
        </w:rPr>
        <w:t>Gonado Index and Maturity stage relationship</w:t>
      </w:r>
      <w:r w:rsidRPr="00ED6AB3">
        <w:rPr>
          <w:rFonts w:ascii="Times New Roman" w:hAnsi="Times New Roman"/>
          <w:i/>
          <w:noProof/>
          <w:sz w:val="24"/>
          <w:szCs w:val="24"/>
          <w:lang w:val="en-US" w:eastAsia="id-ID"/>
        </w:rPr>
        <w:t xml:space="preserve"> of Indian scad (Decapterus russelli, Rupell, 1928) between April-September in the Malacca strait</w:t>
      </w:r>
    </w:p>
    <w:p w:rsidR="004400BE" w:rsidRPr="001701AC" w:rsidRDefault="004400BE" w:rsidP="00AA10AF">
      <w:pPr>
        <w:spacing w:line="480" w:lineRule="auto"/>
        <w:jc w:val="both"/>
        <w:rPr>
          <w:rFonts w:ascii="Times New Roman" w:hAnsi="Times New Roman"/>
          <w:b/>
          <w:sz w:val="24"/>
          <w:szCs w:val="24"/>
          <w:lang w:val="en-US"/>
        </w:rPr>
      </w:pPr>
      <w:r w:rsidRPr="001701AC">
        <w:rPr>
          <w:rFonts w:ascii="Times New Roman" w:hAnsi="Times New Roman"/>
          <w:b/>
          <w:sz w:val="24"/>
          <w:szCs w:val="24"/>
          <w:lang w:val="en-US"/>
        </w:rPr>
        <w:t>BAHASAN</w:t>
      </w:r>
    </w:p>
    <w:p w:rsidR="00C943F2" w:rsidRPr="001701AC" w:rsidRDefault="00C943F2" w:rsidP="00AA10AF">
      <w:pPr>
        <w:spacing w:line="480" w:lineRule="auto"/>
        <w:jc w:val="both"/>
        <w:rPr>
          <w:rFonts w:ascii="Times New Roman" w:hAnsi="Times New Roman"/>
          <w:b/>
          <w:noProof/>
          <w:sz w:val="24"/>
          <w:szCs w:val="24"/>
          <w:lang w:val="en-US" w:eastAsia="id-ID"/>
        </w:rPr>
      </w:pPr>
      <w:r w:rsidRPr="001701AC">
        <w:rPr>
          <w:rFonts w:ascii="Times New Roman" w:hAnsi="Times New Roman"/>
          <w:b/>
          <w:noProof/>
          <w:sz w:val="24"/>
          <w:szCs w:val="24"/>
          <w:lang w:val="en-US" w:eastAsia="id-ID"/>
        </w:rPr>
        <w:t xml:space="preserve">Distribusi Ukuran Ikan </w:t>
      </w:r>
      <w:r w:rsidR="00450977" w:rsidRPr="001701AC">
        <w:rPr>
          <w:rFonts w:ascii="Times New Roman" w:hAnsi="Times New Roman"/>
          <w:b/>
          <w:noProof/>
          <w:sz w:val="24"/>
          <w:szCs w:val="24"/>
          <w:lang w:val="en-US" w:eastAsia="id-ID"/>
        </w:rPr>
        <w:t>Layang</w:t>
      </w:r>
    </w:p>
    <w:p w:rsidR="00C52407" w:rsidRPr="001701AC" w:rsidRDefault="00C52407" w:rsidP="00AA10AF">
      <w:pPr>
        <w:spacing w:line="480" w:lineRule="auto"/>
        <w:ind w:firstLine="720"/>
        <w:jc w:val="both"/>
        <w:rPr>
          <w:rFonts w:ascii="Times New Roman" w:hAnsi="Times New Roman"/>
          <w:noProof/>
          <w:sz w:val="24"/>
          <w:szCs w:val="24"/>
          <w:lang w:val="en-ID" w:eastAsia="id-ID"/>
        </w:rPr>
      </w:pPr>
      <w:r w:rsidRPr="001701AC">
        <w:rPr>
          <w:rFonts w:ascii="Times New Roman" w:hAnsi="Times New Roman"/>
          <w:noProof/>
          <w:sz w:val="24"/>
          <w:szCs w:val="24"/>
          <w:lang w:val="en-ID" w:eastAsia="id-ID"/>
        </w:rPr>
        <w:t xml:space="preserve">Ukuran ikan </w:t>
      </w:r>
      <w:r w:rsidR="00450977" w:rsidRPr="001701AC">
        <w:rPr>
          <w:rFonts w:ascii="Times New Roman" w:hAnsi="Times New Roman"/>
          <w:noProof/>
          <w:sz w:val="24"/>
          <w:szCs w:val="24"/>
          <w:lang w:val="en-ID" w:eastAsia="id-ID"/>
        </w:rPr>
        <w:t>Layang</w:t>
      </w:r>
      <w:r w:rsidRPr="001701AC">
        <w:rPr>
          <w:rFonts w:ascii="Times New Roman" w:hAnsi="Times New Roman"/>
          <w:noProof/>
          <w:sz w:val="24"/>
          <w:szCs w:val="24"/>
          <w:lang w:val="en-ID" w:eastAsia="id-ID"/>
        </w:rPr>
        <w:t xml:space="preserve"> yang tertangkap  pada periode April-September 2016 terdistribusi pada uuran 8,5-28,7 cm. Kisaran ukuran ini lebih luas dibandingkan ukuran yang ditemukan oleh </w:t>
      </w:r>
      <w:r w:rsidRPr="001701AC">
        <w:rPr>
          <w:rFonts w:ascii="Times New Roman" w:hAnsi="Times New Roman"/>
          <w:noProof/>
          <w:sz w:val="24"/>
          <w:szCs w:val="24"/>
          <w:lang w:eastAsia="id-ID"/>
        </w:rPr>
        <w:t xml:space="preserve">Prihartini (2006) di perairan Barat Laut Jawa </w:t>
      </w:r>
      <w:r w:rsidRPr="001701AC">
        <w:rPr>
          <w:rFonts w:ascii="Times New Roman" w:hAnsi="Times New Roman"/>
          <w:noProof/>
          <w:sz w:val="24"/>
          <w:szCs w:val="24"/>
          <w:lang w:val="en-ID" w:eastAsia="id-ID"/>
        </w:rPr>
        <w:t>yaitu antara</w:t>
      </w:r>
      <w:r w:rsidRPr="001701AC">
        <w:rPr>
          <w:rFonts w:ascii="Times New Roman" w:hAnsi="Times New Roman"/>
          <w:noProof/>
          <w:sz w:val="24"/>
          <w:szCs w:val="24"/>
          <w:lang w:eastAsia="id-ID"/>
        </w:rPr>
        <w:t xml:space="preserve"> 16,5 </w:t>
      </w:r>
      <w:r w:rsidRPr="001701AC">
        <w:rPr>
          <w:rFonts w:ascii="Times New Roman" w:hAnsi="Times New Roman"/>
          <w:noProof/>
          <w:sz w:val="24"/>
          <w:szCs w:val="24"/>
          <w:lang w:val="en-ID" w:eastAsia="id-ID"/>
        </w:rPr>
        <w:t>-</w:t>
      </w:r>
      <w:r w:rsidRPr="001701AC">
        <w:rPr>
          <w:rFonts w:ascii="Times New Roman" w:hAnsi="Times New Roman"/>
          <w:noProof/>
          <w:sz w:val="24"/>
          <w:szCs w:val="24"/>
          <w:lang w:eastAsia="id-ID"/>
        </w:rPr>
        <w:t xml:space="preserve"> 18,02 cm. Sedangkan </w:t>
      </w:r>
      <w:r w:rsidRPr="001701AC">
        <w:rPr>
          <w:rFonts w:ascii="Times New Roman" w:hAnsi="Times New Roman"/>
          <w:noProof/>
          <w:sz w:val="24"/>
          <w:szCs w:val="24"/>
          <w:lang w:val="en-ID" w:eastAsia="id-ID"/>
        </w:rPr>
        <w:t xml:space="preserve">hasil penelitian </w:t>
      </w:r>
      <w:r w:rsidR="00450977" w:rsidRPr="001701AC">
        <w:rPr>
          <w:rFonts w:ascii="Times New Roman" w:hAnsi="Times New Roman"/>
          <w:noProof/>
          <w:sz w:val="24"/>
          <w:szCs w:val="24"/>
          <w:lang w:eastAsia="id-ID"/>
        </w:rPr>
        <w:t>Manik</w:t>
      </w:r>
      <w:r w:rsidRPr="001701AC">
        <w:rPr>
          <w:rFonts w:ascii="Times New Roman" w:hAnsi="Times New Roman"/>
          <w:noProof/>
          <w:sz w:val="24"/>
          <w:szCs w:val="24"/>
          <w:lang w:eastAsia="id-ID"/>
        </w:rPr>
        <w:t xml:space="preserve"> </w:t>
      </w:r>
      <w:r w:rsidR="00450977" w:rsidRPr="001701AC">
        <w:rPr>
          <w:rFonts w:ascii="Times New Roman" w:hAnsi="Times New Roman"/>
          <w:noProof/>
          <w:sz w:val="24"/>
          <w:szCs w:val="24"/>
          <w:lang w:val="en-ID" w:eastAsia="id-ID"/>
        </w:rPr>
        <w:t>(</w:t>
      </w:r>
      <w:r w:rsidRPr="001701AC">
        <w:rPr>
          <w:rFonts w:ascii="Times New Roman" w:hAnsi="Times New Roman"/>
          <w:noProof/>
          <w:sz w:val="24"/>
          <w:szCs w:val="24"/>
          <w:lang w:eastAsia="id-ID"/>
        </w:rPr>
        <w:t>2009</w:t>
      </w:r>
      <w:r w:rsidR="00450977" w:rsidRPr="001701AC">
        <w:rPr>
          <w:rFonts w:ascii="Times New Roman" w:hAnsi="Times New Roman"/>
          <w:noProof/>
          <w:sz w:val="24"/>
          <w:szCs w:val="24"/>
          <w:lang w:val="en-ID" w:eastAsia="id-ID"/>
        </w:rPr>
        <w:t xml:space="preserve">) </w:t>
      </w:r>
      <w:r w:rsidRPr="001701AC">
        <w:rPr>
          <w:rFonts w:ascii="Times New Roman" w:hAnsi="Times New Roman"/>
          <w:noProof/>
          <w:sz w:val="24"/>
          <w:szCs w:val="24"/>
          <w:lang w:val="en-ID" w:eastAsia="id-ID"/>
        </w:rPr>
        <w:t>memiliki kisaran yang mirip dengan penelitian ini yaitu berkisar</w:t>
      </w:r>
      <w:r w:rsidRPr="001701AC">
        <w:rPr>
          <w:rFonts w:ascii="Times New Roman" w:hAnsi="Times New Roman"/>
          <w:noProof/>
          <w:sz w:val="24"/>
          <w:szCs w:val="24"/>
          <w:lang w:eastAsia="id-ID"/>
        </w:rPr>
        <w:t xml:space="preserve"> 8,4 cm </w:t>
      </w:r>
      <w:r w:rsidRPr="001701AC">
        <w:rPr>
          <w:rFonts w:ascii="Times New Roman" w:hAnsi="Times New Roman"/>
          <w:noProof/>
          <w:sz w:val="24"/>
          <w:szCs w:val="24"/>
          <w:lang w:val="en-ID" w:eastAsia="id-ID"/>
        </w:rPr>
        <w:t>-</w:t>
      </w:r>
      <w:r w:rsidRPr="001701AC">
        <w:rPr>
          <w:rFonts w:ascii="Times New Roman" w:hAnsi="Times New Roman"/>
          <w:noProof/>
          <w:sz w:val="24"/>
          <w:szCs w:val="24"/>
          <w:lang w:eastAsia="id-ID"/>
        </w:rPr>
        <w:t xml:space="preserve"> 25,2 cm. Perbedaan ukuran tersebut dapat </w:t>
      </w:r>
      <w:r w:rsidRPr="001701AC">
        <w:rPr>
          <w:rFonts w:ascii="Times New Roman" w:hAnsi="Times New Roman"/>
          <w:noProof/>
          <w:sz w:val="24"/>
          <w:szCs w:val="24"/>
          <w:lang w:val="en-ID" w:eastAsia="id-ID"/>
        </w:rPr>
        <w:t>diduga dipengaruhi oleh adanya</w:t>
      </w:r>
      <w:r w:rsidRPr="001701AC">
        <w:rPr>
          <w:rFonts w:ascii="Times New Roman" w:hAnsi="Times New Roman"/>
          <w:noProof/>
          <w:sz w:val="24"/>
          <w:szCs w:val="24"/>
          <w:lang w:eastAsia="id-ID"/>
        </w:rPr>
        <w:t xml:space="preserve"> perbedaan lokasi dan kondisi dari perairan tersebut.</w:t>
      </w:r>
      <w:r w:rsidR="00271C58" w:rsidRPr="001701AC">
        <w:rPr>
          <w:rFonts w:ascii="Times New Roman" w:hAnsi="Times New Roman"/>
          <w:noProof/>
          <w:sz w:val="24"/>
          <w:szCs w:val="24"/>
          <w:lang w:val="en-ID" w:eastAsia="id-ID"/>
        </w:rPr>
        <w:t xml:space="preserve"> Kemudian berdasarkan Gambar</w:t>
      </w:r>
      <w:r w:rsidR="00814586" w:rsidRPr="001701AC">
        <w:rPr>
          <w:rFonts w:ascii="Times New Roman" w:hAnsi="Times New Roman"/>
          <w:noProof/>
          <w:sz w:val="24"/>
          <w:szCs w:val="24"/>
          <w:lang w:val="en-ID" w:eastAsia="id-ID"/>
        </w:rPr>
        <w:t xml:space="preserve"> </w:t>
      </w:r>
      <w:r w:rsidR="006230DF" w:rsidRPr="001701AC">
        <w:rPr>
          <w:rFonts w:ascii="Times New Roman" w:hAnsi="Times New Roman"/>
          <w:noProof/>
          <w:sz w:val="24"/>
          <w:szCs w:val="24"/>
          <w:lang w:val="en-ID" w:eastAsia="id-ID"/>
        </w:rPr>
        <w:t>2</w:t>
      </w:r>
      <w:r w:rsidR="00814586" w:rsidRPr="001701AC">
        <w:rPr>
          <w:rFonts w:ascii="Times New Roman" w:hAnsi="Times New Roman"/>
          <w:noProof/>
          <w:sz w:val="24"/>
          <w:szCs w:val="24"/>
          <w:lang w:val="en-ID" w:eastAsia="id-ID"/>
        </w:rPr>
        <w:t xml:space="preserve"> </w:t>
      </w:r>
      <w:r w:rsidR="00271C58" w:rsidRPr="001701AC">
        <w:rPr>
          <w:rFonts w:ascii="Times New Roman" w:hAnsi="Times New Roman"/>
          <w:noProof/>
          <w:sz w:val="24"/>
          <w:szCs w:val="24"/>
          <w:lang w:val="en-ID" w:eastAsia="id-ID"/>
        </w:rPr>
        <w:t xml:space="preserve">terlihat adanya pergeseran modus.  </w:t>
      </w:r>
      <w:r w:rsidR="00271C58" w:rsidRPr="001701AC">
        <w:rPr>
          <w:rFonts w:ascii="Times New Roman" w:hAnsi="Times New Roman"/>
          <w:noProof/>
          <w:sz w:val="24"/>
          <w:szCs w:val="24"/>
          <w:lang w:eastAsia="id-ID"/>
        </w:rPr>
        <w:t>Modus yang bergeser ke arah kanan pada setiap</w:t>
      </w:r>
      <w:r w:rsidR="00271C58" w:rsidRPr="001701AC">
        <w:rPr>
          <w:rFonts w:ascii="Times New Roman" w:hAnsi="Times New Roman"/>
          <w:noProof/>
          <w:sz w:val="24"/>
          <w:szCs w:val="24"/>
          <w:lang w:val="en-ID" w:eastAsia="id-ID"/>
        </w:rPr>
        <w:t xml:space="preserve"> </w:t>
      </w:r>
      <w:r w:rsidR="00271C58" w:rsidRPr="001701AC">
        <w:rPr>
          <w:rFonts w:ascii="Times New Roman" w:hAnsi="Times New Roman"/>
          <w:noProof/>
          <w:sz w:val="24"/>
          <w:szCs w:val="24"/>
          <w:lang w:eastAsia="id-ID"/>
        </w:rPr>
        <w:t xml:space="preserve">periode mengindikasikan bahwa populasi ikan tersebut tumbuh. </w:t>
      </w:r>
      <w:r w:rsidR="00271C58" w:rsidRPr="001701AC">
        <w:rPr>
          <w:rFonts w:ascii="Times New Roman" w:hAnsi="Times New Roman"/>
          <w:noProof/>
          <w:sz w:val="24"/>
          <w:szCs w:val="24"/>
          <w:lang w:eastAsia="id-ID"/>
        </w:rPr>
        <w:lastRenderedPageBreak/>
        <w:t>Munculnya modus baru pada periode berikutnya mengindikasikan bahwa adanya rekrutmen</w:t>
      </w:r>
    </w:p>
    <w:p w:rsidR="00C943F2" w:rsidRPr="001701AC" w:rsidRDefault="00C943F2" w:rsidP="00AA10AF">
      <w:pPr>
        <w:spacing w:line="480" w:lineRule="auto"/>
        <w:jc w:val="both"/>
        <w:rPr>
          <w:rFonts w:ascii="Times New Roman" w:hAnsi="Times New Roman"/>
          <w:b/>
          <w:sz w:val="24"/>
          <w:szCs w:val="24"/>
          <w:lang w:val="en-US"/>
        </w:rPr>
      </w:pPr>
      <w:r w:rsidRPr="001701AC">
        <w:rPr>
          <w:rFonts w:ascii="Times New Roman" w:hAnsi="Times New Roman"/>
          <w:b/>
          <w:sz w:val="24"/>
          <w:szCs w:val="24"/>
          <w:lang w:val="en-US"/>
        </w:rPr>
        <w:t>Ukuran Pertama kali tertangkap</w:t>
      </w:r>
    </w:p>
    <w:p w:rsidR="003D7564" w:rsidRPr="001701AC" w:rsidRDefault="00C943F2" w:rsidP="00AA10AF">
      <w:pPr>
        <w:spacing w:line="480" w:lineRule="auto"/>
        <w:ind w:firstLine="720"/>
        <w:jc w:val="both"/>
        <w:rPr>
          <w:rFonts w:ascii="Times New Roman" w:hAnsi="Times New Roman"/>
          <w:sz w:val="24"/>
          <w:szCs w:val="24"/>
        </w:rPr>
      </w:pPr>
      <w:r w:rsidRPr="001701AC">
        <w:rPr>
          <w:rFonts w:ascii="Times New Roman" w:hAnsi="Times New Roman"/>
          <w:sz w:val="24"/>
          <w:szCs w:val="24"/>
        </w:rPr>
        <w:t xml:space="preserve">Hasil pengukuran terhadap ukuran pertama kali tertangkap ikan </w:t>
      </w:r>
      <w:r w:rsidR="00450977" w:rsidRPr="001701AC">
        <w:rPr>
          <w:rFonts w:ascii="Times New Roman" w:hAnsi="Times New Roman"/>
          <w:sz w:val="24"/>
          <w:szCs w:val="24"/>
        </w:rPr>
        <w:t>Layang</w:t>
      </w:r>
      <w:r w:rsidRPr="001701AC">
        <w:rPr>
          <w:rFonts w:ascii="Times New Roman" w:hAnsi="Times New Roman"/>
          <w:sz w:val="24"/>
          <w:szCs w:val="24"/>
        </w:rPr>
        <w:t xml:space="preserve"> yang (</w:t>
      </w:r>
      <w:r w:rsidR="00125E8F" w:rsidRPr="001701AC">
        <w:rPr>
          <w:rFonts w:ascii="Times New Roman" w:hAnsi="Times New Roman"/>
          <w:sz w:val="24"/>
          <w:szCs w:val="24"/>
          <w:lang w:val="en-ID"/>
        </w:rPr>
        <w:t>Lc</w:t>
      </w:r>
      <w:r w:rsidRPr="001701AC">
        <w:rPr>
          <w:rFonts w:ascii="Times New Roman" w:hAnsi="Times New Roman"/>
          <w:sz w:val="24"/>
          <w:szCs w:val="24"/>
        </w:rPr>
        <w:t xml:space="preserve">) adalah </w:t>
      </w:r>
      <w:r w:rsidR="007D441F" w:rsidRPr="001701AC">
        <w:rPr>
          <w:rFonts w:ascii="Times New Roman" w:hAnsi="Times New Roman"/>
          <w:sz w:val="24"/>
          <w:szCs w:val="24"/>
          <w:lang w:val="en-ID"/>
        </w:rPr>
        <w:t>16,21 cmFL</w:t>
      </w:r>
      <w:r w:rsidRPr="001701AC">
        <w:rPr>
          <w:rFonts w:ascii="Times New Roman" w:hAnsi="Times New Roman"/>
          <w:sz w:val="24"/>
          <w:szCs w:val="24"/>
        </w:rPr>
        <w:t xml:space="preserve"> dan kisaran panjang ikan yang ditemukan antara </w:t>
      </w:r>
      <w:r w:rsidR="007D441F" w:rsidRPr="001701AC">
        <w:rPr>
          <w:rFonts w:ascii="Times New Roman" w:hAnsi="Times New Roman"/>
          <w:noProof/>
          <w:sz w:val="24"/>
          <w:szCs w:val="24"/>
          <w:lang w:val="en-ID" w:eastAsia="id-ID"/>
        </w:rPr>
        <w:t>8,5-28,70 c</w:t>
      </w:r>
      <w:r w:rsidR="007D441F" w:rsidRPr="001701AC">
        <w:rPr>
          <w:rFonts w:ascii="Times New Roman" w:hAnsi="Times New Roman"/>
          <w:noProof/>
          <w:sz w:val="24"/>
          <w:szCs w:val="24"/>
          <w:lang w:eastAsia="id-ID"/>
        </w:rPr>
        <w:t>m</w:t>
      </w:r>
      <w:r w:rsidR="007D441F" w:rsidRPr="001701AC">
        <w:rPr>
          <w:rFonts w:ascii="Times New Roman" w:hAnsi="Times New Roman"/>
          <w:noProof/>
          <w:sz w:val="24"/>
          <w:szCs w:val="24"/>
          <w:lang w:val="en-ID" w:eastAsia="id-ID"/>
        </w:rPr>
        <w:t>F</w:t>
      </w:r>
      <w:r w:rsidR="007D441F" w:rsidRPr="001701AC">
        <w:rPr>
          <w:rFonts w:ascii="Times New Roman" w:hAnsi="Times New Roman"/>
          <w:noProof/>
          <w:sz w:val="24"/>
          <w:szCs w:val="24"/>
          <w:lang w:eastAsia="id-ID"/>
        </w:rPr>
        <w:t>L</w:t>
      </w:r>
      <w:r w:rsidR="007D441F" w:rsidRPr="001701AC">
        <w:rPr>
          <w:rFonts w:ascii="Times New Roman" w:hAnsi="Times New Roman"/>
          <w:sz w:val="24"/>
          <w:szCs w:val="24"/>
        </w:rPr>
        <w:t xml:space="preserve"> </w:t>
      </w:r>
      <w:r w:rsidRPr="001701AC">
        <w:rPr>
          <w:rFonts w:ascii="Times New Roman" w:hAnsi="Times New Roman"/>
          <w:sz w:val="24"/>
          <w:szCs w:val="24"/>
        </w:rPr>
        <w:t xml:space="preserve">Penelitian </w:t>
      </w:r>
      <w:r w:rsidR="007D441F" w:rsidRPr="001701AC">
        <w:rPr>
          <w:rFonts w:ascii="Times New Roman" w:hAnsi="Times New Roman"/>
          <w:sz w:val="24"/>
          <w:szCs w:val="24"/>
          <w:lang w:val="en-ID"/>
        </w:rPr>
        <w:t>Riyadi</w:t>
      </w:r>
      <w:r w:rsidR="00814586" w:rsidRPr="001701AC">
        <w:rPr>
          <w:rFonts w:ascii="Times New Roman" w:hAnsi="Times New Roman"/>
          <w:sz w:val="24"/>
          <w:szCs w:val="24"/>
          <w:lang w:val="en-ID"/>
        </w:rPr>
        <w:t xml:space="preserve"> (</w:t>
      </w:r>
      <w:r w:rsidR="007D441F" w:rsidRPr="001701AC">
        <w:rPr>
          <w:rFonts w:ascii="Times New Roman" w:hAnsi="Times New Roman"/>
          <w:sz w:val="24"/>
          <w:szCs w:val="24"/>
          <w:lang w:val="en-ID"/>
        </w:rPr>
        <w:t>2017</w:t>
      </w:r>
      <w:r w:rsidR="00814586" w:rsidRPr="001701AC">
        <w:rPr>
          <w:rFonts w:ascii="Times New Roman" w:hAnsi="Times New Roman"/>
          <w:sz w:val="24"/>
          <w:szCs w:val="24"/>
          <w:lang w:val="en-ID"/>
        </w:rPr>
        <w:t>)</w:t>
      </w:r>
      <w:r w:rsidRPr="001701AC">
        <w:rPr>
          <w:rFonts w:ascii="Times New Roman" w:hAnsi="Times New Roman"/>
          <w:sz w:val="24"/>
          <w:szCs w:val="24"/>
        </w:rPr>
        <w:t xml:space="preserve"> di perairan </w:t>
      </w:r>
      <w:r w:rsidR="007D441F" w:rsidRPr="001701AC">
        <w:rPr>
          <w:rFonts w:ascii="Times New Roman" w:hAnsi="Times New Roman"/>
          <w:sz w:val="24"/>
          <w:szCs w:val="24"/>
          <w:lang w:val="en-ID"/>
        </w:rPr>
        <w:t>Selat Sunda</w:t>
      </w:r>
      <w:r w:rsidRPr="001701AC">
        <w:rPr>
          <w:rFonts w:ascii="Times New Roman" w:hAnsi="Times New Roman"/>
          <w:sz w:val="24"/>
          <w:szCs w:val="24"/>
        </w:rPr>
        <w:t xml:space="preserve"> menyatakan bahwa ikan </w:t>
      </w:r>
      <w:r w:rsidR="00450977" w:rsidRPr="001701AC">
        <w:rPr>
          <w:rFonts w:ascii="Times New Roman" w:hAnsi="Times New Roman"/>
          <w:sz w:val="24"/>
          <w:szCs w:val="24"/>
        </w:rPr>
        <w:t>Layang</w:t>
      </w:r>
      <w:r w:rsidRPr="001701AC">
        <w:rPr>
          <w:rFonts w:ascii="Times New Roman" w:hAnsi="Times New Roman"/>
          <w:sz w:val="24"/>
          <w:szCs w:val="24"/>
        </w:rPr>
        <w:t xml:space="preserve"> (D. </w:t>
      </w:r>
      <w:r w:rsidR="007D441F" w:rsidRPr="001701AC">
        <w:rPr>
          <w:rFonts w:ascii="Times New Roman" w:hAnsi="Times New Roman"/>
          <w:i/>
          <w:sz w:val="24"/>
          <w:szCs w:val="24"/>
          <w:lang w:val="en-ID"/>
        </w:rPr>
        <w:t>rus</w:t>
      </w:r>
      <w:r w:rsidR="00932445" w:rsidRPr="001701AC">
        <w:rPr>
          <w:rFonts w:ascii="Times New Roman" w:hAnsi="Times New Roman"/>
          <w:i/>
          <w:sz w:val="24"/>
          <w:szCs w:val="24"/>
          <w:lang w:val="en-ID"/>
        </w:rPr>
        <w:t>s</w:t>
      </w:r>
      <w:r w:rsidR="007D441F" w:rsidRPr="001701AC">
        <w:rPr>
          <w:rFonts w:ascii="Times New Roman" w:hAnsi="Times New Roman"/>
          <w:i/>
          <w:sz w:val="24"/>
          <w:szCs w:val="24"/>
          <w:lang w:val="en-ID"/>
        </w:rPr>
        <w:t>elli</w:t>
      </w:r>
      <w:r w:rsidRPr="001701AC">
        <w:rPr>
          <w:rFonts w:ascii="Times New Roman" w:hAnsi="Times New Roman"/>
          <w:sz w:val="24"/>
          <w:szCs w:val="24"/>
        </w:rPr>
        <w:t xml:space="preserve">) memiliki ukuran pertama kali tertangkap sebesar </w:t>
      </w:r>
      <w:r w:rsidR="007D441F" w:rsidRPr="001701AC">
        <w:rPr>
          <w:rFonts w:ascii="Times New Roman" w:hAnsi="Times New Roman"/>
          <w:sz w:val="24"/>
          <w:szCs w:val="24"/>
          <w:lang w:val="en-ID"/>
        </w:rPr>
        <w:t>15,92 cm</w:t>
      </w:r>
      <w:r w:rsidRPr="001701AC">
        <w:rPr>
          <w:rFonts w:ascii="Times New Roman" w:hAnsi="Times New Roman"/>
          <w:sz w:val="24"/>
          <w:szCs w:val="24"/>
        </w:rPr>
        <w:t xml:space="preserve">. </w:t>
      </w:r>
      <w:r w:rsidR="00932445" w:rsidRPr="001701AC">
        <w:rPr>
          <w:rFonts w:ascii="Times New Roman" w:hAnsi="Times New Roman"/>
          <w:sz w:val="24"/>
          <w:szCs w:val="24"/>
          <w:lang w:val="en-ID"/>
        </w:rPr>
        <w:t>Manojkumar</w:t>
      </w:r>
      <w:r w:rsidR="00814586" w:rsidRPr="001701AC">
        <w:rPr>
          <w:rFonts w:ascii="Times New Roman" w:hAnsi="Times New Roman"/>
          <w:sz w:val="24"/>
          <w:szCs w:val="24"/>
          <w:lang w:val="en-ID"/>
        </w:rPr>
        <w:t xml:space="preserve"> (</w:t>
      </w:r>
      <w:r w:rsidR="00932445" w:rsidRPr="001701AC">
        <w:rPr>
          <w:rFonts w:ascii="Times New Roman" w:hAnsi="Times New Roman"/>
          <w:sz w:val="24"/>
          <w:szCs w:val="24"/>
          <w:lang w:val="en-ID"/>
        </w:rPr>
        <w:t>2007</w:t>
      </w:r>
      <w:r w:rsidR="00814586" w:rsidRPr="001701AC">
        <w:rPr>
          <w:rFonts w:ascii="Times New Roman" w:hAnsi="Times New Roman"/>
          <w:sz w:val="24"/>
          <w:szCs w:val="24"/>
          <w:lang w:val="en-ID"/>
        </w:rPr>
        <w:t xml:space="preserve">) </w:t>
      </w:r>
      <w:r w:rsidRPr="001701AC">
        <w:rPr>
          <w:rFonts w:ascii="Times New Roman" w:hAnsi="Times New Roman"/>
          <w:sz w:val="24"/>
          <w:szCs w:val="24"/>
        </w:rPr>
        <w:t xml:space="preserve">mengatakan ikan </w:t>
      </w:r>
      <w:r w:rsidR="00450977" w:rsidRPr="001701AC">
        <w:rPr>
          <w:rFonts w:ascii="Times New Roman" w:hAnsi="Times New Roman"/>
          <w:sz w:val="24"/>
          <w:szCs w:val="24"/>
        </w:rPr>
        <w:t>Layang</w:t>
      </w:r>
      <w:r w:rsidRPr="001701AC">
        <w:rPr>
          <w:rFonts w:ascii="Times New Roman" w:hAnsi="Times New Roman"/>
          <w:sz w:val="24"/>
          <w:szCs w:val="24"/>
        </w:rPr>
        <w:t xml:space="preserve"> di perairan </w:t>
      </w:r>
      <w:r w:rsidR="00932445" w:rsidRPr="001701AC">
        <w:rPr>
          <w:rFonts w:ascii="Times New Roman" w:hAnsi="Times New Roman"/>
          <w:sz w:val="24"/>
          <w:szCs w:val="24"/>
          <w:lang w:val="en-ID"/>
        </w:rPr>
        <w:t>Malabar, India</w:t>
      </w:r>
      <w:r w:rsidRPr="001701AC">
        <w:rPr>
          <w:rFonts w:ascii="Times New Roman" w:hAnsi="Times New Roman"/>
          <w:sz w:val="24"/>
          <w:szCs w:val="24"/>
        </w:rPr>
        <w:t xml:space="preserve"> diduga memiliki ukuran pertama kali tertangkap sebesar </w:t>
      </w:r>
      <w:r w:rsidR="00932445" w:rsidRPr="001701AC">
        <w:rPr>
          <w:rFonts w:ascii="Times New Roman" w:hAnsi="Times New Roman"/>
          <w:sz w:val="24"/>
          <w:szCs w:val="24"/>
          <w:lang w:val="en-ID"/>
        </w:rPr>
        <w:t>145</w:t>
      </w:r>
      <w:r w:rsidRPr="001701AC">
        <w:rPr>
          <w:rFonts w:ascii="Times New Roman" w:hAnsi="Times New Roman"/>
          <w:sz w:val="24"/>
          <w:szCs w:val="24"/>
        </w:rPr>
        <w:t xml:space="preserve"> mm dengan alat tangkap trawl. Hasil perhitungan ukuran pertama kali tertangkap yaitu </w:t>
      </w:r>
      <w:r w:rsidR="00932445" w:rsidRPr="001701AC">
        <w:rPr>
          <w:rFonts w:ascii="Times New Roman" w:hAnsi="Times New Roman"/>
          <w:sz w:val="24"/>
          <w:szCs w:val="24"/>
          <w:lang w:val="en-ID"/>
        </w:rPr>
        <w:t>16,21</w:t>
      </w:r>
      <w:r w:rsidRPr="001701AC">
        <w:rPr>
          <w:rFonts w:ascii="Times New Roman" w:hAnsi="Times New Roman"/>
          <w:sz w:val="24"/>
          <w:szCs w:val="24"/>
        </w:rPr>
        <w:t xml:space="preserve"> </w:t>
      </w:r>
      <w:r w:rsidR="00932445" w:rsidRPr="001701AC">
        <w:rPr>
          <w:rFonts w:ascii="Times New Roman" w:hAnsi="Times New Roman"/>
          <w:sz w:val="24"/>
          <w:szCs w:val="24"/>
          <w:lang w:val="en-ID"/>
        </w:rPr>
        <w:t>cm</w:t>
      </w:r>
      <w:r w:rsidR="00814586" w:rsidRPr="001701AC">
        <w:rPr>
          <w:rFonts w:ascii="Times New Roman" w:hAnsi="Times New Roman"/>
          <w:sz w:val="24"/>
          <w:szCs w:val="24"/>
          <w:lang w:val="en-ID"/>
        </w:rPr>
        <w:t xml:space="preserve"> </w:t>
      </w:r>
      <w:r w:rsidRPr="001701AC">
        <w:rPr>
          <w:rFonts w:ascii="Times New Roman" w:hAnsi="Times New Roman"/>
          <w:sz w:val="24"/>
          <w:szCs w:val="24"/>
        </w:rPr>
        <w:t xml:space="preserve">dan nilai ½ L∞ untuk ikan </w:t>
      </w:r>
      <w:r w:rsidR="00450977" w:rsidRPr="001701AC">
        <w:rPr>
          <w:rFonts w:ascii="Times New Roman" w:hAnsi="Times New Roman"/>
          <w:sz w:val="24"/>
          <w:szCs w:val="24"/>
        </w:rPr>
        <w:t>Layang</w:t>
      </w:r>
      <w:r w:rsidRPr="001701AC">
        <w:rPr>
          <w:rFonts w:ascii="Times New Roman" w:hAnsi="Times New Roman"/>
          <w:sz w:val="24"/>
          <w:szCs w:val="24"/>
        </w:rPr>
        <w:t xml:space="preserve"> sebesar </w:t>
      </w:r>
      <w:r w:rsidR="00932445" w:rsidRPr="001701AC">
        <w:rPr>
          <w:rFonts w:ascii="Times New Roman" w:hAnsi="Times New Roman"/>
          <w:sz w:val="24"/>
          <w:szCs w:val="24"/>
          <w:lang w:val="en-ID"/>
        </w:rPr>
        <w:t>12,125</w:t>
      </w:r>
      <w:r w:rsidRPr="001701AC">
        <w:rPr>
          <w:rFonts w:ascii="Times New Roman" w:hAnsi="Times New Roman"/>
          <w:sz w:val="24"/>
          <w:szCs w:val="24"/>
        </w:rPr>
        <w:t xml:space="preserve"> </w:t>
      </w:r>
      <w:r w:rsidR="00932445" w:rsidRPr="001701AC">
        <w:rPr>
          <w:rFonts w:ascii="Times New Roman" w:hAnsi="Times New Roman"/>
          <w:sz w:val="24"/>
          <w:szCs w:val="24"/>
          <w:lang w:val="en-ID"/>
        </w:rPr>
        <w:t>c</w:t>
      </w:r>
      <w:r w:rsidRPr="001701AC">
        <w:rPr>
          <w:rFonts w:ascii="Times New Roman" w:hAnsi="Times New Roman"/>
          <w:sz w:val="24"/>
          <w:szCs w:val="24"/>
        </w:rPr>
        <w:t xml:space="preserve">m. Nilai </w:t>
      </w:r>
      <w:r w:rsidR="00125E8F" w:rsidRPr="001701AC">
        <w:rPr>
          <w:rFonts w:ascii="Times New Roman" w:hAnsi="Times New Roman"/>
          <w:sz w:val="24"/>
          <w:szCs w:val="24"/>
          <w:lang w:val="en-ID"/>
        </w:rPr>
        <w:t>Lc</w:t>
      </w:r>
      <w:r w:rsidRPr="001701AC">
        <w:rPr>
          <w:rFonts w:ascii="Times New Roman" w:hAnsi="Times New Roman"/>
          <w:sz w:val="24"/>
          <w:szCs w:val="24"/>
        </w:rPr>
        <w:t xml:space="preserve"> &gt; ½ L∞ menunjukkan bahwa ikan yang tertangkap pada umumnya berukuran cukup besar, artinya ukuran ikan yang tertangkap masih aman untuk dapat dilakukan penangkapan, dengan nilai </w:t>
      </w:r>
      <w:r w:rsidR="00125E8F" w:rsidRPr="001701AC">
        <w:rPr>
          <w:rFonts w:ascii="Times New Roman" w:hAnsi="Times New Roman"/>
          <w:sz w:val="24"/>
          <w:szCs w:val="24"/>
          <w:lang w:val="en-ID"/>
        </w:rPr>
        <w:t>Lc</w:t>
      </w:r>
      <w:r w:rsidRPr="001701AC">
        <w:rPr>
          <w:rFonts w:ascii="Times New Roman" w:hAnsi="Times New Roman"/>
          <w:sz w:val="24"/>
          <w:szCs w:val="24"/>
        </w:rPr>
        <w:t xml:space="preserve"> &gt; ½ L∞ sehingga terjadinya growth overfishing relatif kecil. </w:t>
      </w:r>
    </w:p>
    <w:p w:rsidR="003D7564" w:rsidRPr="001701AC" w:rsidRDefault="00C943F2" w:rsidP="00AA10AF">
      <w:pPr>
        <w:spacing w:after="0" w:line="480" w:lineRule="auto"/>
        <w:jc w:val="both"/>
        <w:rPr>
          <w:rFonts w:ascii="Times New Roman" w:hAnsi="Times New Roman"/>
          <w:sz w:val="24"/>
          <w:szCs w:val="24"/>
        </w:rPr>
      </w:pPr>
      <w:r w:rsidRPr="001701AC">
        <w:rPr>
          <w:rFonts w:ascii="Times New Roman" w:hAnsi="Times New Roman"/>
          <w:b/>
          <w:sz w:val="24"/>
          <w:szCs w:val="24"/>
          <w:lang w:val="en-US"/>
        </w:rPr>
        <w:t>Hubungan Panjang Berat</w:t>
      </w:r>
      <w:r w:rsidR="003D7564" w:rsidRPr="001701AC">
        <w:rPr>
          <w:rFonts w:ascii="Times New Roman" w:hAnsi="Times New Roman"/>
          <w:sz w:val="24"/>
          <w:szCs w:val="24"/>
        </w:rPr>
        <w:t xml:space="preserve"> </w:t>
      </w:r>
    </w:p>
    <w:p w:rsidR="001C09E5" w:rsidRPr="001701AC" w:rsidRDefault="00C943F2" w:rsidP="00AA10AF">
      <w:pPr>
        <w:spacing w:after="0" w:line="480" w:lineRule="auto"/>
        <w:ind w:firstLine="720"/>
        <w:jc w:val="both"/>
        <w:rPr>
          <w:rFonts w:ascii="Times New Roman" w:hAnsi="Times New Roman"/>
          <w:sz w:val="24"/>
          <w:szCs w:val="24"/>
          <w:lang w:val="en-ID"/>
        </w:rPr>
      </w:pPr>
      <w:r w:rsidRPr="001701AC">
        <w:rPr>
          <w:rFonts w:ascii="Times New Roman" w:hAnsi="Times New Roman"/>
          <w:sz w:val="24"/>
          <w:szCs w:val="24"/>
        </w:rPr>
        <w:t xml:space="preserve">Hubungan panjang berat ikan </w:t>
      </w:r>
      <w:r w:rsidR="00450977" w:rsidRPr="001701AC">
        <w:rPr>
          <w:rFonts w:ascii="Times New Roman" w:hAnsi="Times New Roman"/>
          <w:sz w:val="24"/>
          <w:szCs w:val="24"/>
        </w:rPr>
        <w:t>Layang</w:t>
      </w:r>
      <w:r w:rsidRPr="001701AC">
        <w:rPr>
          <w:rFonts w:ascii="Times New Roman" w:hAnsi="Times New Roman"/>
          <w:sz w:val="24"/>
          <w:szCs w:val="24"/>
        </w:rPr>
        <w:t xml:space="preserve"> dapat diketahui bahwa pola pertumbuhan bersifat alometrik </w:t>
      </w:r>
      <w:r w:rsidR="003D7564" w:rsidRPr="001701AC">
        <w:rPr>
          <w:rFonts w:ascii="Times New Roman" w:hAnsi="Times New Roman"/>
          <w:sz w:val="24"/>
          <w:szCs w:val="24"/>
          <w:lang w:val="en-ID"/>
        </w:rPr>
        <w:t>positif</w:t>
      </w:r>
      <w:r w:rsidRPr="001701AC">
        <w:rPr>
          <w:rFonts w:ascii="Times New Roman" w:hAnsi="Times New Roman"/>
          <w:sz w:val="24"/>
          <w:szCs w:val="24"/>
        </w:rPr>
        <w:t xml:space="preserve"> dengan nilai b sebesar </w:t>
      </w:r>
      <w:r w:rsidR="003D7564" w:rsidRPr="001701AC">
        <w:rPr>
          <w:rFonts w:ascii="Times New Roman" w:hAnsi="Times New Roman"/>
          <w:sz w:val="24"/>
          <w:szCs w:val="24"/>
          <w:lang w:val="en-ID"/>
        </w:rPr>
        <w:t>3,234</w:t>
      </w:r>
      <w:r w:rsidRPr="001701AC">
        <w:rPr>
          <w:rFonts w:ascii="Times New Roman" w:hAnsi="Times New Roman"/>
          <w:sz w:val="24"/>
          <w:szCs w:val="24"/>
        </w:rPr>
        <w:t xml:space="preserve">, sebagaimana tercantum dalam Effendie (2002), bahwa untuk nilai b </w:t>
      </w:r>
      <w:r w:rsidR="003D7564" w:rsidRPr="001701AC">
        <w:rPr>
          <w:rFonts w:ascii="Times New Roman" w:hAnsi="Times New Roman"/>
          <w:sz w:val="24"/>
          <w:szCs w:val="24"/>
          <w:lang w:val="en-ID"/>
        </w:rPr>
        <w:t>&gt;</w:t>
      </w:r>
      <w:r w:rsidRPr="001701AC">
        <w:rPr>
          <w:rFonts w:ascii="Times New Roman" w:hAnsi="Times New Roman"/>
          <w:sz w:val="24"/>
          <w:szCs w:val="24"/>
        </w:rPr>
        <w:t xml:space="preserve"> 3 menunjukkan bahwa hubungan panjang dan berat memiliki pola pertumbuhan ikan yang alometrik </w:t>
      </w:r>
      <w:r w:rsidR="003D7564" w:rsidRPr="001701AC">
        <w:rPr>
          <w:rFonts w:ascii="Times New Roman" w:hAnsi="Times New Roman"/>
          <w:sz w:val="24"/>
          <w:szCs w:val="24"/>
          <w:lang w:val="en-ID"/>
        </w:rPr>
        <w:t>positif</w:t>
      </w:r>
      <w:r w:rsidRPr="001701AC">
        <w:rPr>
          <w:rFonts w:ascii="Times New Roman" w:hAnsi="Times New Roman"/>
          <w:sz w:val="24"/>
          <w:szCs w:val="24"/>
        </w:rPr>
        <w:t xml:space="preserve"> yaitu pertambahan panjang ikan </w:t>
      </w:r>
      <w:r w:rsidR="00450977" w:rsidRPr="001701AC">
        <w:rPr>
          <w:rFonts w:ascii="Times New Roman" w:hAnsi="Times New Roman"/>
          <w:sz w:val="24"/>
          <w:szCs w:val="24"/>
        </w:rPr>
        <w:t>Layang</w:t>
      </w:r>
      <w:r w:rsidRPr="001701AC">
        <w:rPr>
          <w:rFonts w:ascii="Times New Roman" w:hAnsi="Times New Roman"/>
          <w:sz w:val="24"/>
          <w:szCs w:val="24"/>
        </w:rPr>
        <w:t xml:space="preserve"> tersebut lebih </w:t>
      </w:r>
      <w:r w:rsidR="003D7564" w:rsidRPr="001701AC">
        <w:rPr>
          <w:rFonts w:ascii="Times New Roman" w:hAnsi="Times New Roman"/>
          <w:sz w:val="24"/>
          <w:szCs w:val="24"/>
          <w:lang w:val="en-ID"/>
        </w:rPr>
        <w:t xml:space="preserve">lambat </w:t>
      </w:r>
      <w:r w:rsidRPr="001701AC">
        <w:rPr>
          <w:rFonts w:ascii="Times New Roman" w:hAnsi="Times New Roman"/>
          <w:sz w:val="24"/>
          <w:szCs w:val="24"/>
        </w:rPr>
        <w:t xml:space="preserve">dari pertambahan berat tubuhnya. Penelitian </w:t>
      </w:r>
      <w:r w:rsidR="00814586" w:rsidRPr="001701AC">
        <w:rPr>
          <w:rFonts w:ascii="Times New Roman" w:hAnsi="Times New Roman"/>
          <w:sz w:val="24"/>
          <w:szCs w:val="24"/>
        </w:rPr>
        <w:t xml:space="preserve">Destha </w:t>
      </w:r>
      <w:r w:rsidR="00814586" w:rsidRPr="001701AC">
        <w:rPr>
          <w:rFonts w:ascii="Times New Roman" w:hAnsi="Times New Roman"/>
          <w:sz w:val="24"/>
          <w:szCs w:val="24"/>
          <w:lang w:val="en-US"/>
        </w:rPr>
        <w:t>(</w:t>
      </w:r>
      <w:r w:rsidR="00814586" w:rsidRPr="001701AC">
        <w:rPr>
          <w:rFonts w:ascii="Times New Roman" w:hAnsi="Times New Roman"/>
          <w:sz w:val="24"/>
          <w:szCs w:val="24"/>
        </w:rPr>
        <w:t>2015</w:t>
      </w:r>
      <w:r w:rsidR="00814586" w:rsidRPr="001701AC">
        <w:rPr>
          <w:rFonts w:ascii="Times New Roman" w:hAnsi="Times New Roman"/>
          <w:sz w:val="24"/>
          <w:szCs w:val="24"/>
          <w:lang w:val="en-US"/>
        </w:rPr>
        <w:t xml:space="preserve">) </w:t>
      </w:r>
      <w:r w:rsidR="00C82AAD" w:rsidRPr="001701AC">
        <w:rPr>
          <w:rFonts w:ascii="Times New Roman" w:hAnsi="Times New Roman"/>
          <w:sz w:val="24"/>
          <w:szCs w:val="24"/>
        </w:rPr>
        <w:t xml:space="preserve">di perairan Selat Sunda menunjukkan ikan </w:t>
      </w:r>
      <w:r w:rsidR="00450977" w:rsidRPr="001701AC">
        <w:rPr>
          <w:rFonts w:ascii="Times New Roman" w:hAnsi="Times New Roman"/>
          <w:sz w:val="24"/>
          <w:szCs w:val="24"/>
        </w:rPr>
        <w:t>Layang</w:t>
      </w:r>
      <w:r w:rsidR="00C82AAD" w:rsidRPr="001701AC">
        <w:rPr>
          <w:rFonts w:ascii="Times New Roman" w:hAnsi="Times New Roman"/>
          <w:sz w:val="24"/>
          <w:szCs w:val="24"/>
        </w:rPr>
        <w:t xml:space="preserve"> </w:t>
      </w:r>
      <w:r w:rsidR="00C82AAD" w:rsidRPr="001701AC">
        <w:rPr>
          <w:rFonts w:ascii="Times New Roman" w:hAnsi="Times New Roman"/>
          <w:i/>
          <w:sz w:val="24"/>
          <w:szCs w:val="24"/>
        </w:rPr>
        <w:t>D. russelli</w:t>
      </w:r>
      <w:r w:rsidR="00C82AAD" w:rsidRPr="001701AC">
        <w:rPr>
          <w:rFonts w:ascii="Times New Roman" w:hAnsi="Times New Roman"/>
          <w:sz w:val="24"/>
          <w:szCs w:val="24"/>
        </w:rPr>
        <w:t xml:space="preserve"> memiliki pola pertumbuhan positif.</w:t>
      </w:r>
      <w:r w:rsidR="00C82AAD" w:rsidRPr="001701AC">
        <w:rPr>
          <w:rFonts w:ascii="Times New Roman" w:hAnsi="Times New Roman"/>
          <w:sz w:val="24"/>
          <w:szCs w:val="24"/>
          <w:lang w:val="en-ID"/>
        </w:rPr>
        <w:t xml:space="preserve"> </w:t>
      </w:r>
      <w:proofErr w:type="gramStart"/>
      <w:r w:rsidR="003D7564" w:rsidRPr="001701AC">
        <w:rPr>
          <w:rFonts w:ascii="Times New Roman" w:hAnsi="Times New Roman"/>
          <w:sz w:val="24"/>
          <w:szCs w:val="24"/>
          <w:lang w:val="en-ID"/>
        </w:rPr>
        <w:t>Murty</w:t>
      </w:r>
      <w:r w:rsidRPr="001701AC">
        <w:rPr>
          <w:rFonts w:ascii="Times New Roman" w:hAnsi="Times New Roman"/>
          <w:sz w:val="24"/>
          <w:szCs w:val="24"/>
        </w:rPr>
        <w:t xml:space="preserve"> (</w:t>
      </w:r>
      <w:r w:rsidR="003D7564" w:rsidRPr="001701AC">
        <w:rPr>
          <w:rFonts w:ascii="Times New Roman" w:hAnsi="Times New Roman"/>
          <w:sz w:val="24"/>
          <w:szCs w:val="24"/>
          <w:lang w:val="en-ID"/>
        </w:rPr>
        <w:t>199</w:t>
      </w:r>
      <w:r w:rsidRPr="001701AC">
        <w:rPr>
          <w:rFonts w:ascii="Times New Roman" w:hAnsi="Times New Roman"/>
          <w:sz w:val="24"/>
          <w:szCs w:val="24"/>
        </w:rPr>
        <w:t xml:space="preserve">7) </w:t>
      </w:r>
      <w:r w:rsidR="003D7564" w:rsidRPr="001701AC">
        <w:rPr>
          <w:rFonts w:ascii="Times New Roman" w:hAnsi="Times New Roman"/>
          <w:sz w:val="24"/>
          <w:szCs w:val="24"/>
          <w:lang w:val="en-ID"/>
        </w:rPr>
        <w:t xml:space="preserve">di Kakinada </w:t>
      </w:r>
      <w:r w:rsidR="00C82AAD" w:rsidRPr="001701AC">
        <w:rPr>
          <w:rFonts w:ascii="Times New Roman" w:hAnsi="Times New Roman"/>
          <w:sz w:val="24"/>
          <w:szCs w:val="24"/>
          <w:lang w:val="en-ID"/>
        </w:rPr>
        <w:t>juga menyatakan bahwa</w:t>
      </w:r>
      <w:r w:rsidRPr="001701AC">
        <w:rPr>
          <w:rFonts w:ascii="Times New Roman" w:hAnsi="Times New Roman"/>
          <w:sz w:val="24"/>
          <w:szCs w:val="24"/>
        </w:rPr>
        <w:t xml:space="preserve"> pola pertumbuhan ikan </w:t>
      </w:r>
      <w:r w:rsidR="00450977" w:rsidRPr="001701AC">
        <w:rPr>
          <w:rFonts w:ascii="Times New Roman" w:hAnsi="Times New Roman"/>
          <w:sz w:val="24"/>
          <w:szCs w:val="24"/>
        </w:rPr>
        <w:t>Layang</w:t>
      </w:r>
      <w:r w:rsidRPr="001701AC">
        <w:rPr>
          <w:rFonts w:ascii="Times New Roman" w:hAnsi="Times New Roman"/>
          <w:sz w:val="24"/>
          <w:szCs w:val="24"/>
        </w:rPr>
        <w:t xml:space="preserve"> yang alometrik </w:t>
      </w:r>
      <w:r w:rsidR="003D7564" w:rsidRPr="001701AC">
        <w:rPr>
          <w:rFonts w:ascii="Times New Roman" w:hAnsi="Times New Roman"/>
          <w:sz w:val="24"/>
          <w:szCs w:val="24"/>
          <w:lang w:val="en-ID"/>
        </w:rPr>
        <w:t>poisitf</w:t>
      </w:r>
      <w:r w:rsidR="008F67EF" w:rsidRPr="001701AC">
        <w:rPr>
          <w:rFonts w:ascii="Times New Roman" w:hAnsi="Times New Roman"/>
          <w:sz w:val="24"/>
          <w:szCs w:val="24"/>
          <w:lang w:val="en-ID"/>
        </w:rPr>
        <w:t>.</w:t>
      </w:r>
      <w:proofErr w:type="gramEnd"/>
      <w:r w:rsidR="008F67EF" w:rsidRPr="001701AC">
        <w:rPr>
          <w:rFonts w:ascii="Times New Roman" w:hAnsi="Times New Roman"/>
          <w:sz w:val="24"/>
          <w:szCs w:val="24"/>
          <w:lang w:val="en-ID"/>
        </w:rPr>
        <w:t xml:space="preserve"> </w:t>
      </w:r>
      <w:proofErr w:type="gramStart"/>
      <w:r w:rsidR="00C82AAD" w:rsidRPr="001701AC">
        <w:rPr>
          <w:rFonts w:ascii="Times New Roman" w:hAnsi="Times New Roman"/>
          <w:sz w:val="24"/>
          <w:szCs w:val="24"/>
          <w:lang w:val="en-ID"/>
        </w:rPr>
        <w:t xml:space="preserve">Demikian juga </w:t>
      </w:r>
      <w:r w:rsidR="00814586" w:rsidRPr="001701AC">
        <w:rPr>
          <w:rFonts w:ascii="Times New Roman" w:hAnsi="Times New Roman"/>
          <w:sz w:val="24"/>
          <w:szCs w:val="24"/>
          <w:lang w:val="en-ID"/>
        </w:rPr>
        <w:t>Manojkumar (</w:t>
      </w:r>
      <w:r w:rsidR="008F67EF" w:rsidRPr="001701AC">
        <w:rPr>
          <w:rFonts w:ascii="Times New Roman" w:hAnsi="Times New Roman"/>
          <w:sz w:val="24"/>
          <w:szCs w:val="24"/>
          <w:lang w:val="en-ID"/>
        </w:rPr>
        <w:t>2003</w:t>
      </w:r>
      <w:r w:rsidR="00814586" w:rsidRPr="001701AC">
        <w:rPr>
          <w:rFonts w:ascii="Times New Roman" w:hAnsi="Times New Roman"/>
          <w:sz w:val="24"/>
          <w:szCs w:val="24"/>
          <w:lang w:val="en-ID"/>
        </w:rPr>
        <w:t>)</w:t>
      </w:r>
      <w:r w:rsidRPr="001701AC">
        <w:rPr>
          <w:rFonts w:ascii="Times New Roman" w:hAnsi="Times New Roman"/>
          <w:sz w:val="24"/>
          <w:szCs w:val="24"/>
        </w:rPr>
        <w:t xml:space="preserve"> </w:t>
      </w:r>
      <w:r w:rsidR="008F67EF" w:rsidRPr="001701AC">
        <w:rPr>
          <w:rFonts w:ascii="Times New Roman" w:hAnsi="Times New Roman"/>
          <w:sz w:val="24"/>
          <w:szCs w:val="24"/>
          <w:lang w:val="en-ID"/>
        </w:rPr>
        <w:t>menyatakan bahwa</w:t>
      </w:r>
      <w:r w:rsidRPr="001701AC">
        <w:rPr>
          <w:rFonts w:ascii="Times New Roman" w:hAnsi="Times New Roman"/>
          <w:sz w:val="24"/>
          <w:szCs w:val="24"/>
        </w:rPr>
        <w:t xml:space="preserve"> ikan </w:t>
      </w:r>
      <w:r w:rsidR="00450977" w:rsidRPr="001701AC">
        <w:rPr>
          <w:rFonts w:ascii="Times New Roman" w:hAnsi="Times New Roman"/>
          <w:sz w:val="24"/>
          <w:szCs w:val="24"/>
        </w:rPr>
        <w:t>Layang</w:t>
      </w:r>
      <w:r w:rsidRPr="001701AC">
        <w:rPr>
          <w:rFonts w:ascii="Times New Roman" w:hAnsi="Times New Roman"/>
          <w:sz w:val="24"/>
          <w:szCs w:val="24"/>
        </w:rPr>
        <w:t xml:space="preserve"> </w:t>
      </w:r>
      <w:r w:rsidRPr="001701AC">
        <w:rPr>
          <w:rFonts w:ascii="Times New Roman" w:hAnsi="Times New Roman"/>
          <w:i/>
          <w:sz w:val="24"/>
          <w:szCs w:val="24"/>
        </w:rPr>
        <w:t xml:space="preserve">D. </w:t>
      </w:r>
      <w:r w:rsidR="008F67EF" w:rsidRPr="001701AC">
        <w:rPr>
          <w:rFonts w:ascii="Times New Roman" w:hAnsi="Times New Roman"/>
          <w:i/>
          <w:sz w:val="24"/>
          <w:szCs w:val="24"/>
          <w:lang w:val="en-ID"/>
        </w:rPr>
        <w:t>russelli</w:t>
      </w:r>
      <w:r w:rsidR="008F67EF" w:rsidRPr="001701AC">
        <w:rPr>
          <w:rFonts w:ascii="Times New Roman" w:hAnsi="Times New Roman"/>
          <w:sz w:val="24"/>
          <w:szCs w:val="24"/>
          <w:lang w:val="en-ID"/>
        </w:rPr>
        <w:t xml:space="preserve"> </w:t>
      </w:r>
      <w:r w:rsidRPr="001701AC">
        <w:rPr>
          <w:rFonts w:ascii="Times New Roman" w:hAnsi="Times New Roman"/>
          <w:sz w:val="24"/>
          <w:szCs w:val="24"/>
        </w:rPr>
        <w:t xml:space="preserve">di perairan </w:t>
      </w:r>
      <w:r w:rsidR="008F67EF" w:rsidRPr="001701AC">
        <w:rPr>
          <w:rFonts w:ascii="Times New Roman" w:hAnsi="Times New Roman"/>
          <w:sz w:val="24"/>
          <w:szCs w:val="24"/>
          <w:lang w:val="en-ID"/>
        </w:rPr>
        <w:t>Malabar</w:t>
      </w:r>
      <w:r w:rsidRPr="001701AC">
        <w:rPr>
          <w:rFonts w:ascii="Times New Roman" w:hAnsi="Times New Roman"/>
          <w:sz w:val="24"/>
          <w:szCs w:val="24"/>
        </w:rPr>
        <w:t xml:space="preserve"> memiliki pertumbukan alometrik </w:t>
      </w:r>
      <w:r w:rsidR="008F67EF" w:rsidRPr="001701AC">
        <w:rPr>
          <w:rFonts w:ascii="Times New Roman" w:hAnsi="Times New Roman"/>
          <w:sz w:val="24"/>
          <w:szCs w:val="24"/>
          <w:lang w:val="en-ID"/>
        </w:rPr>
        <w:t>positif</w:t>
      </w:r>
      <w:r w:rsidRPr="001701AC">
        <w:rPr>
          <w:rFonts w:ascii="Times New Roman" w:hAnsi="Times New Roman"/>
          <w:sz w:val="24"/>
          <w:szCs w:val="24"/>
        </w:rPr>
        <w:t>.</w:t>
      </w:r>
      <w:proofErr w:type="gramEnd"/>
      <w:r w:rsidRPr="001701AC">
        <w:rPr>
          <w:rFonts w:ascii="Times New Roman" w:hAnsi="Times New Roman"/>
          <w:sz w:val="24"/>
          <w:szCs w:val="24"/>
        </w:rPr>
        <w:t xml:space="preserve"> </w:t>
      </w:r>
      <w:r w:rsidR="001C09E5" w:rsidRPr="001701AC">
        <w:rPr>
          <w:rFonts w:ascii="Times New Roman" w:hAnsi="Times New Roman"/>
          <w:sz w:val="24"/>
          <w:szCs w:val="24"/>
          <w:lang w:val="en-ID"/>
        </w:rPr>
        <w:t xml:space="preserve"> </w:t>
      </w:r>
      <w:proofErr w:type="gramStart"/>
      <w:r w:rsidR="001C09E5" w:rsidRPr="001701AC">
        <w:rPr>
          <w:rFonts w:ascii="Times New Roman" w:hAnsi="Times New Roman"/>
          <w:sz w:val="24"/>
          <w:szCs w:val="24"/>
          <w:lang w:val="en-ID"/>
        </w:rPr>
        <w:t>Namun menurut Riyadi</w:t>
      </w:r>
      <w:r w:rsidR="00814586" w:rsidRPr="001701AC">
        <w:rPr>
          <w:rFonts w:ascii="Times New Roman" w:hAnsi="Times New Roman"/>
          <w:sz w:val="24"/>
          <w:szCs w:val="24"/>
          <w:lang w:val="en-ID"/>
        </w:rPr>
        <w:t xml:space="preserve"> (</w:t>
      </w:r>
      <w:r w:rsidR="001C09E5" w:rsidRPr="001701AC">
        <w:rPr>
          <w:rFonts w:ascii="Times New Roman" w:hAnsi="Times New Roman"/>
          <w:sz w:val="24"/>
          <w:szCs w:val="24"/>
          <w:lang w:val="en-ID"/>
        </w:rPr>
        <w:t>2017</w:t>
      </w:r>
      <w:r w:rsidR="00814586" w:rsidRPr="001701AC">
        <w:rPr>
          <w:rFonts w:ascii="Times New Roman" w:hAnsi="Times New Roman"/>
          <w:sz w:val="24"/>
          <w:szCs w:val="24"/>
          <w:lang w:val="en-ID"/>
        </w:rPr>
        <w:t>)</w:t>
      </w:r>
      <w:r w:rsidR="001C09E5" w:rsidRPr="001701AC">
        <w:rPr>
          <w:rFonts w:ascii="Times New Roman" w:hAnsi="Times New Roman"/>
          <w:sz w:val="24"/>
          <w:szCs w:val="24"/>
          <w:lang w:val="en-ID"/>
        </w:rPr>
        <w:t xml:space="preserve">, ikan </w:t>
      </w:r>
      <w:r w:rsidR="00450977" w:rsidRPr="001701AC">
        <w:rPr>
          <w:rFonts w:ascii="Times New Roman" w:hAnsi="Times New Roman"/>
          <w:sz w:val="24"/>
          <w:szCs w:val="24"/>
          <w:lang w:val="en-ID"/>
        </w:rPr>
        <w:t>Layang</w:t>
      </w:r>
      <w:r w:rsidR="001C09E5" w:rsidRPr="001701AC">
        <w:rPr>
          <w:rFonts w:ascii="Times New Roman" w:hAnsi="Times New Roman"/>
          <w:sz w:val="24"/>
          <w:szCs w:val="24"/>
          <w:lang w:val="en-ID"/>
        </w:rPr>
        <w:t xml:space="preserve"> di perairan selat Sunda memiliki pola pertumbuhan </w:t>
      </w:r>
      <w:r w:rsidR="001C09E5" w:rsidRPr="001701AC">
        <w:rPr>
          <w:rFonts w:ascii="Times New Roman" w:hAnsi="Times New Roman"/>
          <w:sz w:val="24"/>
          <w:szCs w:val="24"/>
          <w:lang w:val="en-ID"/>
        </w:rPr>
        <w:lastRenderedPageBreak/>
        <w:t>allometrik negative.</w:t>
      </w:r>
      <w:proofErr w:type="gramEnd"/>
      <w:r w:rsidR="001C09E5" w:rsidRPr="001701AC">
        <w:rPr>
          <w:rFonts w:ascii="Times New Roman" w:hAnsi="Times New Roman"/>
          <w:sz w:val="24"/>
          <w:szCs w:val="24"/>
          <w:lang w:val="en-ID"/>
        </w:rPr>
        <w:t xml:space="preserve"> Sementara itu, ikan </w:t>
      </w:r>
      <w:r w:rsidR="00450977" w:rsidRPr="001701AC">
        <w:rPr>
          <w:rFonts w:ascii="Times New Roman" w:hAnsi="Times New Roman"/>
          <w:sz w:val="24"/>
          <w:szCs w:val="24"/>
          <w:lang w:val="en-ID"/>
        </w:rPr>
        <w:t>Layang</w:t>
      </w:r>
      <w:r w:rsidR="001C09E5" w:rsidRPr="001701AC">
        <w:rPr>
          <w:rFonts w:ascii="Times New Roman" w:hAnsi="Times New Roman"/>
          <w:sz w:val="24"/>
          <w:szCs w:val="24"/>
          <w:lang w:val="en-ID"/>
        </w:rPr>
        <w:t xml:space="preserve"> D. russelli di Laut Jawa memiliki pola per</w:t>
      </w:r>
      <w:r w:rsidR="00814586" w:rsidRPr="001701AC">
        <w:rPr>
          <w:rFonts w:ascii="Times New Roman" w:hAnsi="Times New Roman"/>
          <w:sz w:val="24"/>
          <w:szCs w:val="24"/>
          <w:lang w:val="en-ID"/>
        </w:rPr>
        <w:t xml:space="preserve">tumbuhan isometric (Prihartini </w:t>
      </w:r>
      <w:r w:rsidR="001C09E5" w:rsidRPr="001701AC">
        <w:rPr>
          <w:rFonts w:ascii="Times New Roman" w:hAnsi="Times New Roman"/>
          <w:sz w:val="24"/>
          <w:szCs w:val="24"/>
          <w:lang w:val="en-ID"/>
        </w:rPr>
        <w:t xml:space="preserve">2006), demikian pula yang disampaikan </w:t>
      </w:r>
      <w:r w:rsidR="00C82AAD" w:rsidRPr="001701AC">
        <w:rPr>
          <w:rFonts w:ascii="Times New Roman" w:hAnsi="Times New Roman"/>
          <w:sz w:val="24"/>
          <w:szCs w:val="24"/>
          <w:lang w:val="en-ID"/>
        </w:rPr>
        <w:t xml:space="preserve">Rohniadita, 2016 bahwa pola pertumbuhan ikan </w:t>
      </w:r>
      <w:r w:rsidR="00450977" w:rsidRPr="001701AC">
        <w:rPr>
          <w:rFonts w:ascii="Times New Roman" w:hAnsi="Times New Roman"/>
          <w:sz w:val="24"/>
          <w:szCs w:val="24"/>
          <w:lang w:val="en-ID"/>
        </w:rPr>
        <w:t>Layang</w:t>
      </w:r>
      <w:r w:rsidR="00C82AAD" w:rsidRPr="001701AC">
        <w:rPr>
          <w:rFonts w:ascii="Times New Roman" w:hAnsi="Times New Roman"/>
          <w:sz w:val="24"/>
          <w:szCs w:val="24"/>
          <w:lang w:val="en-ID"/>
        </w:rPr>
        <w:t xml:space="preserve"> di Selat Sunda adalah isometric, </w:t>
      </w:r>
      <w:r w:rsidR="001C09E5" w:rsidRPr="001701AC">
        <w:rPr>
          <w:rFonts w:ascii="Times New Roman" w:hAnsi="Times New Roman"/>
          <w:sz w:val="24"/>
          <w:szCs w:val="24"/>
          <w:lang w:val="en-ID"/>
        </w:rPr>
        <w:t xml:space="preserve"> </w:t>
      </w:r>
      <w:r w:rsidR="001C09E5" w:rsidRPr="001701AC">
        <w:rPr>
          <w:rFonts w:ascii="Times New Roman" w:hAnsi="Times New Roman"/>
          <w:sz w:val="24"/>
          <w:szCs w:val="24"/>
        </w:rPr>
        <w:t xml:space="preserve">Jaiswar </w:t>
      </w:r>
      <w:r w:rsidR="001C09E5" w:rsidRPr="001701AC">
        <w:rPr>
          <w:rFonts w:ascii="Times New Roman" w:hAnsi="Times New Roman"/>
          <w:i/>
          <w:sz w:val="24"/>
          <w:szCs w:val="24"/>
        </w:rPr>
        <w:t>et al.</w:t>
      </w:r>
      <w:r w:rsidR="001C09E5" w:rsidRPr="001701AC">
        <w:rPr>
          <w:rFonts w:ascii="Times New Roman" w:hAnsi="Times New Roman"/>
          <w:sz w:val="24"/>
          <w:szCs w:val="24"/>
        </w:rPr>
        <w:t xml:space="preserve"> </w:t>
      </w:r>
      <w:r w:rsidR="00814586" w:rsidRPr="001701AC">
        <w:rPr>
          <w:rFonts w:ascii="Times New Roman" w:hAnsi="Times New Roman"/>
          <w:sz w:val="24"/>
          <w:szCs w:val="24"/>
          <w:lang w:val="en-US"/>
        </w:rPr>
        <w:t>(</w:t>
      </w:r>
      <w:r w:rsidR="001C09E5" w:rsidRPr="001701AC">
        <w:rPr>
          <w:rFonts w:ascii="Times New Roman" w:hAnsi="Times New Roman"/>
          <w:sz w:val="24"/>
          <w:szCs w:val="24"/>
        </w:rPr>
        <w:t>1993</w:t>
      </w:r>
      <w:r w:rsidR="00814586" w:rsidRPr="001701AC">
        <w:rPr>
          <w:rFonts w:ascii="Times New Roman" w:hAnsi="Times New Roman"/>
          <w:sz w:val="24"/>
          <w:szCs w:val="24"/>
          <w:lang w:val="en-US"/>
        </w:rPr>
        <w:t xml:space="preserve">) </w:t>
      </w:r>
      <w:r w:rsidR="00C82AAD" w:rsidRPr="001701AC">
        <w:rPr>
          <w:rFonts w:ascii="Times New Roman" w:hAnsi="Times New Roman"/>
          <w:sz w:val="24"/>
          <w:szCs w:val="24"/>
          <w:lang w:val="en-ID"/>
        </w:rPr>
        <w:t xml:space="preserve"> juga menyatakan  bahwa ikan </w:t>
      </w:r>
      <w:r w:rsidR="00450977" w:rsidRPr="001701AC">
        <w:rPr>
          <w:rFonts w:ascii="Times New Roman" w:hAnsi="Times New Roman"/>
          <w:sz w:val="24"/>
          <w:szCs w:val="24"/>
          <w:lang w:val="en-ID"/>
        </w:rPr>
        <w:t>Layang</w:t>
      </w:r>
      <w:r w:rsidR="00C82AAD" w:rsidRPr="001701AC">
        <w:rPr>
          <w:rFonts w:ascii="Times New Roman" w:hAnsi="Times New Roman"/>
          <w:sz w:val="24"/>
          <w:szCs w:val="24"/>
          <w:lang w:val="en-ID"/>
        </w:rPr>
        <w:t xml:space="preserve"> di India memiliki pola pertumbuhan isometric. </w:t>
      </w:r>
    </w:p>
    <w:p w:rsidR="00C82AAD" w:rsidRPr="001701AC" w:rsidRDefault="00814586" w:rsidP="00AA10AF">
      <w:pPr>
        <w:spacing w:after="0" w:line="480" w:lineRule="auto"/>
        <w:ind w:firstLine="720"/>
        <w:jc w:val="both"/>
        <w:rPr>
          <w:rFonts w:ascii="Times New Roman" w:hAnsi="Times New Roman"/>
          <w:sz w:val="24"/>
          <w:szCs w:val="24"/>
          <w:lang w:val="en-ID"/>
        </w:rPr>
      </w:pPr>
      <w:r w:rsidRPr="001701AC">
        <w:rPr>
          <w:rFonts w:ascii="Times New Roman" w:hAnsi="Times New Roman"/>
          <w:sz w:val="24"/>
          <w:szCs w:val="24"/>
          <w:lang w:val="en-ID"/>
        </w:rPr>
        <w:t xml:space="preserve">Menurut Iksan </w:t>
      </w:r>
      <w:r w:rsidR="00585507" w:rsidRPr="001701AC">
        <w:rPr>
          <w:rFonts w:ascii="Times New Roman" w:hAnsi="Times New Roman"/>
          <w:sz w:val="24"/>
          <w:szCs w:val="24"/>
          <w:lang w:val="en-ID"/>
        </w:rPr>
        <w:t xml:space="preserve">&amp; </w:t>
      </w:r>
      <w:r w:rsidRPr="001701AC">
        <w:rPr>
          <w:rFonts w:ascii="Times New Roman" w:hAnsi="Times New Roman"/>
          <w:sz w:val="24"/>
          <w:szCs w:val="24"/>
          <w:lang w:val="en-ID"/>
        </w:rPr>
        <w:t>Irham (</w:t>
      </w:r>
      <w:r w:rsidR="003804F8" w:rsidRPr="001701AC">
        <w:rPr>
          <w:rFonts w:ascii="Times New Roman" w:hAnsi="Times New Roman"/>
          <w:sz w:val="24"/>
          <w:szCs w:val="24"/>
          <w:lang w:val="en-ID"/>
        </w:rPr>
        <w:t>2009</w:t>
      </w:r>
      <w:r w:rsidRPr="001701AC">
        <w:rPr>
          <w:rFonts w:ascii="Times New Roman" w:hAnsi="Times New Roman"/>
          <w:sz w:val="24"/>
          <w:szCs w:val="24"/>
          <w:lang w:val="en-ID"/>
        </w:rPr>
        <w:t>)</w:t>
      </w:r>
      <w:r w:rsidR="003804F8" w:rsidRPr="001701AC">
        <w:rPr>
          <w:rFonts w:ascii="Times New Roman" w:hAnsi="Times New Roman"/>
          <w:sz w:val="24"/>
          <w:szCs w:val="24"/>
          <w:lang w:val="en-ID"/>
        </w:rPr>
        <w:t xml:space="preserve"> adanya p</w:t>
      </w:r>
      <w:r w:rsidR="00C82AAD" w:rsidRPr="001701AC">
        <w:rPr>
          <w:rFonts w:ascii="Times New Roman" w:hAnsi="Times New Roman"/>
          <w:sz w:val="24"/>
          <w:szCs w:val="24"/>
          <w:lang w:val="en-ID"/>
        </w:rPr>
        <w:t>erbedaan nilai b</w:t>
      </w:r>
      <w:r w:rsidR="003804F8" w:rsidRPr="001701AC">
        <w:rPr>
          <w:rFonts w:ascii="Times New Roman" w:hAnsi="Times New Roman"/>
          <w:sz w:val="24"/>
          <w:szCs w:val="24"/>
          <w:lang w:val="en-ID"/>
        </w:rPr>
        <w:t xml:space="preserve"> </w:t>
      </w:r>
      <w:proofErr w:type="gramStart"/>
      <w:r w:rsidR="003804F8" w:rsidRPr="001701AC">
        <w:rPr>
          <w:rFonts w:ascii="Times New Roman" w:hAnsi="Times New Roman"/>
          <w:sz w:val="24"/>
          <w:szCs w:val="24"/>
          <w:lang w:val="en-ID"/>
        </w:rPr>
        <w:t xml:space="preserve">suatu </w:t>
      </w:r>
      <w:r w:rsidR="00C82AAD" w:rsidRPr="001701AC">
        <w:rPr>
          <w:rFonts w:ascii="Times New Roman" w:hAnsi="Times New Roman"/>
          <w:sz w:val="24"/>
          <w:szCs w:val="24"/>
          <w:lang w:val="en-ID"/>
        </w:rPr>
        <w:t xml:space="preserve"> ikan</w:t>
      </w:r>
      <w:proofErr w:type="gramEnd"/>
      <w:r w:rsidR="00C82AAD" w:rsidRPr="001701AC">
        <w:rPr>
          <w:rFonts w:ascii="Times New Roman" w:hAnsi="Times New Roman"/>
          <w:sz w:val="24"/>
          <w:szCs w:val="24"/>
          <w:lang w:val="en-ID"/>
        </w:rPr>
        <w:t xml:space="preserve"> disebabkan oleh pengaruh ketersediaan makanan, waktu pemijahan, serta waktu dan tekanan penangkapan yang berbeda. </w:t>
      </w:r>
      <w:proofErr w:type="gramStart"/>
      <w:r w:rsidR="00C82AAD" w:rsidRPr="001701AC">
        <w:rPr>
          <w:rFonts w:ascii="Times New Roman" w:hAnsi="Times New Roman"/>
          <w:sz w:val="24"/>
          <w:szCs w:val="24"/>
          <w:lang w:val="en-ID"/>
        </w:rPr>
        <w:t xml:space="preserve">Nikolsky (1963) </w:t>
      </w:r>
      <w:r w:rsidR="003804F8" w:rsidRPr="001701AC">
        <w:rPr>
          <w:rFonts w:ascii="Times New Roman" w:hAnsi="Times New Roman"/>
          <w:sz w:val="24"/>
          <w:szCs w:val="24"/>
          <w:lang w:val="en-ID"/>
        </w:rPr>
        <w:t xml:space="preserve">menambahkan bahwa </w:t>
      </w:r>
      <w:r w:rsidR="00C82AAD" w:rsidRPr="001701AC">
        <w:rPr>
          <w:rFonts w:ascii="Times New Roman" w:hAnsi="Times New Roman"/>
          <w:sz w:val="24"/>
          <w:szCs w:val="24"/>
          <w:lang w:val="en-ID"/>
        </w:rPr>
        <w:t>pola pertumbuhan ikan sangat beragam tergantung pada kondisi lingkungan dan ketersediaan makanan ditempat organisme tersebut tinggal.</w:t>
      </w:r>
      <w:proofErr w:type="gramEnd"/>
      <w:r w:rsidR="00C82AAD" w:rsidRPr="001701AC">
        <w:rPr>
          <w:rFonts w:ascii="Times New Roman" w:hAnsi="Times New Roman"/>
          <w:sz w:val="24"/>
          <w:szCs w:val="24"/>
          <w:lang w:val="en-ID"/>
        </w:rPr>
        <w:t xml:space="preserve"> </w:t>
      </w:r>
      <w:proofErr w:type="gramStart"/>
      <w:r w:rsidR="00C82AAD" w:rsidRPr="001701AC">
        <w:rPr>
          <w:rFonts w:ascii="Times New Roman" w:hAnsi="Times New Roman"/>
          <w:sz w:val="24"/>
          <w:szCs w:val="24"/>
          <w:lang w:val="en-ID"/>
        </w:rPr>
        <w:t>Jumlah ikan contoh, kisaran ukuran ikan, faktor lingkungan, dan kondisi ikan juga mempengaruhi pola pertumbuhan (Aprilianty 2000).</w:t>
      </w:r>
      <w:proofErr w:type="gramEnd"/>
    </w:p>
    <w:p w:rsidR="006850AF" w:rsidRDefault="006850AF" w:rsidP="00AA10AF">
      <w:pPr>
        <w:spacing w:line="480" w:lineRule="auto"/>
        <w:jc w:val="both"/>
        <w:rPr>
          <w:rFonts w:ascii="Times New Roman" w:hAnsi="Times New Roman"/>
          <w:b/>
          <w:sz w:val="24"/>
          <w:szCs w:val="24"/>
          <w:lang w:val="en-ID"/>
        </w:rPr>
      </w:pPr>
    </w:p>
    <w:p w:rsidR="001C09E5" w:rsidRPr="001701AC" w:rsidRDefault="001C09E5" w:rsidP="00AA10AF">
      <w:pPr>
        <w:spacing w:line="480" w:lineRule="auto"/>
        <w:jc w:val="both"/>
        <w:rPr>
          <w:rFonts w:ascii="Times New Roman" w:hAnsi="Times New Roman"/>
          <w:b/>
          <w:sz w:val="24"/>
          <w:szCs w:val="24"/>
          <w:lang w:val="en-ID"/>
        </w:rPr>
      </w:pPr>
      <w:r w:rsidRPr="001701AC">
        <w:rPr>
          <w:rFonts w:ascii="Times New Roman" w:hAnsi="Times New Roman"/>
          <w:b/>
          <w:sz w:val="24"/>
          <w:szCs w:val="24"/>
          <w:lang w:val="en-ID"/>
        </w:rPr>
        <w:t>Faktor Kondisi</w:t>
      </w:r>
    </w:p>
    <w:p w:rsidR="00FF15AD" w:rsidRPr="001701AC" w:rsidRDefault="00C943F2" w:rsidP="00AA10AF">
      <w:pPr>
        <w:spacing w:after="0" w:line="480" w:lineRule="auto"/>
        <w:ind w:firstLine="720"/>
        <w:jc w:val="both"/>
        <w:rPr>
          <w:rFonts w:ascii="Times New Roman" w:hAnsi="Times New Roman"/>
          <w:b/>
          <w:sz w:val="24"/>
          <w:szCs w:val="24"/>
          <w:lang w:val="en-US"/>
        </w:rPr>
      </w:pPr>
      <w:r w:rsidRPr="001701AC">
        <w:rPr>
          <w:rFonts w:ascii="Times New Roman" w:hAnsi="Times New Roman"/>
          <w:sz w:val="24"/>
          <w:szCs w:val="24"/>
        </w:rPr>
        <w:t xml:space="preserve">Nilai faktor kondisi pada ikan </w:t>
      </w:r>
      <w:r w:rsidR="00450977" w:rsidRPr="001701AC">
        <w:rPr>
          <w:rFonts w:ascii="Times New Roman" w:hAnsi="Times New Roman"/>
          <w:sz w:val="24"/>
          <w:szCs w:val="24"/>
        </w:rPr>
        <w:t>Layang</w:t>
      </w:r>
      <w:r w:rsidRPr="001701AC">
        <w:rPr>
          <w:rFonts w:ascii="Times New Roman" w:hAnsi="Times New Roman"/>
          <w:sz w:val="24"/>
          <w:szCs w:val="24"/>
        </w:rPr>
        <w:t xml:space="preserve"> adalah </w:t>
      </w:r>
      <w:r w:rsidR="009444BF" w:rsidRPr="001701AC">
        <w:rPr>
          <w:rFonts w:ascii="Times New Roman" w:hAnsi="Times New Roman"/>
          <w:sz w:val="24"/>
          <w:szCs w:val="24"/>
          <w:lang w:val="en-US"/>
        </w:rPr>
        <w:t xml:space="preserve">0,95-1,67 </w:t>
      </w:r>
      <w:r w:rsidRPr="001701AC">
        <w:rPr>
          <w:rFonts w:ascii="Times New Roman" w:hAnsi="Times New Roman"/>
          <w:sz w:val="24"/>
          <w:szCs w:val="24"/>
        </w:rPr>
        <w:t xml:space="preserve">yang berarti bahwa kondisi ikan </w:t>
      </w:r>
      <w:r w:rsidR="00450977" w:rsidRPr="001701AC">
        <w:rPr>
          <w:rFonts w:ascii="Times New Roman" w:hAnsi="Times New Roman"/>
          <w:sz w:val="24"/>
          <w:szCs w:val="24"/>
        </w:rPr>
        <w:t>Layang</w:t>
      </w:r>
      <w:r w:rsidRPr="001701AC">
        <w:rPr>
          <w:rFonts w:ascii="Times New Roman" w:hAnsi="Times New Roman"/>
          <w:sz w:val="24"/>
          <w:szCs w:val="24"/>
        </w:rPr>
        <w:t xml:space="preserve"> pada saat penelitian kurang pipih. </w:t>
      </w:r>
      <w:proofErr w:type="gramStart"/>
      <w:r w:rsidR="009444BF" w:rsidRPr="001701AC">
        <w:rPr>
          <w:rFonts w:ascii="Times New Roman" w:hAnsi="Times New Roman"/>
          <w:sz w:val="24"/>
          <w:szCs w:val="24"/>
          <w:lang w:val="en-ID"/>
        </w:rPr>
        <w:t xml:space="preserve">Menurut </w:t>
      </w:r>
      <w:r w:rsidRPr="001701AC">
        <w:rPr>
          <w:rFonts w:ascii="Times New Roman" w:hAnsi="Times New Roman"/>
          <w:sz w:val="24"/>
          <w:szCs w:val="24"/>
        </w:rPr>
        <w:t>Effendie</w:t>
      </w:r>
      <w:r w:rsidR="00585507" w:rsidRPr="001701AC">
        <w:rPr>
          <w:rFonts w:ascii="Times New Roman" w:hAnsi="Times New Roman"/>
          <w:sz w:val="24"/>
          <w:szCs w:val="24"/>
          <w:lang w:val="en-ID"/>
        </w:rPr>
        <w:t xml:space="preserve"> (</w:t>
      </w:r>
      <w:r w:rsidRPr="001701AC">
        <w:rPr>
          <w:rFonts w:ascii="Times New Roman" w:hAnsi="Times New Roman"/>
          <w:sz w:val="24"/>
          <w:szCs w:val="24"/>
        </w:rPr>
        <w:t>2002</w:t>
      </w:r>
      <w:r w:rsidR="00585507" w:rsidRPr="001701AC">
        <w:rPr>
          <w:rFonts w:ascii="Times New Roman" w:hAnsi="Times New Roman"/>
          <w:sz w:val="24"/>
          <w:szCs w:val="24"/>
          <w:lang w:val="en-US"/>
        </w:rPr>
        <w:t>)</w:t>
      </w:r>
      <w:r w:rsidRPr="001701AC">
        <w:rPr>
          <w:rFonts w:ascii="Times New Roman" w:hAnsi="Times New Roman"/>
          <w:sz w:val="24"/>
          <w:szCs w:val="24"/>
        </w:rPr>
        <w:t xml:space="preserve"> harga K tersebut berkisar antara 2-4 apabila badan ikan itu agak pipih.</w:t>
      </w:r>
      <w:proofErr w:type="gramEnd"/>
      <w:r w:rsidRPr="001701AC">
        <w:rPr>
          <w:rFonts w:ascii="Times New Roman" w:hAnsi="Times New Roman"/>
          <w:sz w:val="24"/>
          <w:szCs w:val="24"/>
        </w:rPr>
        <w:t xml:space="preserve"> Ikan-ikan yang badannya kurang pipih itu berkisar antara 1 – 3. Penelitian </w:t>
      </w:r>
      <w:r w:rsidR="00990DBD" w:rsidRPr="001701AC">
        <w:rPr>
          <w:rFonts w:ascii="Times New Roman" w:hAnsi="Times New Roman"/>
          <w:sz w:val="24"/>
          <w:szCs w:val="24"/>
          <w:lang w:val="en-ID"/>
        </w:rPr>
        <w:t>Prihartini</w:t>
      </w:r>
      <w:r w:rsidR="009444BF" w:rsidRPr="001701AC">
        <w:rPr>
          <w:rFonts w:ascii="Times New Roman" w:hAnsi="Times New Roman"/>
          <w:sz w:val="24"/>
          <w:szCs w:val="24"/>
          <w:lang w:val="en-ID"/>
        </w:rPr>
        <w:t xml:space="preserve"> </w:t>
      </w:r>
      <w:r w:rsidR="00990DBD" w:rsidRPr="001701AC">
        <w:rPr>
          <w:rFonts w:ascii="Times New Roman" w:hAnsi="Times New Roman"/>
          <w:sz w:val="24"/>
          <w:szCs w:val="24"/>
          <w:lang w:val="en-ID"/>
        </w:rPr>
        <w:t>(</w:t>
      </w:r>
      <w:r w:rsidR="009444BF" w:rsidRPr="001701AC">
        <w:rPr>
          <w:rFonts w:ascii="Times New Roman" w:hAnsi="Times New Roman"/>
          <w:sz w:val="24"/>
          <w:szCs w:val="24"/>
          <w:lang w:val="en-ID"/>
        </w:rPr>
        <w:t>2006</w:t>
      </w:r>
      <w:r w:rsidR="00990DBD" w:rsidRPr="001701AC">
        <w:rPr>
          <w:rFonts w:ascii="Times New Roman" w:hAnsi="Times New Roman"/>
          <w:sz w:val="24"/>
          <w:szCs w:val="24"/>
          <w:lang w:val="en-ID"/>
        </w:rPr>
        <w:t>)</w:t>
      </w:r>
      <w:r w:rsidRPr="001701AC">
        <w:rPr>
          <w:rFonts w:ascii="Times New Roman" w:hAnsi="Times New Roman"/>
          <w:sz w:val="24"/>
          <w:szCs w:val="24"/>
        </w:rPr>
        <w:t xml:space="preserve"> mengatakan ikan </w:t>
      </w:r>
      <w:r w:rsidR="00450977" w:rsidRPr="001701AC">
        <w:rPr>
          <w:rFonts w:ascii="Times New Roman" w:hAnsi="Times New Roman"/>
          <w:sz w:val="24"/>
          <w:szCs w:val="24"/>
        </w:rPr>
        <w:t>Layang</w:t>
      </w:r>
      <w:r w:rsidRPr="001701AC">
        <w:rPr>
          <w:rFonts w:ascii="Times New Roman" w:hAnsi="Times New Roman"/>
          <w:sz w:val="24"/>
          <w:szCs w:val="24"/>
        </w:rPr>
        <w:t xml:space="preserve"> </w:t>
      </w:r>
      <w:r w:rsidRPr="001701AC">
        <w:rPr>
          <w:rFonts w:ascii="Times New Roman" w:hAnsi="Times New Roman"/>
          <w:i/>
          <w:sz w:val="24"/>
          <w:szCs w:val="24"/>
        </w:rPr>
        <w:t xml:space="preserve">D. </w:t>
      </w:r>
      <w:proofErr w:type="gramStart"/>
      <w:r w:rsidR="009444BF" w:rsidRPr="001701AC">
        <w:rPr>
          <w:rFonts w:ascii="Times New Roman" w:hAnsi="Times New Roman"/>
          <w:i/>
          <w:sz w:val="24"/>
          <w:szCs w:val="24"/>
          <w:lang w:val="en-ID"/>
        </w:rPr>
        <w:t>russelli</w:t>
      </w:r>
      <w:proofErr w:type="gramEnd"/>
      <w:r w:rsidRPr="001701AC">
        <w:rPr>
          <w:rFonts w:ascii="Times New Roman" w:hAnsi="Times New Roman"/>
          <w:sz w:val="24"/>
          <w:szCs w:val="24"/>
        </w:rPr>
        <w:t xml:space="preserve"> di perairan </w:t>
      </w:r>
      <w:r w:rsidR="009444BF" w:rsidRPr="001701AC">
        <w:rPr>
          <w:rFonts w:ascii="Times New Roman" w:hAnsi="Times New Roman"/>
          <w:sz w:val="24"/>
          <w:szCs w:val="24"/>
          <w:lang w:val="en-ID"/>
        </w:rPr>
        <w:t>Laut J</w:t>
      </w:r>
      <w:r w:rsidR="0000075A" w:rsidRPr="001701AC">
        <w:rPr>
          <w:rFonts w:ascii="Times New Roman" w:hAnsi="Times New Roman"/>
          <w:sz w:val="24"/>
          <w:szCs w:val="24"/>
          <w:lang w:val="en-ID"/>
        </w:rPr>
        <w:t>a</w:t>
      </w:r>
      <w:r w:rsidR="009444BF" w:rsidRPr="001701AC">
        <w:rPr>
          <w:rFonts w:ascii="Times New Roman" w:hAnsi="Times New Roman"/>
          <w:sz w:val="24"/>
          <w:szCs w:val="24"/>
          <w:lang w:val="en-ID"/>
        </w:rPr>
        <w:t>wa</w:t>
      </w:r>
      <w:r w:rsidRPr="001701AC">
        <w:rPr>
          <w:rFonts w:ascii="Times New Roman" w:hAnsi="Times New Roman"/>
          <w:sz w:val="24"/>
          <w:szCs w:val="24"/>
        </w:rPr>
        <w:t xml:space="preserve"> memiliki nilai faktor kondisi berkisar antara </w:t>
      </w:r>
      <w:r w:rsidR="009444BF" w:rsidRPr="001701AC">
        <w:rPr>
          <w:rFonts w:ascii="Times New Roman" w:hAnsi="Times New Roman"/>
          <w:sz w:val="24"/>
          <w:szCs w:val="24"/>
          <w:lang w:val="en-US"/>
        </w:rPr>
        <w:t>1,554-2,23</w:t>
      </w:r>
      <w:r w:rsidRPr="001701AC">
        <w:rPr>
          <w:rFonts w:ascii="Times New Roman" w:hAnsi="Times New Roman"/>
          <w:sz w:val="24"/>
          <w:szCs w:val="24"/>
        </w:rPr>
        <w:t xml:space="preserve">. </w:t>
      </w:r>
      <w:r w:rsidR="005A1A60" w:rsidRPr="001701AC">
        <w:rPr>
          <w:rFonts w:ascii="Times New Roman" w:hAnsi="Times New Roman"/>
          <w:sz w:val="24"/>
          <w:szCs w:val="24"/>
          <w:lang w:val="en-ID"/>
        </w:rPr>
        <w:t>Sem</w:t>
      </w:r>
      <w:r w:rsidR="0000075A" w:rsidRPr="001701AC">
        <w:rPr>
          <w:rFonts w:ascii="Times New Roman" w:hAnsi="Times New Roman"/>
          <w:sz w:val="24"/>
          <w:szCs w:val="24"/>
          <w:lang w:val="en-ID"/>
        </w:rPr>
        <w:t>e</w:t>
      </w:r>
      <w:r w:rsidR="005A1A60" w:rsidRPr="001701AC">
        <w:rPr>
          <w:rFonts w:ascii="Times New Roman" w:hAnsi="Times New Roman"/>
          <w:sz w:val="24"/>
          <w:szCs w:val="24"/>
          <w:lang w:val="en-ID"/>
        </w:rPr>
        <w:t>n</w:t>
      </w:r>
      <w:r w:rsidR="0000075A" w:rsidRPr="001701AC">
        <w:rPr>
          <w:rFonts w:ascii="Times New Roman" w:hAnsi="Times New Roman"/>
          <w:sz w:val="24"/>
          <w:szCs w:val="24"/>
          <w:lang w:val="en-ID"/>
        </w:rPr>
        <w:t xml:space="preserve">tara itu </w:t>
      </w:r>
      <w:r w:rsidR="0000075A" w:rsidRPr="001701AC">
        <w:rPr>
          <w:rFonts w:ascii="Times New Roman" w:hAnsi="Times New Roman"/>
          <w:sz w:val="24"/>
          <w:szCs w:val="24"/>
        </w:rPr>
        <w:t>Ashwini</w:t>
      </w:r>
      <w:r w:rsidR="00585507" w:rsidRPr="001701AC">
        <w:rPr>
          <w:rFonts w:ascii="Times New Roman" w:hAnsi="Times New Roman"/>
          <w:sz w:val="24"/>
          <w:szCs w:val="24"/>
          <w:lang w:val="en-ID"/>
        </w:rPr>
        <w:t xml:space="preserve"> </w:t>
      </w:r>
      <w:r w:rsidR="00585507" w:rsidRPr="001701AC">
        <w:rPr>
          <w:rFonts w:ascii="Times New Roman" w:hAnsi="Times New Roman"/>
          <w:i/>
          <w:sz w:val="24"/>
          <w:szCs w:val="24"/>
          <w:lang w:val="en-ID"/>
        </w:rPr>
        <w:t>et al.</w:t>
      </w:r>
      <w:r w:rsidR="0000075A" w:rsidRPr="001701AC">
        <w:rPr>
          <w:rFonts w:ascii="Times New Roman" w:hAnsi="Times New Roman"/>
          <w:sz w:val="24"/>
          <w:szCs w:val="24"/>
          <w:lang w:val="en-ID"/>
        </w:rPr>
        <w:t xml:space="preserve"> </w:t>
      </w:r>
      <w:r w:rsidR="00585507" w:rsidRPr="001701AC">
        <w:rPr>
          <w:rFonts w:ascii="Times New Roman" w:hAnsi="Times New Roman"/>
          <w:sz w:val="24"/>
          <w:szCs w:val="24"/>
          <w:lang w:val="en-ID"/>
        </w:rPr>
        <w:t>(</w:t>
      </w:r>
      <w:r w:rsidR="0000075A" w:rsidRPr="001701AC">
        <w:rPr>
          <w:rFonts w:ascii="Times New Roman" w:hAnsi="Times New Roman"/>
          <w:sz w:val="24"/>
          <w:szCs w:val="24"/>
          <w:lang w:val="en-ID"/>
        </w:rPr>
        <w:t>2016</w:t>
      </w:r>
      <w:r w:rsidR="00585507" w:rsidRPr="001701AC">
        <w:rPr>
          <w:rFonts w:ascii="Times New Roman" w:hAnsi="Times New Roman"/>
          <w:sz w:val="24"/>
          <w:szCs w:val="24"/>
          <w:lang w:val="en-ID"/>
        </w:rPr>
        <w:t>)</w:t>
      </w:r>
      <w:r w:rsidR="0000075A" w:rsidRPr="001701AC">
        <w:rPr>
          <w:rFonts w:ascii="Times New Roman" w:hAnsi="Times New Roman"/>
          <w:sz w:val="24"/>
          <w:szCs w:val="24"/>
          <w:lang w:val="en-ID"/>
        </w:rPr>
        <w:t xml:space="preserve"> menyebutkan bahwa faktor kondisi ikan </w:t>
      </w:r>
      <w:r w:rsidR="00450977" w:rsidRPr="001701AC">
        <w:rPr>
          <w:rFonts w:ascii="Times New Roman" w:hAnsi="Times New Roman"/>
          <w:sz w:val="24"/>
          <w:szCs w:val="24"/>
          <w:lang w:val="en-ID"/>
        </w:rPr>
        <w:t>Layang</w:t>
      </w:r>
      <w:r w:rsidR="0000075A" w:rsidRPr="001701AC">
        <w:rPr>
          <w:rFonts w:ascii="Times New Roman" w:hAnsi="Times New Roman"/>
          <w:sz w:val="24"/>
          <w:szCs w:val="24"/>
          <w:lang w:val="en-ID"/>
        </w:rPr>
        <w:t xml:space="preserve"> D russelli di Mangaluru berkisar antara 0,981-1</w:t>
      </w:r>
      <w:proofErr w:type="gramStart"/>
      <w:r w:rsidR="0000075A" w:rsidRPr="001701AC">
        <w:rPr>
          <w:rFonts w:ascii="Times New Roman" w:hAnsi="Times New Roman"/>
          <w:sz w:val="24"/>
          <w:szCs w:val="24"/>
          <w:lang w:val="en-ID"/>
        </w:rPr>
        <w:t>,1148</w:t>
      </w:r>
      <w:proofErr w:type="gramEnd"/>
      <w:r w:rsidR="0000075A" w:rsidRPr="001701AC">
        <w:rPr>
          <w:rFonts w:ascii="Times New Roman" w:hAnsi="Times New Roman"/>
          <w:sz w:val="24"/>
          <w:szCs w:val="24"/>
          <w:lang w:val="en-ID"/>
        </w:rPr>
        <w:t xml:space="preserve">. </w:t>
      </w:r>
      <w:proofErr w:type="gramStart"/>
      <w:r w:rsidR="0000075A" w:rsidRPr="001701AC">
        <w:rPr>
          <w:rFonts w:ascii="Times New Roman" w:hAnsi="Times New Roman"/>
          <w:sz w:val="24"/>
          <w:szCs w:val="24"/>
          <w:lang w:val="en-ID"/>
        </w:rPr>
        <w:t xml:space="preserve">Nilai faktor kondisi ikan </w:t>
      </w:r>
      <w:r w:rsidR="00450977" w:rsidRPr="001701AC">
        <w:rPr>
          <w:rFonts w:ascii="Times New Roman" w:hAnsi="Times New Roman"/>
          <w:sz w:val="24"/>
          <w:szCs w:val="24"/>
          <w:lang w:val="en-ID"/>
        </w:rPr>
        <w:t>Layang</w:t>
      </w:r>
      <w:r w:rsidR="0000075A" w:rsidRPr="001701AC">
        <w:rPr>
          <w:rFonts w:ascii="Times New Roman" w:hAnsi="Times New Roman"/>
          <w:sz w:val="24"/>
          <w:szCs w:val="24"/>
          <w:lang w:val="en-ID"/>
        </w:rPr>
        <w:t xml:space="preserve"> pada penelitian ini berfluktuasi pada setiap ukuran.</w:t>
      </w:r>
      <w:proofErr w:type="gramEnd"/>
      <w:r w:rsidR="0000075A" w:rsidRPr="001701AC">
        <w:rPr>
          <w:rFonts w:ascii="Times New Roman" w:hAnsi="Times New Roman"/>
          <w:sz w:val="24"/>
          <w:szCs w:val="24"/>
          <w:lang w:val="en-ID"/>
        </w:rPr>
        <w:t xml:space="preserve"> </w:t>
      </w:r>
      <w:r w:rsidR="00FF15AD" w:rsidRPr="001701AC">
        <w:rPr>
          <w:rFonts w:ascii="Times New Roman" w:hAnsi="Times New Roman"/>
          <w:sz w:val="24"/>
          <w:szCs w:val="24"/>
          <w:lang w:val="en-US"/>
        </w:rPr>
        <w:t xml:space="preserve">Menurut Patulu </w:t>
      </w:r>
      <w:r w:rsidR="00FF15AD" w:rsidRPr="001701AC">
        <w:rPr>
          <w:rFonts w:ascii="Times New Roman" w:hAnsi="Times New Roman"/>
          <w:i/>
          <w:sz w:val="24"/>
          <w:szCs w:val="24"/>
          <w:lang w:val="en-US"/>
        </w:rPr>
        <w:t>dalam</w:t>
      </w:r>
      <w:r w:rsidR="00F56F79" w:rsidRPr="001701AC">
        <w:rPr>
          <w:rFonts w:ascii="Times New Roman" w:hAnsi="Times New Roman"/>
          <w:sz w:val="24"/>
          <w:szCs w:val="24"/>
          <w:lang w:val="en-US"/>
        </w:rPr>
        <w:t xml:space="preserve"> Effendi (2002)</w:t>
      </w:r>
      <w:r w:rsidR="00FF15AD" w:rsidRPr="001701AC">
        <w:rPr>
          <w:rFonts w:ascii="Times New Roman" w:hAnsi="Times New Roman"/>
          <w:sz w:val="24"/>
          <w:szCs w:val="24"/>
          <w:lang w:val="en-US"/>
        </w:rPr>
        <w:t xml:space="preserve">, nilai K berfluktuasi dengan ukuran </w:t>
      </w:r>
      <w:proofErr w:type="gramStart"/>
      <w:r w:rsidR="00FF15AD" w:rsidRPr="001701AC">
        <w:rPr>
          <w:rFonts w:ascii="Times New Roman" w:hAnsi="Times New Roman"/>
          <w:sz w:val="24"/>
          <w:szCs w:val="24"/>
          <w:lang w:val="en-US"/>
        </w:rPr>
        <w:t>ikan .</w:t>
      </w:r>
      <w:proofErr w:type="gramEnd"/>
      <w:r w:rsidR="00FF15AD" w:rsidRPr="001701AC">
        <w:rPr>
          <w:rFonts w:ascii="Times New Roman" w:hAnsi="Times New Roman"/>
          <w:sz w:val="24"/>
          <w:szCs w:val="24"/>
          <w:lang w:val="en-US"/>
        </w:rPr>
        <w:t xml:space="preserve"> </w:t>
      </w:r>
      <w:proofErr w:type="gramStart"/>
      <w:r w:rsidR="00FF15AD" w:rsidRPr="001701AC">
        <w:rPr>
          <w:rFonts w:ascii="Times New Roman" w:hAnsi="Times New Roman"/>
          <w:sz w:val="24"/>
          <w:szCs w:val="24"/>
          <w:lang w:val="en-US"/>
        </w:rPr>
        <w:t xml:space="preserve">Ikan yang berukuran kecil mempunyai kondisi relatif yang tinggi kemudian menurun ketika ikan bertambah besar hal ini berhubunganden gan perubahan makanan ikan tersebut yang berasal dari ikan pemakanpla nkton berubah menjadi pemakan ikan atau sebagai </w:t>
      </w:r>
      <w:r w:rsidR="00FF15AD" w:rsidRPr="001701AC">
        <w:rPr>
          <w:rFonts w:ascii="Times New Roman" w:hAnsi="Times New Roman"/>
          <w:i/>
          <w:iCs/>
          <w:sz w:val="24"/>
          <w:szCs w:val="24"/>
          <w:lang w:val="en-US"/>
        </w:rPr>
        <w:t>carnivor.</w:t>
      </w:r>
      <w:proofErr w:type="gramEnd"/>
      <w:r w:rsidR="00FF15AD" w:rsidRPr="001701AC">
        <w:rPr>
          <w:rFonts w:ascii="Times New Roman" w:hAnsi="Times New Roman"/>
          <w:i/>
          <w:iCs/>
          <w:sz w:val="24"/>
          <w:szCs w:val="24"/>
          <w:lang w:val="en-US"/>
        </w:rPr>
        <w:t xml:space="preserve"> </w:t>
      </w:r>
      <w:r w:rsidR="00FF15AD" w:rsidRPr="001701AC">
        <w:rPr>
          <w:rFonts w:ascii="Times New Roman" w:hAnsi="Times New Roman"/>
          <w:sz w:val="24"/>
          <w:szCs w:val="24"/>
          <w:lang w:val="en-US"/>
        </w:rPr>
        <w:t xml:space="preserve">Peningkatan nilai K dapat terjadi pada saat </w:t>
      </w:r>
      <w:r w:rsidR="00FF15AD" w:rsidRPr="001701AC">
        <w:rPr>
          <w:rFonts w:ascii="Times New Roman" w:hAnsi="Times New Roman"/>
          <w:sz w:val="24"/>
          <w:szCs w:val="24"/>
          <w:lang w:val="en-US"/>
        </w:rPr>
        <w:lastRenderedPageBreak/>
        <w:t xml:space="preserve">ikan mengisi gonadnya dengan cell sex dan </w:t>
      </w:r>
      <w:proofErr w:type="gramStart"/>
      <w:r w:rsidR="00FF15AD" w:rsidRPr="001701AC">
        <w:rPr>
          <w:rFonts w:ascii="Times New Roman" w:hAnsi="Times New Roman"/>
          <w:sz w:val="24"/>
          <w:szCs w:val="24"/>
          <w:lang w:val="en-US"/>
        </w:rPr>
        <w:t>akan</w:t>
      </w:r>
      <w:proofErr w:type="gramEnd"/>
      <w:r w:rsidR="00FF15AD" w:rsidRPr="001701AC">
        <w:rPr>
          <w:rFonts w:ascii="Times New Roman" w:hAnsi="Times New Roman"/>
          <w:sz w:val="24"/>
          <w:szCs w:val="24"/>
          <w:lang w:val="en-US"/>
        </w:rPr>
        <w:t xml:space="preserve"> mencapai puncaknya sebelum terjadi pemijahan</w:t>
      </w:r>
    </w:p>
    <w:p w:rsidR="00C943F2" w:rsidRPr="001701AC" w:rsidRDefault="009444BF" w:rsidP="00AA10AF">
      <w:pPr>
        <w:spacing w:after="0" w:line="480" w:lineRule="auto"/>
        <w:ind w:firstLine="720"/>
        <w:jc w:val="both"/>
        <w:rPr>
          <w:rFonts w:ascii="Times New Roman" w:hAnsi="Times New Roman"/>
          <w:sz w:val="24"/>
          <w:szCs w:val="24"/>
        </w:rPr>
      </w:pPr>
      <w:r w:rsidRPr="001701AC">
        <w:rPr>
          <w:rFonts w:ascii="Times New Roman" w:hAnsi="Times New Roman"/>
          <w:sz w:val="24"/>
          <w:szCs w:val="24"/>
        </w:rPr>
        <w:t xml:space="preserve">Nilai faktor kondisi ikan </w:t>
      </w:r>
      <w:r w:rsidR="00450977" w:rsidRPr="001701AC">
        <w:rPr>
          <w:rFonts w:ascii="Times New Roman" w:hAnsi="Times New Roman"/>
          <w:sz w:val="24"/>
          <w:szCs w:val="24"/>
        </w:rPr>
        <w:t>Layang</w:t>
      </w:r>
      <w:r w:rsidR="00FF15AD" w:rsidRPr="001701AC">
        <w:rPr>
          <w:rFonts w:ascii="Times New Roman" w:hAnsi="Times New Roman"/>
          <w:sz w:val="24"/>
          <w:szCs w:val="24"/>
          <w:lang w:val="en-ID"/>
        </w:rPr>
        <w:t xml:space="preserve"> pada penelitian ini</w:t>
      </w:r>
      <w:r w:rsidRPr="001701AC">
        <w:rPr>
          <w:rFonts w:ascii="Times New Roman" w:hAnsi="Times New Roman"/>
          <w:sz w:val="24"/>
          <w:szCs w:val="24"/>
        </w:rPr>
        <w:t xml:space="preserve"> </w:t>
      </w:r>
      <w:r w:rsidRPr="001701AC">
        <w:rPr>
          <w:rFonts w:ascii="Times New Roman" w:hAnsi="Times New Roman"/>
          <w:sz w:val="24"/>
          <w:szCs w:val="24"/>
          <w:lang w:val="en-ID"/>
        </w:rPr>
        <w:t>meningkat seiring kenaikan</w:t>
      </w:r>
      <w:r w:rsidRPr="001701AC">
        <w:rPr>
          <w:rFonts w:ascii="Times New Roman" w:hAnsi="Times New Roman"/>
          <w:sz w:val="24"/>
          <w:szCs w:val="24"/>
        </w:rPr>
        <w:t xml:space="preserve"> tingkat kematangan gonad.</w:t>
      </w:r>
      <w:r w:rsidRPr="001701AC">
        <w:rPr>
          <w:rFonts w:ascii="Times New Roman" w:hAnsi="Times New Roman"/>
          <w:sz w:val="24"/>
          <w:szCs w:val="24"/>
          <w:lang w:val="en-ID"/>
        </w:rPr>
        <w:t xml:space="preserve"> </w:t>
      </w:r>
      <w:r w:rsidR="00585507" w:rsidRPr="001701AC">
        <w:rPr>
          <w:rFonts w:ascii="Times New Roman" w:hAnsi="Times New Roman"/>
          <w:sz w:val="24"/>
          <w:szCs w:val="24"/>
          <w:lang w:val="en-ID"/>
        </w:rPr>
        <w:t>Menurut Prihartini (</w:t>
      </w:r>
      <w:r w:rsidR="00A16309" w:rsidRPr="001701AC">
        <w:rPr>
          <w:rFonts w:ascii="Times New Roman" w:hAnsi="Times New Roman"/>
          <w:sz w:val="24"/>
          <w:szCs w:val="24"/>
          <w:lang w:val="en-ID"/>
        </w:rPr>
        <w:t>2006</w:t>
      </w:r>
      <w:r w:rsidR="00585507" w:rsidRPr="001701AC">
        <w:rPr>
          <w:rFonts w:ascii="Times New Roman" w:hAnsi="Times New Roman"/>
          <w:sz w:val="24"/>
          <w:szCs w:val="24"/>
          <w:lang w:val="en-ID"/>
        </w:rPr>
        <w:t>)</w:t>
      </w:r>
      <w:r w:rsidR="00A16309" w:rsidRPr="001701AC">
        <w:rPr>
          <w:rFonts w:ascii="Times New Roman" w:hAnsi="Times New Roman"/>
          <w:sz w:val="24"/>
          <w:szCs w:val="24"/>
          <w:lang w:val="en-ID"/>
        </w:rPr>
        <w:t>, p</w:t>
      </w:r>
      <w:r w:rsidR="00A16309" w:rsidRPr="001701AC">
        <w:rPr>
          <w:rFonts w:ascii="Times New Roman" w:hAnsi="Times New Roman"/>
          <w:sz w:val="24"/>
          <w:szCs w:val="24"/>
          <w:lang w:val="en-US"/>
        </w:rPr>
        <w:t>e</w:t>
      </w:r>
      <w:r w:rsidR="00F56F79" w:rsidRPr="001701AC">
        <w:rPr>
          <w:rFonts w:ascii="Times New Roman" w:hAnsi="Times New Roman"/>
          <w:sz w:val="24"/>
          <w:szCs w:val="24"/>
          <w:lang w:val="en-US"/>
        </w:rPr>
        <w:t xml:space="preserve">ningkatan nilai factor kondisi </w:t>
      </w:r>
      <w:r w:rsidR="00A16309" w:rsidRPr="001701AC">
        <w:rPr>
          <w:rFonts w:ascii="Times New Roman" w:hAnsi="Times New Roman"/>
          <w:sz w:val="24"/>
          <w:szCs w:val="24"/>
          <w:lang w:val="en-US"/>
        </w:rPr>
        <w:t xml:space="preserve">ini kemungkinan disebabkan antara lain ikan sedang mengalami pertumbuhan atau ikan mengalami perkembangan gonad, ikan sedang mengisi gonad </w:t>
      </w:r>
      <w:proofErr w:type="gramStart"/>
      <w:r w:rsidR="00A16309" w:rsidRPr="001701AC">
        <w:rPr>
          <w:rFonts w:ascii="Times New Roman" w:hAnsi="Times New Roman"/>
          <w:sz w:val="24"/>
          <w:szCs w:val="24"/>
          <w:lang w:val="en-US"/>
        </w:rPr>
        <w:t>dengan  kantong</w:t>
      </w:r>
      <w:proofErr w:type="gramEnd"/>
      <w:r w:rsidR="00A16309" w:rsidRPr="001701AC">
        <w:rPr>
          <w:rFonts w:ascii="Times New Roman" w:hAnsi="Times New Roman"/>
          <w:sz w:val="24"/>
          <w:szCs w:val="24"/>
          <w:lang w:val="en-US"/>
        </w:rPr>
        <w:t xml:space="preserve"> telur sampai menjelang berpijah. </w:t>
      </w:r>
      <w:r w:rsidR="00C943F2" w:rsidRPr="001701AC">
        <w:rPr>
          <w:rFonts w:ascii="Times New Roman" w:hAnsi="Times New Roman"/>
          <w:sz w:val="24"/>
          <w:szCs w:val="24"/>
        </w:rPr>
        <w:t>Faktor lain yang mempengaruhi kemontokan ikan adalah kebiasaan makan ikan, ketersediaan makanan, ikan sedang mengalami pertumbuhan, dan juga kondisi perairan</w:t>
      </w:r>
    </w:p>
    <w:p w:rsidR="001A0F58" w:rsidRPr="001701AC" w:rsidRDefault="001A0F58" w:rsidP="00AA10AF">
      <w:pPr>
        <w:spacing w:line="480" w:lineRule="auto"/>
        <w:jc w:val="both"/>
        <w:rPr>
          <w:rFonts w:ascii="Times New Roman" w:hAnsi="Times New Roman"/>
          <w:b/>
          <w:sz w:val="24"/>
          <w:szCs w:val="24"/>
          <w:lang w:val="en-US"/>
        </w:rPr>
      </w:pPr>
    </w:p>
    <w:p w:rsidR="00C943F2" w:rsidRPr="001701AC" w:rsidRDefault="00C943F2" w:rsidP="00AA10AF">
      <w:pPr>
        <w:spacing w:line="480" w:lineRule="auto"/>
        <w:jc w:val="both"/>
        <w:rPr>
          <w:rFonts w:ascii="Times New Roman" w:hAnsi="Times New Roman"/>
          <w:b/>
          <w:sz w:val="24"/>
          <w:szCs w:val="24"/>
          <w:lang w:val="en-US"/>
        </w:rPr>
      </w:pPr>
      <w:r w:rsidRPr="001701AC">
        <w:rPr>
          <w:rFonts w:ascii="Times New Roman" w:hAnsi="Times New Roman"/>
          <w:b/>
          <w:sz w:val="24"/>
          <w:szCs w:val="24"/>
          <w:lang w:val="en-US"/>
        </w:rPr>
        <w:t>Parameter Pertumbuhan</w:t>
      </w:r>
    </w:p>
    <w:p w:rsidR="00D44C91" w:rsidRPr="001701AC" w:rsidRDefault="00C33EE5" w:rsidP="00AA10AF">
      <w:pPr>
        <w:pStyle w:val="Default"/>
        <w:spacing w:line="480" w:lineRule="auto"/>
        <w:ind w:firstLine="720"/>
        <w:jc w:val="both"/>
      </w:pPr>
      <w:r w:rsidRPr="001701AC">
        <w:t xml:space="preserve">Parameter pertumbuhan yang diamati meliputi panjang asimtotik ikan </w:t>
      </w:r>
      <w:r w:rsidR="00450977" w:rsidRPr="001701AC">
        <w:t>Layang</w:t>
      </w:r>
      <w:r w:rsidRPr="001701AC">
        <w:t xml:space="preserve">, koefisien pertumbuhan, dan umur saat panjang ikan sama dengan nol. Pada </w:t>
      </w:r>
      <w:r w:rsidR="00F56F79" w:rsidRPr="001701AC">
        <w:t>Peneliian ini panjang asimtotik</w:t>
      </w:r>
      <w:r w:rsidRPr="001701AC">
        <w:t xml:space="preserve"> ikan </w:t>
      </w:r>
      <w:r w:rsidR="00450977" w:rsidRPr="001701AC">
        <w:t>Layang</w:t>
      </w:r>
      <w:r w:rsidRPr="001701AC">
        <w:t xml:space="preserve"> </w:t>
      </w:r>
      <w:r w:rsidRPr="001701AC">
        <w:rPr>
          <w:iCs/>
          <w:color w:val="000000" w:themeColor="text1"/>
        </w:rPr>
        <w:t>(L∞</w:t>
      </w:r>
      <w:proofErr w:type="gramStart"/>
      <w:r w:rsidRPr="001701AC">
        <w:rPr>
          <w:iCs/>
          <w:color w:val="000000" w:themeColor="text1"/>
        </w:rPr>
        <w:t>)</w:t>
      </w:r>
      <w:r w:rsidRPr="001701AC">
        <w:rPr>
          <w:iCs/>
          <w:color w:val="000000" w:themeColor="text1"/>
          <w:lang w:val="en-ID"/>
        </w:rPr>
        <w:t>=</w:t>
      </w:r>
      <w:proofErr w:type="gramEnd"/>
      <w:r w:rsidRPr="001701AC">
        <w:rPr>
          <w:iCs/>
          <w:color w:val="000000" w:themeColor="text1"/>
          <w:lang w:val="en-ID"/>
        </w:rPr>
        <w:t xml:space="preserve"> 24,25 cmFL</w:t>
      </w:r>
      <w:r w:rsidRPr="001701AC">
        <w:rPr>
          <w:iCs/>
          <w:color w:val="000000" w:themeColor="text1"/>
        </w:rPr>
        <w:t xml:space="preserve">, laju pertumbuhan (K) </w:t>
      </w:r>
      <w:r w:rsidRPr="001701AC">
        <w:rPr>
          <w:iCs/>
          <w:color w:val="000000" w:themeColor="text1"/>
          <w:lang w:val="en-ID"/>
        </w:rPr>
        <w:t xml:space="preserve">= 1,03 per tahun </w:t>
      </w:r>
      <w:r w:rsidRPr="001701AC">
        <w:rPr>
          <w:iCs/>
          <w:color w:val="000000" w:themeColor="text1"/>
        </w:rPr>
        <w:t>dan nilai t</w:t>
      </w:r>
      <w:r w:rsidRPr="001701AC">
        <w:rPr>
          <w:iCs/>
          <w:color w:val="000000" w:themeColor="text1"/>
          <w:vertAlign w:val="subscript"/>
        </w:rPr>
        <w:t>0</w:t>
      </w:r>
      <w:r w:rsidRPr="001701AC">
        <w:rPr>
          <w:iCs/>
          <w:color w:val="000000" w:themeColor="text1"/>
        </w:rPr>
        <w:t xml:space="preserve"> = -0,1635. </w:t>
      </w:r>
      <w:r w:rsidR="00D31FD3" w:rsidRPr="001701AC">
        <w:rPr>
          <w:lang w:val="en-ID"/>
        </w:rPr>
        <w:t>Penelitian Prihartini, 2006</w:t>
      </w:r>
      <w:proofErr w:type="gramStart"/>
      <w:r w:rsidRPr="001701AC">
        <w:rPr>
          <w:lang w:val="en-ID"/>
        </w:rPr>
        <w:t xml:space="preserve">, </w:t>
      </w:r>
      <w:r w:rsidR="00D31FD3" w:rsidRPr="001701AC">
        <w:rPr>
          <w:lang w:val="en-ID"/>
        </w:rPr>
        <w:t xml:space="preserve"> ikan</w:t>
      </w:r>
      <w:proofErr w:type="gramEnd"/>
      <w:r w:rsidR="00D31FD3" w:rsidRPr="001701AC">
        <w:rPr>
          <w:lang w:val="en-ID"/>
        </w:rPr>
        <w:t xml:space="preserve"> </w:t>
      </w:r>
      <w:r w:rsidR="00450977" w:rsidRPr="001701AC">
        <w:rPr>
          <w:lang w:val="en-ID"/>
        </w:rPr>
        <w:t>Layang</w:t>
      </w:r>
      <w:r w:rsidR="00D31FD3" w:rsidRPr="001701AC">
        <w:rPr>
          <w:lang w:val="en-ID"/>
        </w:rPr>
        <w:t xml:space="preserve"> </w:t>
      </w:r>
      <w:r w:rsidR="00D31FD3" w:rsidRPr="001701AC">
        <w:rPr>
          <w:i/>
          <w:iCs/>
        </w:rPr>
        <w:t xml:space="preserve">D. russelli </w:t>
      </w:r>
      <w:r w:rsidR="00D31FD3" w:rsidRPr="001701AC">
        <w:rPr>
          <w:lang w:val="en-ID"/>
        </w:rPr>
        <w:t xml:space="preserve">di perairan Laut Jawa memiliki </w:t>
      </w:r>
      <w:r w:rsidR="00D31FD3" w:rsidRPr="001701AC">
        <w:t xml:space="preserve">nilai L∞ = 25,73 K = 0,630 </w:t>
      </w:r>
      <w:r w:rsidR="00D4162E" w:rsidRPr="001701AC">
        <w:t xml:space="preserve">per tahun </w:t>
      </w:r>
      <w:r w:rsidR="00D31FD3" w:rsidRPr="001701AC">
        <w:t xml:space="preserve">dan t0=-0,267. </w:t>
      </w:r>
      <w:r w:rsidR="00990DBD" w:rsidRPr="001701AC">
        <w:t xml:space="preserve">Menurut Hariati </w:t>
      </w:r>
      <w:r w:rsidR="00F56F79" w:rsidRPr="001701AC">
        <w:rPr>
          <w:i/>
        </w:rPr>
        <w:t>et al</w:t>
      </w:r>
      <w:r w:rsidR="00990DBD" w:rsidRPr="001701AC">
        <w:t xml:space="preserve"> (</w:t>
      </w:r>
      <w:r w:rsidR="00D83446" w:rsidRPr="001701AC">
        <w:t>2008</w:t>
      </w:r>
      <w:r w:rsidR="00990DBD" w:rsidRPr="001701AC">
        <w:t>)</w:t>
      </w:r>
      <w:r w:rsidR="00D83446" w:rsidRPr="001701AC">
        <w:t xml:space="preserve"> nilai L∞ ikan </w:t>
      </w:r>
      <w:r w:rsidR="00450977" w:rsidRPr="001701AC">
        <w:t>Layang</w:t>
      </w:r>
      <w:r w:rsidR="00D83446" w:rsidRPr="001701AC">
        <w:t xml:space="preserve"> di Anambas ( 2003-2005)  berkisar antara  26,8 - 25,2 cm dengan nilai K tetap yaitu 1,2 pre tahun dan diperairan Natuna berkisar antara 25 - 28 cm dengan nilai K=1,2. . </w:t>
      </w:r>
      <w:r w:rsidR="00D31FD3" w:rsidRPr="001701AC">
        <w:t xml:space="preserve">Sementara itu ikan </w:t>
      </w:r>
      <w:r w:rsidR="00450977" w:rsidRPr="001701AC">
        <w:t>Layang</w:t>
      </w:r>
      <w:r w:rsidR="00D31FD3" w:rsidRPr="001701AC">
        <w:t xml:space="preserve"> di Selat Sunda memiliki nilai L∞=23</w:t>
      </w:r>
      <w:proofErr w:type="gramStart"/>
      <w:r w:rsidR="00D31FD3" w:rsidRPr="001701AC">
        <w:t>,6</w:t>
      </w:r>
      <w:proofErr w:type="gramEnd"/>
      <w:r w:rsidR="00D31FD3" w:rsidRPr="001701AC">
        <w:t xml:space="preserve"> cm, k=0,2321 dan t0=-0,3869</w:t>
      </w:r>
      <w:r w:rsidR="00990DBD" w:rsidRPr="001701AC">
        <w:t xml:space="preserve"> (Riyadi </w:t>
      </w:r>
      <w:r w:rsidRPr="001701AC">
        <w:t>2017)</w:t>
      </w:r>
      <w:r w:rsidR="00990DBD" w:rsidRPr="001701AC">
        <w:t>. Desmawanti (</w:t>
      </w:r>
      <w:r w:rsidR="00D4162E" w:rsidRPr="001701AC">
        <w:t>2013</w:t>
      </w:r>
      <w:r w:rsidR="00990DBD" w:rsidRPr="001701AC">
        <w:t>)</w:t>
      </w:r>
      <w:r w:rsidR="00D4162E" w:rsidRPr="001701AC">
        <w:t xml:space="preserve"> menyatakan bahwa ikan </w:t>
      </w:r>
      <w:r w:rsidR="00450977" w:rsidRPr="001701AC">
        <w:t>Layang</w:t>
      </w:r>
      <w:r w:rsidR="00D4162E" w:rsidRPr="001701AC">
        <w:t xml:space="preserve"> di perairan Mapur m</w:t>
      </w:r>
      <w:r w:rsidR="00D83446" w:rsidRPr="001701AC">
        <w:t>e</w:t>
      </w:r>
      <w:r w:rsidR="00D4162E" w:rsidRPr="001701AC">
        <w:t>miliki nilai L∞= 28</w:t>
      </w:r>
      <w:proofErr w:type="gramStart"/>
      <w:r w:rsidR="00D4162E" w:rsidRPr="001701AC">
        <w:t>,8</w:t>
      </w:r>
      <w:proofErr w:type="gramEnd"/>
      <w:r w:rsidR="00D4162E" w:rsidRPr="001701AC">
        <w:t xml:space="preserve"> cm , K =1,018 per tahun  dan t0= 0,509</w:t>
      </w:r>
      <w:r w:rsidRPr="001701AC">
        <w:t xml:space="preserve">. </w:t>
      </w:r>
    </w:p>
    <w:p w:rsidR="005A1A60" w:rsidRPr="001701AC" w:rsidRDefault="005A1A60" w:rsidP="00AA10AF">
      <w:pPr>
        <w:pStyle w:val="Default"/>
        <w:spacing w:line="480" w:lineRule="auto"/>
        <w:ind w:firstLine="720"/>
        <w:jc w:val="both"/>
        <w:rPr>
          <w:lang w:val="en-ID"/>
        </w:rPr>
      </w:pPr>
      <w:r w:rsidRPr="001701AC">
        <w:rPr>
          <w:lang w:val="id-ID"/>
        </w:rPr>
        <w:t>Perbedaan laju pertumbuhan dipengaruhi oleh faktor internal (seperti genetik dan fis</w:t>
      </w:r>
      <w:r w:rsidR="00990DBD" w:rsidRPr="001701AC">
        <w:rPr>
          <w:lang w:val="id-ID"/>
        </w:rPr>
        <w:t>iologi) serta eks</w:t>
      </w:r>
      <w:r w:rsidR="00F56F79" w:rsidRPr="001701AC">
        <w:rPr>
          <w:lang w:val="id-ID"/>
        </w:rPr>
        <w:t>ternal (Brett 1979, Kamler 1992</w:t>
      </w:r>
      <w:r w:rsidR="00F56F79" w:rsidRPr="001701AC">
        <w:rPr>
          <w:lang w:val="en-ID"/>
        </w:rPr>
        <w:t>,</w:t>
      </w:r>
      <w:r w:rsidR="00990DBD" w:rsidRPr="001701AC">
        <w:rPr>
          <w:lang w:val="id-ID"/>
        </w:rPr>
        <w:t xml:space="preserve"> Wootton</w:t>
      </w:r>
      <w:r w:rsidR="00990DBD" w:rsidRPr="001701AC">
        <w:t xml:space="preserve"> </w:t>
      </w:r>
      <w:r w:rsidRPr="001701AC">
        <w:rPr>
          <w:lang w:val="id-ID"/>
        </w:rPr>
        <w:t xml:space="preserve">1998 dalam Schluderman </w:t>
      </w:r>
      <w:r w:rsidRPr="001701AC">
        <w:rPr>
          <w:i/>
          <w:lang w:val="id-ID"/>
        </w:rPr>
        <w:t>et al</w:t>
      </w:r>
      <w:r w:rsidRPr="001701AC">
        <w:rPr>
          <w:lang w:val="id-ID"/>
        </w:rPr>
        <w:t xml:space="preserve">., 2009). Faktor eksternal yang memiliki pengaruh signifikan adalah interaksi (seperti </w:t>
      </w:r>
      <w:r w:rsidRPr="001701AC">
        <w:rPr>
          <w:lang w:val="id-ID"/>
        </w:rPr>
        <w:lastRenderedPageBreak/>
        <w:t>kompetisi dan predasi) dan faktor lingkungan (seperti ketersediaan makanan, suhu, d</w:t>
      </w:r>
      <w:r w:rsidR="00F56F79" w:rsidRPr="001701AC">
        <w:rPr>
          <w:lang w:val="id-ID"/>
        </w:rPr>
        <w:t>an salinitas) (Litvak &amp; Leggett</w:t>
      </w:r>
      <w:r w:rsidRPr="001701AC">
        <w:rPr>
          <w:lang w:val="id-ID"/>
        </w:rPr>
        <w:t xml:space="preserve"> 1992; Pepin </w:t>
      </w:r>
      <w:r w:rsidRPr="001701AC">
        <w:rPr>
          <w:i/>
          <w:lang w:val="id-ID"/>
        </w:rPr>
        <w:t>et al</w:t>
      </w:r>
      <w:r w:rsidR="00F56F79" w:rsidRPr="001701AC">
        <w:rPr>
          <w:lang w:val="id-ID"/>
        </w:rPr>
        <w:t xml:space="preserve">. 2003, Elliot 1976, Keckeis &amp; Schiemer 1992, Jones </w:t>
      </w:r>
      <w:r w:rsidRPr="001701AC">
        <w:rPr>
          <w:lang w:val="id-ID"/>
        </w:rPr>
        <w:t>2002</w:t>
      </w:r>
      <w:r w:rsidR="00F56F79" w:rsidRPr="001701AC">
        <w:rPr>
          <w:lang w:val="id-ID"/>
        </w:rPr>
        <w:t xml:space="preserve"> dalam Schluderman </w:t>
      </w:r>
      <w:r w:rsidR="00F56F79" w:rsidRPr="001701AC">
        <w:rPr>
          <w:i/>
          <w:lang w:val="id-ID"/>
        </w:rPr>
        <w:t>et al</w:t>
      </w:r>
      <w:r w:rsidR="00F56F79" w:rsidRPr="001701AC">
        <w:rPr>
          <w:lang w:val="id-ID"/>
        </w:rPr>
        <w:t>. 2009, Jobling</w:t>
      </w:r>
      <w:r w:rsidRPr="001701AC">
        <w:rPr>
          <w:lang w:val="id-ID"/>
        </w:rPr>
        <w:t xml:space="preserve"> 2002). </w:t>
      </w:r>
      <w:r w:rsidR="00162888" w:rsidRPr="001701AC">
        <w:rPr>
          <w:lang w:val="en-ID"/>
        </w:rPr>
        <w:t xml:space="preserve">Menurut </w:t>
      </w:r>
      <w:r w:rsidRPr="001701AC">
        <w:rPr>
          <w:lang w:val="id-ID"/>
        </w:rPr>
        <w:t xml:space="preserve">Csirke (1980) perbedaan nilai parameter pertumbuhan dari spesies ikan yang </w:t>
      </w:r>
      <w:proofErr w:type="gramStart"/>
      <w:r w:rsidRPr="001701AC">
        <w:rPr>
          <w:lang w:val="id-ID"/>
        </w:rPr>
        <w:t>sama</w:t>
      </w:r>
      <w:proofErr w:type="gramEnd"/>
      <w:r w:rsidRPr="001701AC">
        <w:rPr>
          <w:lang w:val="id-ID"/>
        </w:rPr>
        <w:t xml:space="preserve"> pada lokasi yang berbeda dipengaruhi oleh faktor lingkungan seperti ketersediaan makanan, suhu perairan, oksigen terlarut, ukuran ikan dan kematangan gonad.</w:t>
      </w:r>
      <w:r w:rsidR="00990DBD" w:rsidRPr="001701AC">
        <w:rPr>
          <w:lang w:val="en-ID"/>
        </w:rPr>
        <w:t xml:space="preserve"> Effendi (</w:t>
      </w:r>
      <w:r w:rsidR="00162888" w:rsidRPr="001701AC">
        <w:rPr>
          <w:lang w:val="en-ID"/>
        </w:rPr>
        <w:t>1997</w:t>
      </w:r>
      <w:r w:rsidR="00990DBD" w:rsidRPr="001701AC">
        <w:rPr>
          <w:lang w:val="en-ID"/>
        </w:rPr>
        <w:t>)</w:t>
      </w:r>
      <w:r w:rsidR="00162888" w:rsidRPr="001701AC">
        <w:rPr>
          <w:lang w:val="en-ID"/>
        </w:rPr>
        <w:t xml:space="preserve"> menambahkan bahwa p</w:t>
      </w:r>
      <w:r w:rsidR="00162888" w:rsidRPr="001701AC">
        <w:t xml:space="preserve">erbedaan nilai parameter pertumbuhan yang diperoleh disebabkan faktor internal yaitu faktor genetik (perbedaan spesies), parasit dan penyakit dan faktor eksternal yaitu kualitas perairan dan ketersediaan makanan </w:t>
      </w:r>
    </w:p>
    <w:p w:rsidR="005A1A60" w:rsidRPr="001701AC" w:rsidRDefault="005A1A60" w:rsidP="00AA10AF">
      <w:pPr>
        <w:spacing w:after="0" w:line="480" w:lineRule="auto"/>
        <w:jc w:val="both"/>
        <w:rPr>
          <w:rFonts w:ascii="Times New Roman" w:hAnsi="Times New Roman"/>
          <w:sz w:val="24"/>
          <w:szCs w:val="24"/>
          <w:lang w:val="en-US"/>
        </w:rPr>
      </w:pPr>
    </w:p>
    <w:p w:rsidR="00C943F2" w:rsidRPr="001701AC" w:rsidRDefault="00C943F2" w:rsidP="00AA10AF">
      <w:pPr>
        <w:spacing w:after="0" w:line="480" w:lineRule="auto"/>
        <w:jc w:val="both"/>
        <w:rPr>
          <w:rFonts w:ascii="Times New Roman" w:hAnsi="Times New Roman"/>
          <w:b/>
          <w:sz w:val="24"/>
          <w:szCs w:val="24"/>
          <w:lang w:val="en-US"/>
        </w:rPr>
      </w:pPr>
      <w:r w:rsidRPr="001701AC">
        <w:rPr>
          <w:rFonts w:ascii="Times New Roman" w:hAnsi="Times New Roman"/>
          <w:b/>
          <w:sz w:val="24"/>
          <w:szCs w:val="24"/>
          <w:lang w:val="en-US"/>
        </w:rPr>
        <w:t>Rasio Kelamin</w:t>
      </w:r>
    </w:p>
    <w:p w:rsidR="00C943F2" w:rsidRPr="001701AC" w:rsidRDefault="00C943F2" w:rsidP="00AA10AF">
      <w:pPr>
        <w:spacing w:after="0" w:line="480" w:lineRule="auto"/>
        <w:ind w:firstLine="720"/>
        <w:jc w:val="both"/>
        <w:rPr>
          <w:rFonts w:ascii="Times New Roman" w:hAnsi="Times New Roman"/>
          <w:sz w:val="24"/>
          <w:szCs w:val="24"/>
        </w:rPr>
      </w:pPr>
      <w:r w:rsidRPr="001701AC">
        <w:rPr>
          <w:rFonts w:ascii="Times New Roman" w:hAnsi="Times New Roman"/>
          <w:sz w:val="24"/>
          <w:szCs w:val="24"/>
        </w:rPr>
        <w:t xml:space="preserve">Pengamatan terhadap jenis kelamin ikan dengan melakukan perbandingan jumlah kelamin jantan dan betina penting untuk dilakukan dalam mengetahui struktur populasi. Hasil penelitian yang dilakukan selama bulan </w:t>
      </w:r>
      <w:r w:rsidR="007909CF" w:rsidRPr="001701AC">
        <w:rPr>
          <w:rFonts w:ascii="Times New Roman" w:hAnsi="Times New Roman"/>
          <w:sz w:val="24"/>
          <w:szCs w:val="24"/>
          <w:lang w:val="en-ID"/>
        </w:rPr>
        <w:t>April-September 2016</w:t>
      </w:r>
      <w:r w:rsidRPr="001701AC">
        <w:rPr>
          <w:rFonts w:ascii="Times New Roman" w:hAnsi="Times New Roman"/>
          <w:sz w:val="24"/>
          <w:szCs w:val="24"/>
        </w:rPr>
        <w:t xml:space="preserve"> didapatkan rasio kelamin ikan </w:t>
      </w:r>
      <w:r w:rsidR="00450977" w:rsidRPr="001701AC">
        <w:rPr>
          <w:rFonts w:ascii="Times New Roman" w:hAnsi="Times New Roman"/>
          <w:sz w:val="24"/>
          <w:szCs w:val="24"/>
        </w:rPr>
        <w:t>Layang</w:t>
      </w:r>
      <w:r w:rsidRPr="001701AC">
        <w:rPr>
          <w:rFonts w:ascii="Times New Roman" w:hAnsi="Times New Roman"/>
          <w:sz w:val="24"/>
          <w:szCs w:val="24"/>
        </w:rPr>
        <w:t xml:space="preserve"> (</w:t>
      </w:r>
      <w:r w:rsidRPr="001701AC">
        <w:rPr>
          <w:rFonts w:ascii="Times New Roman" w:hAnsi="Times New Roman"/>
          <w:i/>
          <w:sz w:val="24"/>
          <w:szCs w:val="24"/>
        </w:rPr>
        <w:t xml:space="preserve">D. </w:t>
      </w:r>
      <w:proofErr w:type="gramStart"/>
      <w:r w:rsidR="007909CF" w:rsidRPr="001701AC">
        <w:rPr>
          <w:rFonts w:ascii="Times New Roman" w:hAnsi="Times New Roman"/>
          <w:i/>
          <w:sz w:val="24"/>
          <w:szCs w:val="24"/>
          <w:lang w:val="en-ID"/>
        </w:rPr>
        <w:t>russelli</w:t>
      </w:r>
      <w:proofErr w:type="gramEnd"/>
      <w:r w:rsidRPr="001701AC">
        <w:rPr>
          <w:rFonts w:ascii="Times New Roman" w:hAnsi="Times New Roman"/>
          <w:sz w:val="24"/>
          <w:szCs w:val="24"/>
        </w:rPr>
        <w:t xml:space="preserve">) jantan dan betina </w:t>
      </w:r>
      <w:r w:rsidR="007909CF" w:rsidRPr="001701AC">
        <w:rPr>
          <w:rFonts w:ascii="Times New Roman" w:hAnsi="Times New Roman"/>
          <w:sz w:val="24"/>
          <w:szCs w:val="24"/>
          <w:lang w:val="en-ID"/>
        </w:rPr>
        <w:t xml:space="preserve">adalah seimbang yaitu </w:t>
      </w:r>
      <w:r w:rsidRPr="001701AC">
        <w:rPr>
          <w:rFonts w:ascii="Times New Roman" w:hAnsi="Times New Roman"/>
          <w:sz w:val="24"/>
          <w:szCs w:val="24"/>
        </w:rPr>
        <w:t>sebesar 1,</w:t>
      </w:r>
      <w:r w:rsidR="007909CF" w:rsidRPr="001701AC">
        <w:rPr>
          <w:rFonts w:ascii="Times New Roman" w:hAnsi="Times New Roman"/>
          <w:sz w:val="24"/>
          <w:szCs w:val="24"/>
          <w:lang w:val="en-ID"/>
        </w:rPr>
        <w:t>01</w:t>
      </w:r>
      <w:r w:rsidRPr="001701AC">
        <w:rPr>
          <w:rFonts w:ascii="Times New Roman" w:hAnsi="Times New Roman"/>
          <w:sz w:val="24"/>
          <w:szCs w:val="24"/>
        </w:rPr>
        <w:t xml:space="preserve"> : 1. </w:t>
      </w:r>
      <w:r w:rsidR="000F30CE" w:rsidRPr="001701AC">
        <w:rPr>
          <w:rFonts w:ascii="Times New Roman" w:hAnsi="Times New Roman"/>
          <w:sz w:val="24"/>
          <w:szCs w:val="24"/>
          <w:lang w:val="en-ID"/>
        </w:rPr>
        <w:t>Hasil penelitian ini  sama dengan hasil penelitian Hariati</w:t>
      </w:r>
      <w:r w:rsidRPr="001701AC">
        <w:rPr>
          <w:rFonts w:ascii="Times New Roman" w:hAnsi="Times New Roman"/>
          <w:sz w:val="24"/>
          <w:szCs w:val="24"/>
        </w:rPr>
        <w:t xml:space="preserve"> </w:t>
      </w:r>
      <w:r w:rsidRPr="001701AC">
        <w:rPr>
          <w:rFonts w:ascii="Times New Roman" w:hAnsi="Times New Roman"/>
          <w:i/>
          <w:sz w:val="24"/>
          <w:szCs w:val="24"/>
        </w:rPr>
        <w:t>et al</w:t>
      </w:r>
      <w:r w:rsidRPr="001701AC">
        <w:rPr>
          <w:rFonts w:ascii="Times New Roman" w:hAnsi="Times New Roman"/>
          <w:sz w:val="24"/>
          <w:szCs w:val="24"/>
        </w:rPr>
        <w:t>. (20</w:t>
      </w:r>
      <w:r w:rsidR="000F30CE" w:rsidRPr="001701AC">
        <w:rPr>
          <w:rFonts w:ascii="Times New Roman" w:hAnsi="Times New Roman"/>
          <w:sz w:val="24"/>
          <w:szCs w:val="24"/>
          <w:lang w:val="en-ID"/>
        </w:rPr>
        <w:t>05</w:t>
      </w:r>
      <w:r w:rsidRPr="001701AC">
        <w:rPr>
          <w:rFonts w:ascii="Times New Roman" w:hAnsi="Times New Roman"/>
          <w:sz w:val="24"/>
          <w:szCs w:val="24"/>
        </w:rPr>
        <w:t xml:space="preserve">) ikan </w:t>
      </w:r>
      <w:r w:rsidR="00450977" w:rsidRPr="001701AC">
        <w:rPr>
          <w:rFonts w:ascii="Times New Roman" w:hAnsi="Times New Roman"/>
          <w:sz w:val="24"/>
          <w:szCs w:val="24"/>
        </w:rPr>
        <w:t>Layang</w:t>
      </w:r>
      <w:r w:rsidRPr="001701AC">
        <w:rPr>
          <w:rFonts w:ascii="Times New Roman" w:hAnsi="Times New Roman"/>
          <w:sz w:val="24"/>
          <w:szCs w:val="24"/>
        </w:rPr>
        <w:t xml:space="preserve"> </w:t>
      </w:r>
      <w:r w:rsidRPr="001701AC">
        <w:rPr>
          <w:rFonts w:ascii="Times New Roman" w:hAnsi="Times New Roman"/>
          <w:i/>
          <w:sz w:val="24"/>
          <w:szCs w:val="24"/>
        </w:rPr>
        <w:t xml:space="preserve">D. </w:t>
      </w:r>
      <w:r w:rsidR="000F30CE" w:rsidRPr="001701AC">
        <w:rPr>
          <w:rFonts w:ascii="Times New Roman" w:hAnsi="Times New Roman"/>
          <w:i/>
          <w:sz w:val="24"/>
          <w:szCs w:val="24"/>
          <w:lang w:val="en-ID"/>
        </w:rPr>
        <w:t>russelli</w:t>
      </w:r>
      <w:r w:rsidRPr="001701AC">
        <w:rPr>
          <w:rFonts w:ascii="Times New Roman" w:hAnsi="Times New Roman"/>
          <w:sz w:val="24"/>
          <w:szCs w:val="24"/>
        </w:rPr>
        <w:t xml:space="preserve"> di perairan </w:t>
      </w:r>
      <w:r w:rsidR="000F30CE" w:rsidRPr="001701AC">
        <w:rPr>
          <w:rFonts w:ascii="Times New Roman" w:hAnsi="Times New Roman"/>
          <w:sz w:val="24"/>
          <w:szCs w:val="24"/>
          <w:lang w:val="en-ID"/>
        </w:rPr>
        <w:t>Selat Malaka</w:t>
      </w:r>
      <w:r w:rsidRPr="001701AC">
        <w:rPr>
          <w:rFonts w:ascii="Times New Roman" w:hAnsi="Times New Roman"/>
          <w:sz w:val="24"/>
          <w:szCs w:val="24"/>
        </w:rPr>
        <w:t xml:space="preserve"> </w:t>
      </w:r>
      <w:r w:rsidR="00025079" w:rsidRPr="001701AC">
        <w:rPr>
          <w:rFonts w:ascii="Times New Roman" w:hAnsi="Times New Roman"/>
          <w:sz w:val="24"/>
          <w:szCs w:val="24"/>
          <w:lang w:val="en-ID"/>
        </w:rPr>
        <w:t xml:space="preserve">yang </w:t>
      </w:r>
      <w:r w:rsidRPr="001701AC">
        <w:rPr>
          <w:rFonts w:ascii="Times New Roman" w:hAnsi="Times New Roman"/>
          <w:sz w:val="24"/>
          <w:szCs w:val="24"/>
        </w:rPr>
        <w:t xml:space="preserve">memiliki perbandingan jumlah ikan jantan dan betina yang seimbang sebesar </w:t>
      </w:r>
      <w:r w:rsidR="000F30CE" w:rsidRPr="001701AC">
        <w:rPr>
          <w:rFonts w:ascii="Times New Roman" w:hAnsi="Times New Roman"/>
          <w:sz w:val="24"/>
          <w:szCs w:val="24"/>
          <w:lang w:val="en-ID"/>
        </w:rPr>
        <w:t>0,93</w:t>
      </w:r>
      <w:r w:rsidRPr="001701AC">
        <w:rPr>
          <w:rFonts w:ascii="Times New Roman" w:hAnsi="Times New Roman"/>
          <w:sz w:val="24"/>
          <w:szCs w:val="24"/>
        </w:rPr>
        <w:t xml:space="preserve"> : </w:t>
      </w:r>
      <w:r w:rsidR="000F30CE" w:rsidRPr="001701AC">
        <w:rPr>
          <w:rFonts w:ascii="Times New Roman" w:hAnsi="Times New Roman"/>
          <w:sz w:val="24"/>
          <w:szCs w:val="24"/>
          <w:lang w:val="en-ID"/>
        </w:rPr>
        <w:t>1</w:t>
      </w:r>
      <w:r w:rsidRPr="001701AC">
        <w:rPr>
          <w:rFonts w:ascii="Times New Roman" w:hAnsi="Times New Roman"/>
          <w:sz w:val="24"/>
          <w:szCs w:val="24"/>
        </w:rPr>
        <w:t xml:space="preserve">. Hasil </w:t>
      </w:r>
      <w:r w:rsidR="00C849E1" w:rsidRPr="001701AC">
        <w:rPr>
          <w:rFonts w:ascii="Times New Roman" w:hAnsi="Times New Roman"/>
          <w:sz w:val="24"/>
          <w:szCs w:val="24"/>
          <w:lang w:val="en-ID"/>
        </w:rPr>
        <w:t>yang seimbang</w:t>
      </w:r>
      <w:r w:rsidRPr="001701AC">
        <w:rPr>
          <w:rFonts w:ascii="Times New Roman" w:hAnsi="Times New Roman"/>
          <w:sz w:val="24"/>
          <w:szCs w:val="24"/>
        </w:rPr>
        <w:t xml:space="preserve"> antara perbandingan ikan </w:t>
      </w:r>
      <w:r w:rsidR="00450977" w:rsidRPr="001701AC">
        <w:rPr>
          <w:rFonts w:ascii="Times New Roman" w:hAnsi="Times New Roman"/>
          <w:sz w:val="24"/>
          <w:szCs w:val="24"/>
        </w:rPr>
        <w:t>Layang</w:t>
      </w:r>
      <w:r w:rsidR="00C849E1" w:rsidRPr="001701AC">
        <w:rPr>
          <w:rFonts w:ascii="Times New Roman" w:hAnsi="Times New Roman"/>
          <w:sz w:val="24"/>
          <w:szCs w:val="24"/>
        </w:rPr>
        <w:t xml:space="preserve"> jantan dan betina diharapkan</w:t>
      </w:r>
      <w:r w:rsidRPr="001701AC">
        <w:rPr>
          <w:rFonts w:ascii="Times New Roman" w:hAnsi="Times New Roman"/>
          <w:sz w:val="24"/>
          <w:szCs w:val="24"/>
        </w:rPr>
        <w:t xml:space="preserve"> stoknya </w:t>
      </w:r>
      <w:r w:rsidR="00C849E1" w:rsidRPr="001701AC">
        <w:rPr>
          <w:rFonts w:ascii="Times New Roman" w:hAnsi="Times New Roman"/>
          <w:sz w:val="24"/>
          <w:szCs w:val="24"/>
          <w:lang w:val="en-ID"/>
        </w:rPr>
        <w:t xml:space="preserve">di alam </w:t>
      </w:r>
      <w:r w:rsidRPr="001701AC">
        <w:rPr>
          <w:rFonts w:ascii="Times New Roman" w:hAnsi="Times New Roman"/>
          <w:sz w:val="24"/>
          <w:szCs w:val="24"/>
        </w:rPr>
        <w:t xml:space="preserve">tetap terjaga sehingga sumber daya ikan </w:t>
      </w:r>
      <w:r w:rsidR="00450977" w:rsidRPr="001701AC">
        <w:rPr>
          <w:rFonts w:ascii="Times New Roman" w:hAnsi="Times New Roman"/>
          <w:sz w:val="24"/>
          <w:szCs w:val="24"/>
        </w:rPr>
        <w:t>Layang</w:t>
      </w:r>
      <w:r w:rsidRPr="001701AC">
        <w:rPr>
          <w:rFonts w:ascii="Times New Roman" w:hAnsi="Times New Roman"/>
          <w:sz w:val="24"/>
          <w:szCs w:val="24"/>
        </w:rPr>
        <w:t xml:space="preserve"> (</w:t>
      </w:r>
      <w:r w:rsidRPr="001701AC">
        <w:rPr>
          <w:rFonts w:ascii="Times New Roman" w:hAnsi="Times New Roman"/>
          <w:i/>
          <w:sz w:val="24"/>
          <w:szCs w:val="24"/>
        </w:rPr>
        <w:t xml:space="preserve">D. </w:t>
      </w:r>
      <w:proofErr w:type="gramStart"/>
      <w:r w:rsidR="00C849E1" w:rsidRPr="001701AC">
        <w:rPr>
          <w:rFonts w:ascii="Times New Roman" w:hAnsi="Times New Roman"/>
          <w:i/>
          <w:sz w:val="24"/>
          <w:szCs w:val="24"/>
          <w:lang w:val="en-ID"/>
        </w:rPr>
        <w:t>russelli</w:t>
      </w:r>
      <w:proofErr w:type="gramEnd"/>
      <w:r w:rsidRPr="001701AC">
        <w:rPr>
          <w:rFonts w:ascii="Times New Roman" w:hAnsi="Times New Roman"/>
          <w:sz w:val="24"/>
          <w:szCs w:val="24"/>
        </w:rPr>
        <w:t>) dapat dipertahankan.</w:t>
      </w:r>
      <w:r w:rsidR="00C849E1" w:rsidRPr="001701AC">
        <w:rPr>
          <w:rFonts w:ascii="Times New Roman" w:hAnsi="Times New Roman"/>
          <w:sz w:val="24"/>
          <w:szCs w:val="24"/>
          <w:lang w:val="en-US"/>
        </w:rPr>
        <w:t xml:space="preserve"> </w:t>
      </w:r>
      <w:proofErr w:type="gramStart"/>
      <w:r w:rsidR="00C849E1" w:rsidRPr="001701AC">
        <w:rPr>
          <w:rFonts w:ascii="Times New Roman" w:hAnsi="Times New Roman"/>
          <w:sz w:val="24"/>
          <w:szCs w:val="24"/>
          <w:lang w:val="en-US"/>
        </w:rPr>
        <w:t>Karena umumnya perbandingan ikan jantan dan betina dalam suatu populasi yang ideal adalah 1:1.</w:t>
      </w:r>
      <w:proofErr w:type="gramEnd"/>
    </w:p>
    <w:p w:rsidR="00C849E1" w:rsidRPr="001701AC" w:rsidRDefault="00C849E1" w:rsidP="00AA10AF">
      <w:pPr>
        <w:spacing w:after="0" w:line="480" w:lineRule="auto"/>
        <w:jc w:val="both"/>
        <w:rPr>
          <w:rFonts w:ascii="Times New Roman" w:hAnsi="Times New Roman"/>
          <w:b/>
          <w:sz w:val="24"/>
          <w:szCs w:val="24"/>
          <w:lang w:val="en-US"/>
        </w:rPr>
      </w:pPr>
    </w:p>
    <w:p w:rsidR="00C943F2" w:rsidRPr="001701AC" w:rsidRDefault="002B7764" w:rsidP="00AA10AF">
      <w:pPr>
        <w:spacing w:line="480" w:lineRule="auto"/>
        <w:jc w:val="both"/>
        <w:rPr>
          <w:rFonts w:ascii="Times New Roman" w:hAnsi="Times New Roman"/>
          <w:b/>
          <w:sz w:val="24"/>
          <w:szCs w:val="24"/>
          <w:lang w:val="en-US"/>
        </w:rPr>
      </w:pPr>
      <w:r w:rsidRPr="001701AC">
        <w:rPr>
          <w:rFonts w:ascii="Times New Roman" w:hAnsi="Times New Roman"/>
          <w:b/>
          <w:sz w:val="24"/>
          <w:szCs w:val="24"/>
          <w:lang w:val="en-US"/>
        </w:rPr>
        <w:t>Tingkat Kemata</w:t>
      </w:r>
      <w:r w:rsidR="00C943F2" w:rsidRPr="001701AC">
        <w:rPr>
          <w:rFonts w:ascii="Times New Roman" w:hAnsi="Times New Roman"/>
          <w:b/>
          <w:sz w:val="24"/>
          <w:szCs w:val="24"/>
          <w:lang w:val="en-US"/>
        </w:rPr>
        <w:t>ngan Gonad</w:t>
      </w:r>
    </w:p>
    <w:p w:rsidR="00A22636" w:rsidRPr="001701AC" w:rsidRDefault="002B7764" w:rsidP="00AA10AF">
      <w:pPr>
        <w:spacing w:line="480" w:lineRule="auto"/>
        <w:ind w:firstLine="720"/>
        <w:jc w:val="both"/>
        <w:rPr>
          <w:rFonts w:ascii="Times New Roman" w:hAnsi="Times New Roman"/>
          <w:sz w:val="24"/>
          <w:szCs w:val="24"/>
          <w:lang w:val="en-US"/>
        </w:rPr>
      </w:pPr>
      <w:r w:rsidRPr="001701AC">
        <w:rPr>
          <w:rFonts w:ascii="Times New Roman" w:hAnsi="Times New Roman"/>
          <w:sz w:val="24"/>
          <w:szCs w:val="24"/>
          <w:lang w:val="en-US"/>
        </w:rPr>
        <w:t>Tingkat kematangan Gonad selama periode penelitian didominasi oleh ikan yang matang gonad (51</w:t>
      </w:r>
      <w:proofErr w:type="gramStart"/>
      <w:r w:rsidRPr="001701AC">
        <w:rPr>
          <w:rFonts w:ascii="Times New Roman" w:hAnsi="Times New Roman"/>
          <w:sz w:val="24"/>
          <w:szCs w:val="24"/>
          <w:lang w:val="en-US"/>
        </w:rPr>
        <w:t>,52</w:t>
      </w:r>
      <w:proofErr w:type="gramEnd"/>
      <w:r w:rsidRPr="001701AC">
        <w:rPr>
          <w:rFonts w:ascii="Times New Roman" w:hAnsi="Times New Roman"/>
          <w:sz w:val="24"/>
          <w:szCs w:val="24"/>
          <w:lang w:val="en-US"/>
        </w:rPr>
        <w:t xml:space="preserve">%) yang terdiri dari TKG III dan IV dan ikan yang belum matang </w:t>
      </w:r>
      <w:r w:rsidRPr="001701AC">
        <w:rPr>
          <w:rFonts w:ascii="Times New Roman" w:hAnsi="Times New Roman"/>
          <w:sz w:val="24"/>
          <w:szCs w:val="24"/>
          <w:lang w:val="en-US"/>
        </w:rPr>
        <w:lastRenderedPageBreak/>
        <w:t xml:space="preserve">sebesar 48,48% terdiri atas TKG I dan II.  Hasil ini mirip dengan hasil kajian yang dilakukan oleh </w:t>
      </w:r>
      <w:r w:rsidR="00990DBD" w:rsidRPr="001701AC">
        <w:rPr>
          <w:rFonts w:ascii="Times New Roman" w:hAnsi="Times New Roman"/>
          <w:sz w:val="24"/>
          <w:szCs w:val="24"/>
          <w:lang w:val="en-US"/>
        </w:rPr>
        <w:t xml:space="preserve">Hariati </w:t>
      </w:r>
      <w:r w:rsidR="00990DBD" w:rsidRPr="001701AC">
        <w:rPr>
          <w:rFonts w:ascii="Times New Roman" w:hAnsi="Times New Roman"/>
          <w:i/>
          <w:sz w:val="24"/>
          <w:szCs w:val="24"/>
          <w:lang w:val="en-US"/>
        </w:rPr>
        <w:t>et al.</w:t>
      </w:r>
      <w:r w:rsidR="00990DBD" w:rsidRPr="001701AC">
        <w:rPr>
          <w:rFonts w:ascii="Times New Roman" w:hAnsi="Times New Roman"/>
          <w:sz w:val="24"/>
          <w:szCs w:val="24"/>
          <w:lang w:val="en-US"/>
        </w:rPr>
        <w:t xml:space="preserve"> (</w:t>
      </w:r>
      <w:r w:rsidR="00954944" w:rsidRPr="001701AC">
        <w:rPr>
          <w:rFonts w:ascii="Times New Roman" w:hAnsi="Times New Roman"/>
          <w:sz w:val="24"/>
          <w:szCs w:val="24"/>
          <w:lang w:val="en-US"/>
        </w:rPr>
        <w:t>2005</w:t>
      </w:r>
      <w:r w:rsidR="00990DBD" w:rsidRPr="001701AC">
        <w:rPr>
          <w:rFonts w:ascii="Times New Roman" w:hAnsi="Times New Roman"/>
          <w:sz w:val="24"/>
          <w:szCs w:val="24"/>
          <w:lang w:val="en-US"/>
        </w:rPr>
        <w:t>)</w:t>
      </w:r>
      <w:r w:rsidR="00954944" w:rsidRPr="001701AC">
        <w:rPr>
          <w:rFonts w:ascii="Times New Roman" w:hAnsi="Times New Roman"/>
          <w:sz w:val="24"/>
          <w:szCs w:val="24"/>
          <w:lang w:val="en-US"/>
        </w:rPr>
        <w:t xml:space="preserve"> </w:t>
      </w:r>
      <w:r w:rsidRPr="001701AC">
        <w:rPr>
          <w:rFonts w:ascii="Times New Roman" w:hAnsi="Times New Roman"/>
          <w:sz w:val="24"/>
          <w:szCs w:val="24"/>
          <w:lang w:val="en-US"/>
        </w:rPr>
        <w:t>di perairan selat Malaka</w:t>
      </w:r>
      <w:r w:rsidR="00954944" w:rsidRPr="001701AC">
        <w:rPr>
          <w:rFonts w:ascii="Times New Roman" w:hAnsi="Times New Roman"/>
          <w:sz w:val="24"/>
          <w:szCs w:val="24"/>
          <w:lang w:val="en-US"/>
        </w:rPr>
        <w:t xml:space="preserve"> </w:t>
      </w:r>
      <w:r w:rsidRPr="001701AC">
        <w:rPr>
          <w:rFonts w:ascii="Times New Roman" w:hAnsi="Times New Roman"/>
          <w:sz w:val="24"/>
          <w:szCs w:val="24"/>
          <w:lang w:val="en-US"/>
        </w:rPr>
        <w:t xml:space="preserve">dimana ikan </w:t>
      </w:r>
      <w:r w:rsidR="002E359E" w:rsidRPr="001701AC">
        <w:rPr>
          <w:rFonts w:ascii="Times New Roman" w:hAnsi="Times New Roman"/>
          <w:sz w:val="24"/>
          <w:szCs w:val="24"/>
          <w:lang w:val="en-US"/>
        </w:rPr>
        <w:t>Layang</w:t>
      </w:r>
      <w:r w:rsidRPr="001701AC">
        <w:rPr>
          <w:rFonts w:ascii="Times New Roman" w:hAnsi="Times New Roman"/>
          <w:sz w:val="24"/>
          <w:szCs w:val="24"/>
          <w:lang w:val="en-US"/>
        </w:rPr>
        <w:t xml:space="preserve"> yang tertangkap </w:t>
      </w:r>
      <w:r w:rsidR="00954944" w:rsidRPr="001701AC">
        <w:rPr>
          <w:rFonts w:ascii="Times New Roman" w:hAnsi="Times New Roman"/>
          <w:sz w:val="24"/>
          <w:szCs w:val="24"/>
          <w:lang w:val="en-US"/>
        </w:rPr>
        <w:t>didominasi ikan yang matang</w:t>
      </w:r>
      <w:r w:rsidRPr="001701AC">
        <w:rPr>
          <w:rFonts w:ascii="Times New Roman" w:hAnsi="Times New Roman"/>
          <w:sz w:val="24"/>
          <w:szCs w:val="24"/>
          <w:lang w:val="en-US"/>
        </w:rPr>
        <w:t xml:space="preserve"> </w:t>
      </w:r>
      <w:r w:rsidR="00954944" w:rsidRPr="001701AC">
        <w:rPr>
          <w:rFonts w:ascii="Times New Roman" w:hAnsi="Times New Roman"/>
          <w:sz w:val="24"/>
          <w:szCs w:val="24"/>
          <w:lang w:val="en-US"/>
        </w:rPr>
        <w:t xml:space="preserve">gonad </w:t>
      </w:r>
      <w:r w:rsidRPr="001701AC">
        <w:rPr>
          <w:rFonts w:ascii="Times New Roman" w:hAnsi="Times New Roman"/>
          <w:sz w:val="24"/>
          <w:szCs w:val="24"/>
          <w:lang w:val="en-US"/>
        </w:rPr>
        <w:t>(57%</w:t>
      </w:r>
      <w:r w:rsidR="00954944" w:rsidRPr="001701AC">
        <w:rPr>
          <w:rFonts w:ascii="Times New Roman" w:hAnsi="Times New Roman"/>
          <w:sz w:val="24"/>
          <w:szCs w:val="24"/>
          <w:lang w:val="en-US"/>
        </w:rPr>
        <w:t xml:space="preserve">), yang terdiri atas TKG lll dan lV. </w:t>
      </w:r>
      <w:proofErr w:type="gramStart"/>
      <w:r w:rsidRPr="001701AC">
        <w:rPr>
          <w:rFonts w:ascii="Times New Roman" w:hAnsi="Times New Roman"/>
          <w:sz w:val="24"/>
          <w:szCs w:val="24"/>
          <w:lang w:val="en-US"/>
        </w:rPr>
        <w:t>I</w:t>
      </w:r>
      <w:r w:rsidR="00954944" w:rsidRPr="001701AC">
        <w:rPr>
          <w:rFonts w:ascii="Times New Roman" w:hAnsi="Times New Roman"/>
          <w:sz w:val="24"/>
          <w:szCs w:val="24"/>
          <w:lang w:val="en-US"/>
        </w:rPr>
        <w:t>kan</w:t>
      </w:r>
      <w:r w:rsidRPr="001701AC">
        <w:rPr>
          <w:rFonts w:ascii="Times New Roman" w:hAnsi="Times New Roman"/>
          <w:sz w:val="24"/>
          <w:szCs w:val="24"/>
          <w:lang w:val="en-US"/>
        </w:rPr>
        <w:t xml:space="preserve"> </w:t>
      </w:r>
      <w:r w:rsidR="00954944" w:rsidRPr="001701AC">
        <w:rPr>
          <w:rFonts w:ascii="Times New Roman" w:hAnsi="Times New Roman"/>
          <w:sz w:val="24"/>
          <w:szCs w:val="24"/>
          <w:lang w:val="en-US"/>
        </w:rPr>
        <w:t xml:space="preserve">yang belum matang (TKG I dan ll) hanya </w:t>
      </w:r>
      <w:r w:rsidRPr="001701AC">
        <w:rPr>
          <w:rFonts w:ascii="Times New Roman" w:hAnsi="Times New Roman"/>
          <w:sz w:val="24"/>
          <w:szCs w:val="24"/>
          <w:lang w:val="en-US"/>
        </w:rPr>
        <w:t xml:space="preserve">41% </w:t>
      </w:r>
      <w:r w:rsidR="00954944" w:rsidRPr="001701AC">
        <w:rPr>
          <w:rFonts w:ascii="Times New Roman" w:hAnsi="Times New Roman"/>
          <w:sz w:val="24"/>
          <w:szCs w:val="24"/>
          <w:lang w:val="en-US"/>
        </w:rPr>
        <w:t xml:space="preserve">sedangkan </w:t>
      </w:r>
      <w:r w:rsidRPr="001701AC">
        <w:rPr>
          <w:rFonts w:ascii="Times New Roman" w:hAnsi="Times New Roman"/>
          <w:sz w:val="24"/>
          <w:szCs w:val="24"/>
          <w:lang w:val="en-US"/>
        </w:rPr>
        <w:t>2%</w:t>
      </w:r>
      <w:r w:rsidR="00954944" w:rsidRPr="001701AC">
        <w:rPr>
          <w:rFonts w:ascii="Times New Roman" w:hAnsi="Times New Roman"/>
          <w:sz w:val="24"/>
          <w:szCs w:val="24"/>
          <w:lang w:val="en-US"/>
        </w:rPr>
        <w:t xml:space="preserve"> lainnya terdiri atas ikan yang sedang</w:t>
      </w:r>
      <w:r w:rsidRPr="001701AC">
        <w:rPr>
          <w:rFonts w:ascii="Times New Roman" w:hAnsi="Times New Roman"/>
          <w:sz w:val="24"/>
          <w:szCs w:val="24"/>
          <w:lang w:val="en-US"/>
        </w:rPr>
        <w:t xml:space="preserve"> </w:t>
      </w:r>
      <w:r w:rsidR="00954944" w:rsidRPr="001701AC">
        <w:rPr>
          <w:rFonts w:ascii="Times New Roman" w:hAnsi="Times New Roman"/>
          <w:sz w:val="24"/>
          <w:szCs w:val="24"/>
          <w:lang w:val="en-US"/>
        </w:rPr>
        <w:t>memijah dan yang selesai memijah (TKG V)</w:t>
      </w:r>
      <w:r w:rsidRPr="001701AC">
        <w:rPr>
          <w:rFonts w:ascii="Times New Roman" w:hAnsi="Times New Roman"/>
          <w:sz w:val="24"/>
          <w:szCs w:val="24"/>
          <w:lang w:val="en-US"/>
        </w:rPr>
        <w:t>.</w:t>
      </w:r>
      <w:proofErr w:type="gramEnd"/>
      <w:r w:rsidRPr="001701AC">
        <w:rPr>
          <w:rFonts w:ascii="Times New Roman" w:hAnsi="Times New Roman"/>
          <w:sz w:val="24"/>
          <w:szCs w:val="24"/>
          <w:lang w:val="en-US"/>
        </w:rPr>
        <w:t xml:space="preserve"> </w:t>
      </w:r>
      <w:proofErr w:type="gramStart"/>
      <w:r w:rsidRPr="001701AC">
        <w:rPr>
          <w:rFonts w:ascii="Times New Roman" w:hAnsi="Times New Roman"/>
          <w:sz w:val="24"/>
          <w:szCs w:val="24"/>
          <w:lang w:val="en-US"/>
        </w:rPr>
        <w:t>Pada  penelitian</w:t>
      </w:r>
      <w:proofErr w:type="gramEnd"/>
      <w:r w:rsidRPr="001701AC">
        <w:rPr>
          <w:rFonts w:ascii="Times New Roman" w:hAnsi="Times New Roman"/>
          <w:sz w:val="24"/>
          <w:szCs w:val="24"/>
          <w:lang w:val="en-US"/>
        </w:rPr>
        <w:t xml:space="preserve"> ini tidak ditemukan TKG V. </w:t>
      </w:r>
    </w:p>
    <w:p w:rsidR="001A0A4E" w:rsidRPr="001701AC" w:rsidRDefault="001A0A4E" w:rsidP="00AA10AF">
      <w:pPr>
        <w:spacing w:line="480" w:lineRule="auto"/>
        <w:jc w:val="both"/>
        <w:rPr>
          <w:rFonts w:ascii="Times New Roman" w:hAnsi="Times New Roman"/>
          <w:b/>
          <w:sz w:val="24"/>
          <w:szCs w:val="24"/>
          <w:lang w:val="en-US"/>
        </w:rPr>
      </w:pPr>
      <w:r w:rsidRPr="001701AC">
        <w:rPr>
          <w:rFonts w:ascii="Times New Roman" w:hAnsi="Times New Roman"/>
          <w:b/>
          <w:sz w:val="24"/>
          <w:szCs w:val="24"/>
          <w:lang w:val="en-US"/>
        </w:rPr>
        <w:t>Indeks Kematangan Gonad</w:t>
      </w:r>
    </w:p>
    <w:p w:rsidR="00C943F2" w:rsidRPr="001701AC" w:rsidRDefault="00C943F2" w:rsidP="00AA10AF">
      <w:pPr>
        <w:spacing w:after="0" w:line="480" w:lineRule="auto"/>
        <w:ind w:firstLine="720"/>
        <w:jc w:val="both"/>
        <w:rPr>
          <w:rFonts w:ascii="Times New Roman" w:hAnsi="Times New Roman"/>
          <w:b/>
          <w:sz w:val="24"/>
          <w:szCs w:val="24"/>
          <w:lang w:val="en-US"/>
        </w:rPr>
      </w:pPr>
      <w:r w:rsidRPr="001701AC">
        <w:rPr>
          <w:rFonts w:ascii="Times New Roman" w:hAnsi="Times New Roman"/>
          <w:sz w:val="24"/>
          <w:szCs w:val="24"/>
        </w:rPr>
        <w:t xml:space="preserve">Indeks kematangan gonad ikan </w:t>
      </w:r>
      <w:r w:rsidR="00450977" w:rsidRPr="001701AC">
        <w:rPr>
          <w:rFonts w:ascii="Times New Roman" w:hAnsi="Times New Roman"/>
          <w:sz w:val="24"/>
          <w:szCs w:val="24"/>
        </w:rPr>
        <w:t>Layang</w:t>
      </w:r>
      <w:r w:rsidR="002B7764" w:rsidRPr="001701AC">
        <w:rPr>
          <w:rFonts w:ascii="Times New Roman" w:hAnsi="Times New Roman"/>
          <w:sz w:val="24"/>
          <w:szCs w:val="24"/>
          <w:lang w:val="en-US"/>
        </w:rPr>
        <w:t xml:space="preserve"> D. </w:t>
      </w:r>
      <w:proofErr w:type="gramStart"/>
      <w:r w:rsidR="002B7764" w:rsidRPr="001701AC">
        <w:rPr>
          <w:rFonts w:ascii="Times New Roman" w:hAnsi="Times New Roman"/>
          <w:sz w:val="24"/>
          <w:szCs w:val="24"/>
          <w:lang w:val="en-US"/>
        </w:rPr>
        <w:t>russelli</w:t>
      </w:r>
      <w:proofErr w:type="gramEnd"/>
      <w:r w:rsidRPr="001701AC">
        <w:rPr>
          <w:rFonts w:ascii="Times New Roman" w:hAnsi="Times New Roman"/>
          <w:sz w:val="24"/>
          <w:szCs w:val="24"/>
        </w:rPr>
        <w:t xml:space="preserve"> pada saat penelitian berkisar antara </w:t>
      </w:r>
      <w:r w:rsidR="001A0A4E" w:rsidRPr="001701AC">
        <w:rPr>
          <w:rFonts w:ascii="Times New Roman" w:hAnsi="Times New Roman"/>
          <w:sz w:val="24"/>
          <w:szCs w:val="24"/>
        </w:rPr>
        <w:t>0.05</w:t>
      </w:r>
      <w:r w:rsidR="001A0A4E" w:rsidRPr="001701AC">
        <w:rPr>
          <w:rFonts w:ascii="Times New Roman" w:hAnsi="Times New Roman"/>
          <w:sz w:val="24"/>
          <w:szCs w:val="24"/>
          <w:lang w:val="en-US"/>
        </w:rPr>
        <w:t>6</w:t>
      </w:r>
      <w:r w:rsidR="001A0A4E" w:rsidRPr="001701AC">
        <w:rPr>
          <w:rFonts w:ascii="Times New Roman" w:hAnsi="Times New Roman"/>
          <w:sz w:val="24"/>
          <w:szCs w:val="24"/>
        </w:rPr>
        <w:t xml:space="preserve">– </w:t>
      </w:r>
      <w:r w:rsidR="001A0A4E" w:rsidRPr="001701AC">
        <w:rPr>
          <w:rFonts w:ascii="Times New Roman" w:hAnsi="Times New Roman"/>
          <w:sz w:val="24"/>
          <w:szCs w:val="24"/>
          <w:lang w:val="en-US"/>
        </w:rPr>
        <w:t>6,36</w:t>
      </w:r>
      <w:r w:rsidR="001A0A4E" w:rsidRPr="001701AC">
        <w:rPr>
          <w:rFonts w:ascii="Times New Roman" w:hAnsi="Times New Roman"/>
          <w:sz w:val="24"/>
          <w:szCs w:val="24"/>
        </w:rPr>
        <w:t xml:space="preserve"> % untuk ikan jantan dan 0.</w:t>
      </w:r>
      <w:r w:rsidR="001A0A4E" w:rsidRPr="001701AC">
        <w:rPr>
          <w:rFonts w:ascii="Times New Roman" w:hAnsi="Times New Roman"/>
          <w:sz w:val="24"/>
          <w:szCs w:val="24"/>
          <w:lang w:val="en-US"/>
        </w:rPr>
        <w:t>103</w:t>
      </w:r>
      <w:r w:rsidR="001A0A4E" w:rsidRPr="001701AC">
        <w:rPr>
          <w:rFonts w:ascii="Times New Roman" w:hAnsi="Times New Roman"/>
          <w:sz w:val="24"/>
          <w:szCs w:val="24"/>
        </w:rPr>
        <w:t xml:space="preserve"> – </w:t>
      </w:r>
      <w:r w:rsidR="001A0A4E" w:rsidRPr="001701AC">
        <w:rPr>
          <w:rFonts w:ascii="Times New Roman" w:hAnsi="Times New Roman"/>
          <w:sz w:val="24"/>
          <w:szCs w:val="24"/>
          <w:lang w:val="en-US"/>
        </w:rPr>
        <w:t>6,044</w:t>
      </w:r>
      <w:r w:rsidR="001A0A4E" w:rsidRPr="001701AC">
        <w:rPr>
          <w:rFonts w:ascii="Times New Roman" w:hAnsi="Times New Roman"/>
          <w:sz w:val="24"/>
          <w:szCs w:val="24"/>
        </w:rPr>
        <w:t xml:space="preserve"> % untuk ikan betina</w:t>
      </w:r>
      <w:r w:rsidRPr="001701AC">
        <w:rPr>
          <w:rFonts w:ascii="Times New Roman" w:hAnsi="Times New Roman"/>
          <w:sz w:val="24"/>
          <w:szCs w:val="24"/>
        </w:rPr>
        <w:t xml:space="preserve">. </w:t>
      </w:r>
      <w:proofErr w:type="gramStart"/>
      <w:r w:rsidR="00954944" w:rsidRPr="001701AC">
        <w:rPr>
          <w:rFonts w:ascii="Times New Roman" w:hAnsi="Times New Roman"/>
          <w:sz w:val="24"/>
          <w:szCs w:val="24"/>
          <w:lang w:val="en-US"/>
        </w:rPr>
        <w:t>Effendie (1997) mengatakan semakin tinggi tingkat perkembangan gonad, perbandingan antara bobot tubuh dan gonad semakin besar.</w:t>
      </w:r>
      <w:proofErr w:type="gramEnd"/>
      <w:r w:rsidR="00954944" w:rsidRPr="001701AC">
        <w:rPr>
          <w:rFonts w:ascii="Times New Roman" w:hAnsi="Times New Roman"/>
          <w:sz w:val="24"/>
          <w:szCs w:val="24"/>
          <w:lang w:val="en-US"/>
        </w:rPr>
        <w:t xml:space="preserve"> </w:t>
      </w:r>
      <w:r w:rsidR="00954944" w:rsidRPr="001701AC">
        <w:rPr>
          <w:rFonts w:ascii="Times New Roman" w:hAnsi="Times New Roman"/>
          <w:sz w:val="24"/>
          <w:szCs w:val="24"/>
        </w:rPr>
        <w:t>Nilai indeks kematangan gonad akan semakin meningkat nilainya dan mencapai batas maksimum pada saat akan terjadi pemijahan</w:t>
      </w:r>
      <w:r w:rsidR="00954944" w:rsidRPr="001701AC">
        <w:rPr>
          <w:rFonts w:ascii="Times New Roman" w:hAnsi="Times New Roman"/>
          <w:sz w:val="24"/>
          <w:szCs w:val="24"/>
          <w:lang w:val="en-US"/>
        </w:rPr>
        <w:t xml:space="preserve"> dan akan berkurang setelah ikan memijah. Kenaikan indeks kematangan gonad erat kaitannya dengan pertumbuhan gonad dan peningkatan jumlah kuning telur, di mana saat indeks kematangan gonad I dan II gonad mengalami pertumbuhan bobot dan panjang juga dalam hal jumlah selnya, begitu juga pada indeks kematangan gonad IV yang mana pertumbuhannya cukup besar juga dipengaruhi dengan mulai banyaknya material penyusun sel telur sampai tahap pematangan, salah satu proses yang mempunyai peranan penting adalah vitelogenesis.</w:t>
      </w:r>
      <w:r w:rsidR="00954944" w:rsidRPr="001701AC">
        <w:rPr>
          <w:rFonts w:ascii="Times New Roman" w:hAnsi="Times New Roman"/>
          <w:sz w:val="24"/>
          <w:szCs w:val="24"/>
        </w:rPr>
        <w:t xml:space="preserve"> </w:t>
      </w:r>
    </w:p>
    <w:p w:rsidR="001822C5" w:rsidRPr="001701AC" w:rsidRDefault="001822C5" w:rsidP="00AA10AF">
      <w:pPr>
        <w:spacing w:line="480" w:lineRule="auto"/>
        <w:jc w:val="both"/>
        <w:rPr>
          <w:rFonts w:ascii="Times New Roman" w:hAnsi="Times New Roman"/>
          <w:b/>
          <w:sz w:val="24"/>
          <w:szCs w:val="24"/>
          <w:lang w:val="en-US"/>
        </w:rPr>
      </w:pPr>
    </w:p>
    <w:p w:rsidR="004400BE" w:rsidRPr="001701AC" w:rsidRDefault="001A742A" w:rsidP="00AA10AF">
      <w:pPr>
        <w:spacing w:line="480" w:lineRule="auto"/>
        <w:jc w:val="both"/>
        <w:rPr>
          <w:rFonts w:ascii="Times New Roman" w:hAnsi="Times New Roman"/>
          <w:b/>
          <w:sz w:val="24"/>
          <w:szCs w:val="24"/>
          <w:lang w:val="en-US"/>
        </w:rPr>
      </w:pPr>
      <w:r>
        <w:rPr>
          <w:rFonts w:ascii="Times New Roman" w:hAnsi="Times New Roman"/>
          <w:b/>
          <w:sz w:val="24"/>
          <w:szCs w:val="24"/>
          <w:lang w:val="en-US"/>
        </w:rPr>
        <w:t>KE</w:t>
      </w:r>
      <w:r w:rsidR="004400BE" w:rsidRPr="001701AC">
        <w:rPr>
          <w:rFonts w:ascii="Times New Roman" w:hAnsi="Times New Roman"/>
          <w:b/>
          <w:sz w:val="24"/>
          <w:szCs w:val="24"/>
          <w:lang w:val="en-US"/>
        </w:rPr>
        <w:t>SIMPULAN</w:t>
      </w:r>
    </w:p>
    <w:p w:rsidR="0010198F" w:rsidRPr="001701AC" w:rsidRDefault="004A274E" w:rsidP="00AA10AF">
      <w:pPr>
        <w:spacing w:line="480" w:lineRule="auto"/>
        <w:ind w:firstLine="720"/>
        <w:jc w:val="both"/>
        <w:rPr>
          <w:rFonts w:ascii="Times New Roman" w:hAnsi="Times New Roman"/>
          <w:sz w:val="24"/>
          <w:szCs w:val="24"/>
          <w:lang w:val="en-US"/>
        </w:rPr>
      </w:pPr>
      <w:proofErr w:type="gramStart"/>
      <w:r w:rsidRPr="001701AC">
        <w:rPr>
          <w:rFonts w:ascii="Times New Roman" w:hAnsi="Times New Roman"/>
          <w:sz w:val="24"/>
          <w:szCs w:val="24"/>
          <w:lang w:val="en-US"/>
        </w:rPr>
        <w:t>Berdasarkan hasil penelitian yang telah dilakukan, p</w:t>
      </w:r>
      <w:r w:rsidR="0010198F" w:rsidRPr="001701AC">
        <w:rPr>
          <w:rFonts w:ascii="Times New Roman" w:hAnsi="Times New Roman"/>
          <w:sz w:val="24"/>
          <w:szCs w:val="24"/>
          <w:lang w:val="en-US"/>
        </w:rPr>
        <w:t xml:space="preserve">ola pertumbuhan ikan ikan </w:t>
      </w:r>
      <w:r w:rsidR="00450977" w:rsidRPr="001701AC">
        <w:rPr>
          <w:rFonts w:ascii="Times New Roman" w:hAnsi="Times New Roman"/>
          <w:sz w:val="24"/>
          <w:szCs w:val="24"/>
          <w:lang w:val="en-US"/>
        </w:rPr>
        <w:t>Layang</w:t>
      </w:r>
      <w:r w:rsidR="0010198F" w:rsidRPr="001701AC">
        <w:rPr>
          <w:rFonts w:ascii="Times New Roman" w:hAnsi="Times New Roman"/>
          <w:sz w:val="24"/>
          <w:szCs w:val="24"/>
          <w:lang w:val="en-US"/>
        </w:rPr>
        <w:t xml:space="preserve"> </w:t>
      </w:r>
      <w:r w:rsidR="0010198F" w:rsidRPr="001701AC">
        <w:rPr>
          <w:rFonts w:ascii="Times New Roman" w:hAnsi="Times New Roman"/>
          <w:i/>
          <w:iCs/>
          <w:sz w:val="24"/>
          <w:szCs w:val="24"/>
          <w:lang w:val="en-US"/>
        </w:rPr>
        <w:t xml:space="preserve">decapterus russelli </w:t>
      </w:r>
      <w:r w:rsidR="0010198F" w:rsidRPr="001701AC">
        <w:rPr>
          <w:rFonts w:ascii="Times New Roman" w:hAnsi="Times New Roman"/>
          <w:sz w:val="24"/>
          <w:szCs w:val="24"/>
          <w:lang w:val="en-US"/>
        </w:rPr>
        <w:t xml:space="preserve">di perairan selat Malaka bersifat </w:t>
      </w:r>
      <w:r w:rsidR="0010198F" w:rsidRPr="001701AC">
        <w:rPr>
          <w:rFonts w:ascii="Times New Roman" w:hAnsi="Times New Roman"/>
          <w:i/>
          <w:sz w:val="24"/>
          <w:szCs w:val="24"/>
          <w:lang w:val="en-US"/>
        </w:rPr>
        <w:t>allometrik negatif</w:t>
      </w:r>
      <w:r w:rsidR="0010198F" w:rsidRPr="001701AC">
        <w:rPr>
          <w:rFonts w:ascii="Times New Roman" w:hAnsi="Times New Roman"/>
          <w:sz w:val="24"/>
          <w:szCs w:val="24"/>
          <w:lang w:val="en-US"/>
        </w:rPr>
        <w:t>.</w:t>
      </w:r>
      <w:proofErr w:type="gramEnd"/>
      <w:r w:rsidR="0010198F" w:rsidRPr="001701AC">
        <w:rPr>
          <w:rFonts w:ascii="Times New Roman" w:hAnsi="Times New Roman"/>
          <w:sz w:val="24"/>
          <w:szCs w:val="24"/>
          <w:lang w:val="en-US"/>
        </w:rPr>
        <w:t xml:space="preserve"> </w:t>
      </w:r>
      <w:r w:rsidR="0062235C" w:rsidRPr="001701AC">
        <w:rPr>
          <w:rFonts w:ascii="Times New Roman" w:hAnsi="Times New Roman"/>
          <w:sz w:val="24"/>
          <w:szCs w:val="24"/>
          <w:lang w:val="en-US"/>
        </w:rPr>
        <w:t xml:space="preserve"> </w:t>
      </w:r>
      <w:r w:rsidR="0010198F" w:rsidRPr="001701AC">
        <w:rPr>
          <w:rFonts w:ascii="Times New Roman" w:hAnsi="Times New Roman"/>
          <w:sz w:val="24"/>
          <w:szCs w:val="24"/>
          <w:lang w:val="en-US"/>
        </w:rPr>
        <w:t>Ukuran pertama kali tertangkap  Lc= 16,21 cmFL</w:t>
      </w:r>
      <w:r w:rsidR="00C96DD3" w:rsidRPr="001701AC">
        <w:rPr>
          <w:rFonts w:ascii="Times New Roman" w:hAnsi="Times New Roman"/>
          <w:sz w:val="24"/>
          <w:szCs w:val="24"/>
          <w:lang w:val="en-US"/>
        </w:rPr>
        <w:t xml:space="preserve"> </w:t>
      </w:r>
      <w:r w:rsidR="0062235C" w:rsidRPr="001701AC">
        <w:rPr>
          <w:rFonts w:ascii="Times New Roman" w:hAnsi="Times New Roman"/>
          <w:sz w:val="24"/>
          <w:szCs w:val="24"/>
          <w:lang w:val="en-US"/>
        </w:rPr>
        <w:t xml:space="preserve"> dengan kisaran ukuran  8,5-28,7 cmFL </w:t>
      </w:r>
      <w:r w:rsidR="00C96DD3" w:rsidRPr="001701AC">
        <w:rPr>
          <w:rFonts w:ascii="Times New Roman" w:hAnsi="Times New Roman"/>
          <w:sz w:val="24"/>
          <w:szCs w:val="24"/>
          <w:lang w:val="en-US"/>
        </w:rPr>
        <w:t xml:space="preserve">dan </w:t>
      </w:r>
      <w:r w:rsidR="00C96DD3" w:rsidRPr="001701AC">
        <w:rPr>
          <w:rFonts w:ascii="Times New Roman" w:hAnsi="Times New Roman"/>
          <w:sz w:val="24"/>
          <w:szCs w:val="24"/>
          <w:lang w:val="en-US"/>
        </w:rPr>
        <w:lastRenderedPageBreak/>
        <w:t xml:space="preserve">nilainya masih di atas </w:t>
      </w:r>
      <w:r w:rsidR="0062235C" w:rsidRPr="001701AC">
        <w:rPr>
          <w:rFonts w:ascii="Times New Roman" w:hAnsi="Times New Roman"/>
          <w:sz w:val="24"/>
          <w:szCs w:val="24"/>
        </w:rPr>
        <w:t xml:space="preserve">½ L∞ sehingga </w:t>
      </w:r>
      <w:r w:rsidR="00F56F79" w:rsidRPr="001701AC">
        <w:rPr>
          <w:rFonts w:ascii="Times New Roman" w:hAnsi="Times New Roman"/>
          <w:sz w:val="24"/>
          <w:szCs w:val="24"/>
          <w:lang w:val="en-ID"/>
        </w:rPr>
        <w:t xml:space="preserve">populasi ikan Layang di alam </w:t>
      </w:r>
      <w:r w:rsidR="002E359E" w:rsidRPr="001701AC">
        <w:rPr>
          <w:rFonts w:ascii="Times New Roman" w:hAnsi="Times New Roman"/>
          <w:sz w:val="24"/>
          <w:szCs w:val="24"/>
          <w:lang w:val="en-ID"/>
        </w:rPr>
        <w:t>masih dapat di</w:t>
      </w:r>
      <w:r w:rsidR="00F56F79" w:rsidRPr="001701AC">
        <w:rPr>
          <w:rFonts w:ascii="Times New Roman" w:hAnsi="Times New Roman"/>
          <w:sz w:val="24"/>
          <w:szCs w:val="24"/>
          <w:lang w:val="en-ID"/>
        </w:rPr>
        <w:t>k</w:t>
      </w:r>
      <w:r w:rsidR="002E359E" w:rsidRPr="001701AC">
        <w:rPr>
          <w:rFonts w:ascii="Times New Roman" w:hAnsi="Times New Roman"/>
          <w:sz w:val="24"/>
          <w:szCs w:val="24"/>
          <w:lang w:val="en-ID"/>
        </w:rPr>
        <w:t>ategorikan aman</w:t>
      </w:r>
      <w:r w:rsidR="00F56F79" w:rsidRPr="001701AC">
        <w:rPr>
          <w:rFonts w:ascii="Times New Roman" w:hAnsi="Times New Roman"/>
          <w:sz w:val="24"/>
          <w:szCs w:val="24"/>
          <w:lang w:val="en-ID"/>
        </w:rPr>
        <w:t>, namun demikian tetap harus dijaga kelestariannya.</w:t>
      </w:r>
      <w:r w:rsidR="00F56F79" w:rsidRPr="001701AC">
        <w:rPr>
          <w:rFonts w:ascii="Times New Roman" w:hAnsi="Times New Roman"/>
          <w:sz w:val="24"/>
          <w:szCs w:val="24"/>
        </w:rPr>
        <w:t xml:space="preserve"> </w:t>
      </w:r>
      <w:r w:rsidR="0062235C" w:rsidRPr="001701AC">
        <w:rPr>
          <w:rFonts w:ascii="Times New Roman" w:hAnsi="Times New Roman"/>
          <w:sz w:val="24"/>
          <w:szCs w:val="24"/>
        </w:rPr>
        <w:t xml:space="preserve"> </w:t>
      </w:r>
      <w:r w:rsidR="0010198F" w:rsidRPr="001701AC">
        <w:rPr>
          <w:rFonts w:ascii="Times New Roman" w:hAnsi="Times New Roman"/>
          <w:sz w:val="24"/>
          <w:szCs w:val="24"/>
          <w:lang w:val="en-US"/>
        </w:rPr>
        <w:t xml:space="preserve"> </w:t>
      </w:r>
      <w:proofErr w:type="gramStart"/>
      <w:r w:rsidR="0010198F" w:rsidRPr="001701AC">
        <w:rPr>
          <w:rFonts w:ascii="Times New Roman" w:hAnsi="Times New Roman"/>
          <w:sz w:val="24"/>
          <w:szCs w:val="24"/>
          <w:lang w:val="en-US"/>
        </w:rPr>
        <w:t xml:space="preserve">Rasio kelamin ikan </w:t>
      </w:r>
      <w:r w:rsidR="00450977" w:rsidRPr="001701AC">
        <w:rPr>
          <w:rFonts w:ascii="Times New Roman" w:hAnsi="Times New Roman"/>
          <w:sz w:val="24"/>
          <w:szCs w:val="24"/>
          <w:lang w:val="en-US"/>
        </w:rPr>
        <w:t>Layang</w:t>
      </w:r>
      <w:r w:rsidR="0010198F" w:rsidRPr="001701AC">
        <w:rPr>
          <w:rFonts w:ascii="Times New Roman" w:hAnsi="Times New Roman"/>
          <w:sz w:val="24"/>
          <w:szCs w:val="24"/>
          <w:lang w:val="en-US"/>
        </w:rPr>
        <w:t xml:space="preserve"> dalam keadaan seimbang.</w:t>
      </w:r>
      <w:proofErr w:type="gramEnd"/>
      <w:r w:rsidR="0062235C" w:rsidRPr="001701AC">
        <w:rPr>
          <w:rFonts w:ascii="Times New Roman" w:hAnsi="Times New Roman"/>
          <w:sz w:val="24"/>
          <w:szCs w:val="24"/>
          <w:lang w:val="en-US"/>
        </w:rPr>
        <w:t xml:space="preserve"> </w:t>
      </w:r>
      <w:r w:rsidR="00E17468" w:rsidRPr="001701AC">
        <w:rPr>
          <w:rFonts w:ascii="Times New Roman" w:hAnsi="Times New Roman"/>
          <w:sz w:val="24"/>
          <w:szCs w:val="24"/>
          <w:lang w:val="en-US"/>
        </w:rPr>
        <w:t xml:space="preserve"> </w:t>
      </w:r>
      <w:proofErr w:type="gramStart"/>
      <w:r w:rsidR="00E17468" w:rsidRPr="001701AC">
        <w:rPr>
          <w:rFonts w:ascii="Times New Roman" w:hAnsi="Times New Roman"/>
          <w:sz w:val="24"/>
          <w:szCs w:val="24"/>
          <w:lang w:val="en-US"/>
        </w:rPr>
        <w:t>Ikan yang tertangkap didominasi oleh ikan yang sudah matang gonad</w:t>
      </w:r>
      <w:r w:rsidR="008E4DF3" w:rsidRPr="001701AC">
        <w:rPr>
          <w:rFonts w:ascii="Times New Roman" w:hAnsi="Times New Roman"/>
          <w:sz w:val="24"/>
          <w:szCs w:val="24"/>
          <w:lang w:val="en-US"/>
        </w:rPr>
        <w:t>.</w:t>
      </w:r>
      <w:proofErr w:type="gramEnd"/>
    </w:p>
    <w:p w:rsidR="004400BE" w:rsidRPr="001701AC" w:rsidRDefault="004400BE" w:rsidP="00AA10AF">
      <w:pPr>
        <w:spacing w:line="480" w:lineRule="auto"/>
        <w:jc w:val="both"/>
        <w:rPr>
          <w:rFonts w:ascii="Times New Roman" w:hAnsi="Times New Roman"/>
          <w:b/>
          <w:sz w:val="24"/>
          <w:szCs w:val="24"/>
          <w:lang w:val="en-US"/>
        </w:rPr>
      </w:pPr>
      <w:r w:rsidRPr="001701AC">
        <w:rPr>
          <w:rFonts w:ascii="Times New Roman" w:hAnsi="Times New Roman"/>
          <w:b/>
          <w:sz w:val="24"/>
          <w:szCs w:val="24"/>
          <w:lang w:val="en-US"/>
        </w:rPr>
        <w:t>PERSANTUNAN</w:t>
      </w:r>
    </w:p>
    <w:p w:rsidR="00954944" w:rsidRPr="001701AC" w:rsidRDefault="00954944" w:rsidP="00AA10AF">
      <w:pPr>
        <w:spacing w:line="480" w:lineRule="auto"/>
        <w:ind w:firstLine="720"/>
        <w:jc w:val="both"/>
        <w:rPr>
          <w:rFonts w:ascii="Times New Roman" w:hAnsi="Times New Roman"/>
          <w:sz w:val="24"/>
          <w:szCs w:val="24"/>
          <w:lang w:val="en-US"/>
        </w:rPr>
      </w:pPr>
      <w:proofErr w:type="gramStart"/>
      <w:r w:rsidRPr="001701AC">
        <w:rPr>
          <w:rFonts w:ascii="Times New Roman" w:hAnsi="Times New Roman"/>
          <w:sz w:val="24"/>
          <w:szCs w:val="24"/>
          <w:lang w:val="en-US"/>
        </w:rPr>
        <w:t xml:space="preserve">Tulisan ini merupakan kontribusi dari kegiatan hasil riset </w:t>
      </w:r>
      <w:r w:rsidRPr="001701AC">
        <w:rPr>
          <w:rFonts w:ascii="Times New Roman" w:hAnsi="Times New Roman"/>
          <w:sz w:val="24"/>
          <w:szCs w:val="24"/>
        </w:rPr>
        <w:t xml:space="preserve">Kajian Kebijakan Pengelolaan </w:t>
      </w:r>
      <w:r w:rsidRPr="001701AC">
        <w:rPr>
          <w:rFonts w:ascii="Times New Roman" w:hAnsi="Times New Roman"/>
          <w:sz w:val="24"/>
          <w:szCs w:val="24"/>
          <w:lang w:val="en-US"/>
        </w:rPr>
        <w:t>d</w:t>
      </w:r>
      <w:r w:rsidRPr="001701AC">
        <w:rPr>
          <w:rFonts w:ascii="Times New Roman" w:hAnsi="Times New Roman"/>
          <w:sz w:val="24"/>
          <w:szCs w:val="24"/>
        </w:rPr>
        <w:t>an Dinamika Pemanfaatan Sumberdaya Ikan Di WPP 571 Dan 711</w:t>
      </w:r>
      <w:r w:rsidRPr="001701AC">
        <w:rPr>
          <w:rFonts w:ascii="Times New Roman" w:hAnsi="Times New Roman"/>
          <w:sz w:val="24"/>
          <w:szCs w:val="24"/>
          <w:lang w:val="en-US"/>
        </w:rPr>
        <w:t>, T. A. 2016, di Pusat Riset Perikanan -Ancol, Jakarta.</w:t>
      </w:r>
      <w:proofErr w:type="gramEnd"/>
    </w:p>
    <w:p w:rsidR="004400BE" w:rsidRPr="001701AC" w:rsidRDefault="004400BE" w:rsidP="004400BE">
      <w:pPr>
        <w:spacing w:line="360" w:lineRule="auto"/>
        <w:jc w:val="both"/>
        <w:rPr>
          <w:rFonts w:ascii="Times New Roman" w:hAnsi="Times New Roman"/>
          <w:b/>
          <w:sz w:val="24"/>
          <w:szCs w:val="24"/>
          <w:lang w:val="en-US"/>
        </w:rPr>
      </w:pPr>
      <w:r w:rsidRPr="001701AC">
        <w:rPr>
          <w:rFonts w:ascii="Times New Roman" w:hAnsi="Times New Roman"/>
          <w:b/>
          <w:sz w:val="24"/>
          <w:szCs w:val="24"/>
          <w:lang w:val="en-US"/>
        </w:rPr>
        <w:t>DAFTAR PUSTAKA</w:t>
      </w:r>
    </w:p>
    <w:p w:rsidR="00990DBD" w:rsidRDefault="00990DBD" w:rsidP="00B42A5C">
      <w:pPr>
        <w:spacing w:after="0" w:line="240" w:lineRule="auto"/>
        <w:ind w:left="810" w:hanging="810"/>
        <w:jc w:val="both"/>
        <w:rPr>
          <w:rFonts w:ascii="Times New Roman" w:hAnsi="Times New Roman"/>
          <w:sz w:val="24"/>
          <w:szCs w:val="24"/>
          <w:lang w:val="en-US"/>
        </w:rPr>
      </w:pPr>
      <w:proofErr w:type="gramStart"/>
      <w:r w:rsidRPr="001701AC">
        <w:rPr>
          <w:rFonts w:ascii="Times New Roman" w:hAnsi="Times New Roman"/>
          <w:sz w:val="24"/>
          <w:szCs w:val="24"/>
          <w:lang w:val="en-US"/>
        </w:rPr>
        <w:t xml:space="preserve">Aprilianty H. </w:t>
      </w:r>
      <w:r w:rsidR="002817F2">
        <w:rPr>
          <w:rFonts w:ascii="Times New Roman" w:hAnsi="Times New Roman"/>
          <w:sz w:val="24"/>
          <w:szCs w:val="24"/>
          <w:lang w:val="en-US"/>
        </w:rPr>
        <w:t>(</w:t>
      </w:r>
      <w:r w:rsidRPr="001701AC">
        <w:rPr>
          <w:rFonts w:ascii="Times New Roman" w:hAnsi="Times New Roman"/>
          <w:sz w:val="24"/>
          <w:szCs w:val="24"/>
          <w:lang w:val="en-US"/>
        </w:rPr>
        <w:t>2000</w:t>
      </w:r>
      <w:r w:rsidR="002817F2">
        <w:rPr>
          <w:rFonts w:ascii="Times New Roman" w:hAnsi="Times New Roman"/>
          <w:sz w:val="24"/>
          <w:szCs w:val="24"/>
          <w:lang w:val="en-US"/>
        </w:rPr>
        <w:t>)</w:t>
      </w:r>
      <w:r w:rsidRPr="001701AC">
        <w:rPr>
          <w:rFonts w:ascii="Times New Roman" w:hAnsi="Times New Roman"/>
          <w:sz w:val="24"/>
          <w:szCs w:val="24"/>
          <w:lang w:val="en-US"/>
        </w:rPr>
        <w:t>.</w:t>
      </w:r>
      <w:proofErr w:type="gramEnd"/>
      <w:r w:rsidRPr="001701AC">
        <w:rPr>
          <w:rFonts w:ascii="Times New Roman" w:hAnsi="Times New Roman"/>
          <w:sz w:val="24"/>
          <w:szCs w:val="24"/>
          <w:lang w:val="en-US"/>
        </w:rPr>
        <w:t xml:space="preserve"> </w:t>
      </w:r>
      <w:proofErr w:type="gramStart"/>
      <w:r w:rsidRPr="001701AC">
        <w:rPr>
          <w:rFonts w:ascii="Times New Roman" w:hAnsi="Times New Roman"/>
          <w:sz w:val="24"/>
          <w:szCs w:val="24"/>
          <w:lang w:val="en-US"/>
        </w:rPr>
        <w:t xml:space="preserve">Beberapa aspek biologi ikan </w:t>
      </w:r>
      <w:r w:rsidR="00450977" w:rsidRPr="001701AC">
        <w:rPr>
          <w:rFonts w:ascii="Times New Roman" w:hAnsi="Times New Roman"/>
          <w:sz w:val="24"/>
          <w:szCs w:val="24"/>
          <w:lang w:val="en-US"/>
        </w:rPr>
        <w:t>Layang</w:t>
      </w:r>
      <w:r w:rsidRPr="001701AC">
        <w:rPr>
          <w:rFonts w:ascii="Times New Roman" w:hAnsi="Times New Roman"/>
          <w:sz w:val="24"/>
          <w:szCs w:val="24"/>
          <w:lang w:val="en-US"/>
        </w:rPr>
        <w:t xml:space="preserve">, </w:t>
      </w:r>
      <w:r w:rsidRPr="001701AC">
        <w:rPr>
          <w:rFonts w:ascii="Times New Roman" w:hAnsi="Times New Roman"/>
          <w:i/>
          <w:iCs/>
          <w:sz w:val="24"/>
          <w:szCs w:val="24"/>
          <w:lang w:val="en-US"/>
        </w:rPr>
        <w:t xml:space="preserve">Decapterus russelli </w:t>
      </w:r>
      <w:r w:rsidRPr="001701AC">
        <w:rPr>
          <w:rFonts w:ascii="Times New Roman" w:hAnsi="Times New Roman"/>
          <w:sz w:val="24"/>
          <w:szCs w:val="24"/>
          <w:lang w:val="en-US"/>
        </w:rPr>
        <w:t>(Ruppel) di Perairan Teluk Sibolga, Sumatera Utara [skripsi].</w:t>
      </w:r>
      <w:proofErr w:type="gramEnd"/>
      <w:r w:rsidRPr="001701AC">
        <w:rPr>
          <w:rFonts w:ascii="Times New Roman" w:hAnsi="Times New Roman"/>
          <w:sz w:val="24"/>
          <w:szCs w:val="24"/>
          <w:lang w:val="en-US"/>
        </w:rPr>
        <w:t xml:space="preserve"> Bogor (ID): Institut Pertanian Bogor</w:t>
      </w:r>
    </w:p>
    <w:p w:rsidR="00B42A5C" w:rsidRPr="001701AC" w:rsidRDefault="00B42A5C" w:rsidP="00B42A5C">
      <w:pPr>
        <w:spacing w:after="0" w:line="240" w:lineRule="auto"/>
        <w:ind w:left="810" w:hanging="810"/>
        <w:jc w:val="both"/>
        <w:rPr>
          <w:rFonts w:ascii="Times New Roman" w:hAnsi="Times New Roman"/>
          <w:sz w:val="24"/>
          <w:szCs w:val="24"/>
          <w:lang w:val="en-US"/>
        </w:rPr>
      </w:pPr>
    </w:p>
    <w:p w:rsidR="0087181B" w:rsidRPr="001701AC" w:rsidRDefault="0087181B" w:rsidP="00B42A5C">
      <w:pPr>
        <w:spacing w:after="0" w:line="240" w:lineRule="auto"/>
        <w:ind w:left="806" w:hanging="806"/>
        <w:jc w:val="both"/>
        <w:rPr>
          <w:rFonts w:ascii="Times New Roman" w:hAnsi="Times New Roman"/>
          <w:sz w:val="24"/>
          <w:szCs w:val="24"/>
          <w:lang w:val="en-ID"/>
        </w:rPr>
      </w:pPr>
      <w:r w:rsidRPr="001701AC">
        <w:rPr>
          <w:rFonts w:ascii="Times New Roman" w:hAnsi="Times New Roman"/>
          <w:sz w:val="24"/>
          <w:szCs w:val="24"/>
        </w:rPr>
        <w:t>Ashwini. L , S. Benakappa , H.N. Anjanayappa &amp; Akshay. L</w:t>
      </w:r>
      <w:r w:rsidRPr="001701AC">
        <w:rPr>
          <w:rFonts w:ascii="Times New Roman" w:hAnsi="Times New Roman"/>
          <w:sz w:val="24"/>
          <w:szCs w:val="24"/>
          <w:lang w:val="en-ID"/>
        </w:rPr>
        <w:t xml:space="preserve">. </w:t>
      </w:r>
      <w:proofErr w:type="gramStart"/>
      <w:r w:rsidR="002817F2">
        <w:rPr>
          <w:rFonts w:ascii="Times New Roman" w:hAnsi="Times New Roman"/>
          <w:sz w:val="24"/>
          <w:szCs w:val="24"/>
          <w:lang w:val="en-ID"/>
        </w:rPr>
        <w:t>(</w:t>
      </w:r>
      <w:r w:rsidRPr="001701AC">
        <w:rPr>
          <w:rFonts w:ascii="Times New Roman" w:hAnsi="Times New Roman"/>
          <w:sz w:val="24"/>
          <w:szCs w:val="24"/>
          <w:lang w:val="en-ID"/>
        </w:rPr>
        <w:t>2016</w:t>
      </w:r>
      <w:r w:rsidR="002817F2">
        <w:rPr>
          <w:rFonts w:ascii="Times New Roman" w:hAnsi="Times New Roman"/>
          <w:sz w:val="24"/>
          <w:szCs w:val="24"/>
          <w:lang w:val="en-ID"/>
        </w:rPr>
        <w:t>)</w:t>
      </w:r>
      <w:r w:rsidRPr="001701AC">
        <w:rPr>
          <w:rFonts w:ascii="Times New Roman" w:hAnsi="Times New Roman"/>
          <w:sz w:val="24"/>
          <w:szCs w:val="24"/>
          <w:lang w:val="en-ID"/>
        </w:rPr>
        <w:t xml:space="preserve">. </w:t>
      </w:r>
      <w:r w:rsidRPr="001701AC">
        <w:rPr>
          <w:rFonts w:ascii="Times New Roman" w:hAnsi="Times New Roman"/>
          <w:sz w:val="24"/>
          <w:szCs w:val="24"/>
        </w:rPr>
        <w:t>Length-Weight Relationship and Condition Factor of Decapterus Russelli from Mangaluru Region.</w:t>
      </w:r>
      <w:proofErr w:type="gramEnd"/>
      <w:r w:rsidRPr="001701AC">
        <w:rPr>
          <w:rFonts w:ascii="Times New Roman" w:hAnsi="Times New Roman"/>
          <w:sz w:val="24"/>
          <w:szCs w:val="24"/>
        </w:rPr>
        <w:t xml:space="preserve"> </w:t>
      </w:r>
      <w:r w:rsidRPr="001701AC">
        <w:rPr>
          <w:rFonts w:ascii="Times New Roman" w:hAnsi="Times New Roman"/>
          <w:i/>
          <w:sz w:val="24"/>
          <w:szCs w:val="24"/>
        </w:rPr>
        <w:t>International Journal of Engineering Science and Computing</w:t>
      </w:r>
      <w:r w:rsidRPr="001701AC">
        <w:rPr>
          <w:rFonts w:ascii="Times New Roman" w:hAnsi="Times New Roman"/>
          <w:sz w:val="24"/>
          <w:szCs w:val="24"/>
        </w:rPr>
        <w:t>, IJESC. June 2016</w:t>
      </w:r>
      <w:r w:rsidRPr="001701AC">
        <w:rPr>
          <w:rFonts w:ascii="Times New Roman" w:hAnsi="Times New Roman"/>
          <w:sz w:val="24"/>
          <w:szCs w:val="24"/>
          <w:lang w:val="en-ID"/>
        </w:rPr>
        <w:t>.</w:t>
      </w:r>
      <w:r w:rsidRPr="001701AC">
        <w:rPr>
          <w:rFonts w:ascii="Times New Roman" w:hAnsi="Times New Roman"/>
          <w:sz w:val="24"/>
          <w:szCs w:val="24"/>
        </w:rPr>
        <w:t xml:space="preserve"> Volume 6 Issue No. 6</w:t>
      </w:r>
      <w:r w:rsidRPr="001701AC">
        <w:rPr>
          <w:rFonts w:ascii="Times New Roman" w:hAnsi="Times New Roman"/>
          <w:sz w:val="24"/>
          <w:szCs w:val="24"/>
          <w:lang w:val="en-ID"/>
        </w:rPr>
        <w:t>. 4 p</w:t>
      </w:r>
    </w:p>
    <w:p w:rsidR="00023687" w:rsidRPr="001701AC" w:rsidRDefault="00023687" w:rsidP="00B42A5C">
      <w:pPr>
        <w:spacing w:after="0" w:line="240" w:lineRule="auto"/>
        <w:ind w:left="806" w:hanging="806"/>
        <w:jc w:val="both"/>
        <w:rPr>
          <w:rFonts w:ascii="Times New Roman" w:hAnsi="Times New Roman"/>
          <w:sz w:val="24"/>
          <w:szCs w:val="24"/>
          <w:lang w:val="en-US"/>
        </w:rPr>
      </w:pPr>
    </w:p>
    <w:p w:rsidR="00023687" w:rsidRDefault="00023687" w:rsidP="00B42A5C">
      <w:pPr>
        <w:spacing w:after="0" w:line="240" w:lineRule="auto"/>
        <w:ind w:left="806" w:hanging="806"/>
        <w:jc w:val="both"/>
        <w:rPr>
          <w:rFonts w:ascii="Times New Roman" w:hAnsi="Times New Roman"/>
          <w:sz w:val="24"/>
          <w:szCs w:val="24"/>
          <w:lang w:val="en-US"/>
        </w:rPr>
      </w:pPr>
      <w:proofErr w:type="gramStart"/>
      <w:r w:rsidRPr="001701AC">
        <w:rPr>
          <w:rFonts w:ascii="Times New Roman" w:hAnsi="Times New Roman"/>
          <w:sz w:val="24"/>
          <w:szCs w:val="24"/>
          <w:lang w:val="en-US"/>
        </w:rPr>
        <w:t>Bal</w:t>
      </w:r>
      <w:proofErr w:type="gramEnd"/>
      <w:r w:rsidRPr="001701AC">
        <w:rPr>
          <w:rFonts w:ascii="Times New Roman" w:hAnsi="Times New Roman"/>
          <w:sz w:val="24"/>
          <w:szCs w:val="24"/>
          <w:lang w:val="en-US"/>
        </w:rPr>
        <w:t xml:space="preserve">, D. V., &amp; K. V. Rao. </w:t>
      </w:r>
      <w:proofErr w:type="gramStart"/>
      <w:r w:rsidR="002817F2">
        <w:rPr>
          <w:rFonts w:ascii="Times New Roman" w:hAnsi="Times New Roman"/>
          <w:sz w:val="24"/>
          <w:szCs w:val="24"/>
          <w:lang w:val="en-US"/>
        </w:rPr>
        <w:t>(</w:t>
      </w:r>
      <w:r w:rsidRPr="001701AC">
        <w:rPr>
          <w:rFonts w:ascii="Times New Roman" w:hAnsi="Times New Roman"/>
          <w:sz w:val="24"/>
          <w:szCs w:val="24"/>
          <w:lang w:val="en-US"/>
        </w:rPr>
        <w:t>1984</w:t>
      </w:r>
      <w:r w:rsidR="002817F2">
        <w:rPr>
          <w:rFonts w:ascii="Times New Roman" w:hAnsi="Times New Roman"/>
          <w:sz w:val="24"/>
          <w:szCs w:val="24"/>
          <w:lang w:val="en-US"/>
        </w:rPr>
        <w:t>)</w:t>
      </w:r>
      <w:r w:rsidRPr="001701AC">
        <w:rPr>
          <w:rFonts w:ascii="Times New Roman" w:hAnsi="Times New Roman"/>
          <w:sz w:val="24"/>
          <w:szCs w:val="24"/>
          <w:lang w:val="en-US"/>
        </w:rPr>
        <w:t>, Marine fish€rles.</w:t>
      </w:r>
      <w:proofErr w:type="gramEnd"/>
      <w:r w:rsidRPr="001701AC">
        <w:rPr>
          <w:rFonts w:ascii="Times New Roman" w:hAnsi="Times New Roman"/>
          <w:sz w:val="24"/>
          <w:szCs w:val="24"/>
          <w:lang w:val="en-US"/>
        </w:rPr>
        <w:t xml:space="preserve"> Part 1: Methodology in tisheries biology. Tata M.G. Hill </w:t>
      </w:r>
      <w:r w:rsidR="00111D7C" w:rsidRPr="001701AC">
        <w:rPr>
          <w:rFonts w:ascii="Times New Roman" w:hAnsi="Times New Roman"/>
          <w:sz w:val="24"/>
          <w:szCs w:val="24"/>
          <w:lang w:val="en-US"/>
        </w:rPr>
        <w:t xml:space="preserve">Com. Ltd. New Delhi: </w:t>
      </w:r>
      <w:r w:rsidRPr="001701AC">
        <w:rPr>
          <w:rFonts w:ascii="Times New Roman" w:hAnsi="Times New Roman"/>
          <w:sz w:val="24"/>
          <w:szCs w:val="24"/>
          <w:lang w:val="en-US"/>
        </w:rPr>
        <w:t>1-24.</w:t>
      </w:r>
    </w:p>
    <w:p w:rsidR="00B42A5C" w:rsidRPr="001701AC" w:rsidRDefault="00B42A5C" w:rsidP="00B42A5C">
      <w:pPr>
        <w:spacing w:after="0" w:line="240" w:lineRule="auto"/>
        <w:ind w:left="806" w:hanging="806"/>
        <w:jc w:val="both"/>
        <w:rPr>
          <w:rFonts w:ascii="Times New Roman" w:hAnsi="Times New Roman"/>
          <w:sz w:val="24"/>
          <w:szCs w:val="24"/>
          <w:lang w:val="en-ID"/>
        </w:rPr>
      </w:pPr>
    </w:p>
    <w:p w:rsidR="0087181B" w:rsidRDefault="0087181B" w:rsidP="00B42A5C">
      <w:pPr>
        <w:spacing w:after="0" w:line="240" w:lineRule="auto"/>
        <w:ind w:left="810" w:hanging="810"/>
        <w:jc w:val="both"/>
        <w:rPr>
          <w:rFonts w:ascii="Times New Roman" w:hAnsi="Times New Roman"/>
          <w:sz w:val="24"/>
          <w:szCs w:val="24"/>
          <w:lang w:val="en-US"/>
        </w:rPr>
      </w:pPr>
      <w:r w:rsidRPr="001701AC">
        <w:rPr>
          <w:rFonts w:ascii="Times New Roman" w:hAnsi="Times New Roman"/>
          <w:sz w:val="24"/>
          <w:szCs w:val="24"/>
        </w:rPr>
        <w:t xml:space="preserve">Brett, J. R. (1979). Environmental factors and growth. In W. S. Hoar, D. J. Randall, &amp; J. R. Brett (Eds.), </w:t>
      </w:r>
      <w:r w:rsidRPr="001701AC">
        <w:rPr>
          <w:rFonts w:ascii="Times New Roman" w:hAnsi="Times New Roman"/>
          <w:i/>
          <w:sz w:val="24"/>
          <w:szCs w:val="24"/>
        </w:rPr>
        <w:t>Fish Physiology</w:t>
      </w:r>
      <w:r w:rsidRPr="001701AC">
        <w:rPr>
          <w:rFonts w:ascii="Times New Roman" w:hAnsi="Times New Roman"/>
          <w:sz w:val="24"/>
          <w:szCs w:val="24"/>
        </w:rPr>
        <w:t>. New York. Academic Press</w:t>
      </w:r>
      <w:r w:rsidR="00111D7C" w:rsidRPr="001701AC">
        <w:rPr>
          <w:rFonts w:ascii="Times New Roman" w:hAnsi="Times New Roman"/>
          <w:sz w:val="24"/>
          <w:szCs w:val="24"/>
          <w:lang w:val="en-ID"/>
        </w:rPr>
        <w:t xml:space="preserve">. </w:t>
      </w:r>
      <w:r w:rsidR="00111D7C" w:rsidRPr="001701AC">
        <w:rPr>
          <w:rFonts w:ascii="Times New Roman" w:hAnsi="Times New Roman"/>
          <w:sz w:val="24"/>
          <w:szCs w:val="24"/>
        </w:rPr>
        <w:t xml:space="preserve">8 </w:t>
      </w:r>
      <w:r w:rsidR="00111D7C" w:rsidRPr="001701AC">
        <w:rPr>
          <w:rFonts w:ascii="Times New Roman" w:hAnsi="Times New Roman"/>
          <w:sz w:val="24"/>
          <w:szCs w:val="24"/>
          <w:lang w:val="en-ID"/>
        </w:rPr>
        <w:t xml:space="preserve">: </w:t>
      </w:r>
      <w:r w:rsidR="00111D7C" w:rsidRPr="001701AC">
        <w:rPr>
          <w:rFonts w:ascii="Times New Roman" w:hAnsi="Times New Roman"/>
          <w:sz w:val="24"/>
          <w:szCs w:val="24"/>
        </w:rPr>
        <w:t>599–675</w:t>
      </w:r>
    </w:p>
    <w:p w:rsidR="00B42A5C" w:rsidRPr="00B42A5C" w:rsidRDefault="00B42A5C" w:rsidP="00B42A5C">
      <w:pPr>
        <w:spacing w:after="0" w:line="240" w:lineRule="auto"/>
        <w:ind w:left="810" w:hanging="810"/>
        <w:jc w:val="both"/>
        <w:rPr>
          <w:rFonts w:ascii="Times New Roman" w:hAnsi="Times New Roman"/>
          <w:sz w:val="24"/>
          <w:szCs w:val="24"/>
          <w:lang w:val="en-US"/>
        </w:rPr>
      </w:pPr>
    </w:p>
    <w:p w:rsidR="005A1A60" w:rsidRDefault="005A1A60" w:rsidP="00B42A5C">
      <w:pPr>
        <w:pStyle w:val="Default"/>
        <w:ind w:left="810" w:hanging="810"/>
      </w:pPr>
      <w:r w:rsidRPr="001701AC">
        <w:t xml:space="preserve">Csirke, J. (1980). </w:t>
      </w:r>
      <w:proofErr w:type="gramStart"/>
      <w:r w:rsidRPr="001701AC">
        <w:t>Recruitment in the Peruvian anchovy and its dependence on the adult population.</w:t>
      </w:r>
      <w:proofErr w:type="gramEnd"/>
      <w:r w:rsidRPr="001701AC">
        <w:t xml:space="preserve"> </w:t>
      </w:r>
      <w:proofErr w:type="gramStart"/>
      <w:r w:rsidRPr="001701AC">
        <w:t>Rapp.P.-v. Reun.</w:t>
      </w:r>
      <w:proofErr w:type="gramEnd"/>
      <w:r w:rsidRPr="001701AC">
        <w:t xml:space="preserve"> </w:t>
      </w:r>
      <w:proofErr w:type="gramStart"/>
      <w:r w:rsidRPr="001701AC">
        <w:t>CIEM.</w:t>
      </w:r>
      <w:proofErr w:type="gramEnd"/>
      <w:r w:rsidRPr="001701AC">
        <w:t xml:space="preserve"> 177, 307-313.</w:t>
      </w:r>
    </w:p>
    <w:p w:rsidR="00B42A5C" w:rsidRPr="001701AC" w:rsidRDefault="00B42A5C" w:rsidP="00B42A5C">
      <w:pPr>
        <w:pStyle w:val="Default"/>
        <w:ind w:left="810" w:hanging="810"/>
      </w:pPr>
    </w:p>
    <w:p w:rsidR="00585507" w:rsidRDefault="00585507" w:rsidP="00B42A5C">
      <w:pPr>
        <w:pStyle w:val="Default"/>
        <w:ind w:left="810" w:hanging="810"/>
      </w:pPr>
      <w:r w:rsidRPr="001701AC">
        <w:t xml:space="preserve">Direktorat Jenderal Perikanan Tangkap. </w:t>
      </w:r>
      <w:proofErr w:type="gramStart"/>
      <w:r w:rsidR="002817F2">
        <w:t>(</w:t>
      </w:r>
      <w:r w:rsidRPr="001701AC">
        <w:t>2012</w:t>
      </w:r>
      <w:r w:rsidR="002817F2">
        <w:t>)</w:t>
      </w:r>
      <w:r w:rsidRPr="001701AC">
        <w:t xml:space="preserve">. Statistik Perikanan Tangkap 2012 Ditjen </w:t>
      </w:r>
      <w:r w:rsidRPr="001701AC">
        <w:rPr>
          <w:lang w:val="id-ID"/>
        </w:rPr>
        <w:t xml:space="preserve">Perikanan Tangkap, </w:t>
      </w:r>
      <w:r w:rsidRPr="001701AC">
        <w:t>Kementerian</w:t>
      </w:r>
      <w:r w:rsidRPr="001701AC">
        <w:rPr>
          <w:lang w:val="id-ID"/>
        </w:rPr>
        <w:t xml:space="preserve"> Kelautan dan Perikanan, Jakarta.</w:t>
      </w:r>
      <w:proofErr w:type="gramEnd"/>
    </w:p>
    <w:p w:rsidR="00B42A5C" w:rsidRPr="00B42A5C" w:rsidRDefault="00B42A5C" w:rsidP="00B42A5C">
      <w:pPr>
        <w:pStyle w:val="Default"/>
        <w:ind w:left="810" w:hanging="810"/>
      </w:pPr>
    </w:p>
    <w:p w:rsidR="000222F0" w:rsidRDefault="000222F0" w:rsidP="00B42A5C">
      <w:pPr>
        <w:pStyle w:val="Default"/>
        <w:ind w:left="810" w:hanging="810"/>
        <w:jc w:val="both"/>
      </w:pPr>
      <w:proofErr w:type="gramStart"/>
      <w:r w:rsidRPr="001701AC">
        <w:t>Desmawanti.</w:t>
      </w:r>
      <w:proofErr w:type="gramEnd"/>
      <w:r w:rsidRPr="001701AC">
        <w:t xml:space="preserve"> </w:t>
      </w:r>
      <w:proofErr w:type="gramStart"/>
      <w:r w:rsidR="002817F2">
        <w:t>(</w:t>
      </w:r>
      <w:r w:rsidRPr="001701AC">
        <w:t>2013</w:t>
      </w:r>
      <w:r w:rsidR="002817F2">
        <w:t>)</w:t>
      </w:r>
      <w:r w:rsidRPr="001701AC">
        <w:t xml:space="preserve">. Kajian stok ikan </w:t>
      </w:r>
      <w:r w:rsidR="00450977" w:rsidRPr="001701AC">
        <w:t>Layang</w:t>
      </w:r>
      <w:r w:rsidRPr="001701AC">
        <w:t xml:space="preserve"> (</w:t>
      </w:r>
      <w:r w:rsidRPr="001701AC">
        <w:rPr>
          <w:i/>
          <w:iCs/>
        </w:rPr>
        <w:t>Decapterus russelli</w:t>
      </w:r>
      <w:r w:rsidRPr="001701AC">
        <w:t>) berbasis panjang berat dari Parairan Mapur yang didaratkan di Tempat Pendaratan Ikan Pelantar KUD Kota Tanjungpinang [skripsi].</w:t>
      </w:r>
      <w:proofErr w:type="gramEnd"/>
      <w:r w:rsidRPr="001701AC">
        <w:t xml:space="preserve"> Tanjungpinang (ID): Universitas Maritim Raja Ali Haji </w:t>
      </w:r>
    </w:p>
    <w:p w:rsidR="00B42A5C" w:rsidRPr="001701AC" w:rsidRDefault="00B42A5C" w:rsidP="00B42A5C">
      <w:pPr>
        <w:pStyle w:val="Default"/>
        <w:ind w:left="810" w:hanging="810"/>
        <w:jc w:val="both"/>
      </w:pPr>
    </w:p>
    <w:p w:rsidR="000222F0" w:rsidRDefault="000222F0" w:rsidP="00B42A5C">
      <w:pPr>
        <w:spacing w:after="0" w:line="240" w:lineRule="auto"/>
        <w:ind w:left="810" w:hanging="810"/>
        <w:jc w:val="both"/>
        <w:rPr>
          <w:rFonts w:ascii="Times New Roman" w:hAnsi="Times New Roman"/>
          <w:sz w:val="24"/>
          <w:szCs w:val="24"/>
          <w:lang w:val="en-US"/>
        </w:rPr>
      </w:pPr>
      <w:r w:rsidRPr="001701AC">
        <w:rPr>
          <w:rFonts w:ascii="Times New Roman" w:hAnsi="Times New Roman"/>
          <w:sz w:val="24"/>
          <w:szCs w:val="24"/>
        </w:rPr>
        <w:t xml:space="preserve">Destha FS. </w:t>
      </w:r>
      <w:proofErr w:type="gramStart"/>
      <w:r w:rsidR="002817F2">
        <w:rPr>
          <w:rFonts w:ascii="Times New Roman" w:hAnsi="Times New Roman"/>
          <w:sz w:val="24"/>
          <w:szCs w:val="24"/>
          <w:lang w:val="en-US"/>
        </w:rPr>
        <w:t>(</w:t>
      </w:r>
      <w:r w:rsidRPr="001701AC">
        <w:rPr>
          <w:rFonts w:ascii="Times New Roman" w:hAnsi="Times New Roman"/>
          <w:sz w:val="24"/>
          <w:szCs w:val="24"/>
        </w:rPr>
        <w:t>2015</w:t>
      </w:r>
      <w:r w:rsidR="002817F2">
        <w:rPr>
          <w:rFonts w:ascii="Times New Roman" w:hAnsi="Times New Roman"/>
          <w:sz w:val="24"/>
          <w:szCs w:val="24"/>
          <w:lang w:val="en-US"/>
        </w:rPr>
        <w:t>)</w:t>
      </w:r>
      <w:r w:rsidRPr="001701AC">
        <w:rPr>
          <w:rFonts w:ascii="Times New Roman" w:hAnsi="Times New Roman"/>
          <w:sz w:val="24"/>
          <w:szCs w:val="24"/>
        </w:rPr>
        <w:t xml:space="preserve">. Status stok sumberdaya ikan </w:t>
      </w:r>
      <w:r w:rsidR="00450977" w:rsidRPr="001701AC">
        <w:rPr>
          <w:rFonts w:ascii="Times New Roman" w:hAnsi="Times New Roman"/>
          <w:sz w:val="24"/>
          <w:szCs w:val="24"/>
        </w:rPr>
        <w:t>Layang</w:t>
      </w:r>
      <w:r w:rsidRPr="001701AC">
        <w:rPr>
          <w:rFonts w:ascii="Times New Roman" w:hAnsi="Times New Roman"/>
          <w:sz w:val="24"/>
          <w:szCs w:val="24"/>
        </w:rPr>
        <w:t xml:space="preserve"> (</w:t>
      </w:r>
      <w:r w:rsidRPr="001701AC">
        <w:rPr>
          <w:rFonts w:ascii="Times New Roman" w:hAnsi="Times New Roman"/>
          <w:i/>
          <w:iCs/>
          <w:sz w:val="24"/>
          <w:szCs w:val="24"/>
        </w:rPr>
        <w:t>Decapterus russelli</w:t>
      </w:r>
      <w:r w:rsidRPr="001701AC">
        <w:rPr>
          <w:rFonts w:ascii="Times New Roman" w:hAnsi="Times New Roman"/>
          <w:sz w:val="24"/>
          <w:szCs w:val="24"/>
        </w:rPr>
        <w:t>) di Perairan Selat Sunda [skripsi].</w:t>
      </w:r>
      <w:proofErr w:type="gramEnd"/>
      <w:r w:rsidRPr="001701AC">
        <w:rPr>
          <w:rFonts w:ascii="Times New Roman" w:hAnsi="Times New Roman"/>
          <w:sz w:val="24"/>
          <w:szCs w:val="24"/>
        </w:rPr>
        <w:t xml:space="preserve"> Bogor (ID): Institut Pertanian Bogor.</w:t>
      </w:r>
    </w:p>
    <w:p w:rsidR="00B42A5C" w:rsidRPr="00B42A5C" w:rsidRDefault="00B42A5C" w:rsidP="00B42A5C">
      <w:pPr>
        <w:spacing w:after="0" w:line="240" w:lineRule="auto"/>
        <w:ind w:left="810" w:hanging="810"/>
        <w:jc w:val="both"/>
        <w:rPr>
          <w:rFonts w:ascii="Times New Roman" w:hAnsi="Times New Roman"/>
          <w:sz w:val="24"/>
          <w:szCs w:val="24"/>
          <w:lang w:val="en-US"/>
        </w:rPr>
      </w:pPr>
    </w:p>
    <w:p w:rsidR="000B0FC8" w:rsidRPr="001701AC" w:rsidRDefault="006C1B52" w:rsidP="00B42A5C">
      <w:pPr>
        <w:spacing w:after="0" w:line="240" w:lineRule="auto"/>
        <w:ind w:left="810" w:hanging="810"/>
        <w:jc w:val="both"/>
        <w:rPr>
          <w:rFonts w:ascii="Times New Roman" w:hAnsi="Times New Roman"/>
          <w:bCs/>
          <w:sz w:val="24"/>
          <w:szCs w:val="24"/>
          <w:lang w:val="en-US"/>
        </w:rPr>
      </w:pPr>
      <w:r w:rsidRPr="001701AC">
        <w:rPr>
          <w:rFonts w:ascii="Times New Roman" w:hAnsi="Times New Roman"/>
          <w:bCs/>
          <w:sz w:val="24"/>
          <w:szCs w:val="24"/>
        </w:rPr>
        <w:t xml:space="preserve">Effendie, I. M. </w:t>
      </w:r>
      <w:proofErr w:type="gramStart"/>
      <w:r w:rsidR="002817F2">
        <w:rPr>
          <w:rFonts w:ascii="Times New Roman" w:hAnsi="Times New Roman"/>
          <w:bCs/>
          <w:sz w:val="24"/>
          <w:szCs w:val="24"/>
          <w:lang w:val="en-US"/>
        </w:rPr>
        <w:t>(</w:t>
      </w:r>
      <w:r w:rsidR="000B0FC8" w:rsidRPr="001701AC">
        <w:rPr>
          <w:rFonts w:ascii="Times New Roman" w:hAnsi="Times New Roman"/>
          <w:bCs/>
          <w:sz w:val="24"/>
          <w:szCs w:val="24"/>
        </w:rPr>
        <w:t>1997</w:t>
      </w:r>
      <w:r w:rsidR="002817F2">
        <w:rPr>
          <w:rFonts w:ascii="Times New Roman" w:hAnsi="Times New Roman"/>
          <w:bCs/>
          <w:sz w:val="24"/>
          <w:szCs w:val="24"/>
          <w:lang w:val="en-US"/>
        </w:rPr>
        <w:t>)</w:t>
      </w:r>
      <w:r w:rsidR="000B0FC8" w:rsidRPr="001701AC">
        <w:rPr>
          <w:rFonts w:ascii="Times New Roman" w:hAnsi="Times New Roman"/>
          <w:bCs/>
          <w:sz w:val="24"/>
          <w:szCs w:val="24"/>
        </w:rPr>
        <w:t>. Biologi Perikanan.</w:t>
      </w:r>
      <w:proofErr w:type="gramEnd"/>
      <w:r w:rsidR="000B0FC8" w:rsidRPr="001701AC">
        <w:rPr>
          <w:rFonts w:ascii="Times New Roman" w:hAnsi="Times New Roman"/>
          <w:bCs/>
          <w:sz w:val="24"/>
          <w:szCs w:val="24"/>
        </w:rPr>
        <w:t xml:space="preserve"> Yayasan </w:t>
      </w:r>
      <w:r w:rsidR="000B0FC8" w:rsidRPr="001701AC">
        <w:rPr>
          <w:rFonts w:ascii="Times New Roman" w:hAnsi="Times New Roman"/>
          <w:bCs/>
          <w:sz w:val="24"/>
          <w:szCs w:val="24"/>
          <w:lang w:val="en-US"/>
        </w:rPr>
        <w:t>Pustaka Nusatama</w:t>
      </w:r>
      <w:r w:rsidR="000B0FC8" w:rsidRPr="001701AC">
        <w:rPr>
          <w:rFonts w:ascii="Times New Roman" w:hAnsi="Times New Roman"/>
          <w:bCs/>
          <w:sz w:val="24"/>
          <w:szCs w:val="24"/>
        </w:rPr>
        <w:t>.</w:t>
      </w:r>
      <w:r w:rsidR="000B0FC8" w:rsidRPr="001701AC">
        <w:rPr>
          <w:rFonts w:ascii="Times New Roman" w:hAnsi="Times New Roman"/>
          <w:bCs/>
          <w:sz w:val="24"/>
          <w:szCs w:val="24"/>
          <w:lang w:val="en-US"/>
        </w:rPr>
        <w:t>163 p.</w:t>
      </w:r>
    </w:p>
    <w:p w:rsidR="00023687" w:rsidRDefault="00023687" w:rsidP="00B42A5C">
      <w:pPr>
        <w:spacing w:after="0" w:line="240" w:lineRule="auto"/>
        <w:ind w:left="810" w:hanging="810"/>
        <w:jc w:val="both"/>
        <w:rPr>
          <w:rFonts w:ascii="Times New Roman" w:hAnsi="Times New Roman"/>
          <w:sz w:val="24"/>
          <w:szCs w:val="24"/>
          <w:lang w:val="en-US"/>
        </w:rPr>
      </w:pPr>
      <w:r w:rsidRPr="001701AC">
        <w:rPr>
          <w:rFonts w:ascii="Times New Roman" w:hAnsi="Times New Roman"/>
          <w:sz w:val="24"/>
          <w:szCs w:val="24"/>
        </w:rPr>
        <w:lastRenderedPageBreak/>
        <w:t xml:space="preserve">Effendie, M. I. </w:t>
      </w:r>
      <w:proofErr w:type="gramStart"/>
      <w:r w:rsidR="002817F2">
        <w:rPr>
          <w:rFonts w:ascii="Times New Roman" w:hAnsi="Times New Roman"/>
          <w:sz w:val="24"/>
          <w:szCs w:val="24"/>
          <w:lang w:val="en-US"/>
        </w:rPr>
        <w:t>(</w:t>
      </w:r>
      <w:r w:rsidRPr="001701AC">
        <w:rPr>
          <w:rFonts w:ascii="Times New Roman" w:hAnsi="Times New Roman"/>
          <w:sz w:val="24"/>
          <w:szCs w:val="24"/>
        </w:rPr>
        <w:t>2002</w:t>
      </w:r>
      <w:r w:rsidR="002817F2">
        <w:rPr>
          <w:rFonts w:ascii="Times New Roman" w:hAnsi="Times New Roman"/>
          <w:sz w:val="24"/>
          <w:szCs w:val="24"/>
          <w:lang w:val="en-US"/>
        </w:rPr>
        <w:t>)</w:t>
      </w:r>
      <w:r w:rsidRPr="001701AC">
        <w:rPr>
          <w:rFonts w:ascii="Times New Roman" w:hAnsi="Times New Roman"/>
          <w:sz w:val="24"/>
          <w:szCs w:val="24"/>
        </w:rPr>
        <w:t>. Biologi Perikanan.</w:t>
      </w:r>
      <w:proofErr w:type="gramEnd"/>
      <w:r w:rsidRPr="001701AC">
        <w:rPr>
          <w:rFonts w:ascii="Times New Roman" w:hAnsi="Times New Roman"/>
          <w:sz w:val="24"/>
          <w:szCs w:val="24"/>
        </w:rPr>
        <w:t xml:space="preserve"> Yayasan Pustaka Nusatama.Yogyakarta. 163 hlm</w:t>
      </w:r>
    </w:p>
    <w:p w:rsidR="00B42A5C" w:rsidRPr="00B42A5C" w:rsidRDefault="00B42A5C" w:rsidP="00B42A5C">
      <w:pPr>
        <w:spacing w:after="0" w:line="240" w:lineRule="auto"/>
        <w:ind w:left="810" w:hanging="810"/>
        <w:jc w:val="both"/>
        <w:rPr>
          <w:rFonts w:ascii="Times New Roman" w:hAnsi="Times New Roman"/>
          <w:sz w:val="24"/>
          <w:szCs w:val="24"/>
          <w:lang w:val="en-US"/>
        </w:rPr>
      </w:pPr>
    </w:p>
    <w:p w:rsidR="000B0FC8" w:rsidRDefault="000B0FC8" w:rsidP="00B42A5C">
      <w:pPr>
        <w:spacing w:after="0" w:line="240" w:lineRule="auto"/>
        <w:ind w:left="810" w:hanging="810"/>
        <w:jc w:val="both"/>
        <w:rPr>
          <w:rFonts w:ascii="Times New Roman" w:hAnsi="Times New Roman"/>
          <w:sz w:val="24"/>
          <w:szCs w:val="24"/>
          <w:lang w:val="en-US"/>
        </w:rPr>
      </w:pPr>
      <w:r w:rsidRPr="001701AC">
        <w:rPr>
          <w:rFonts w:ascii="Times New Roman" w:hAnsi="Times New Roman"/>
          <w:sz w:val="24"/>
          <w:szCs w:val="24"/>
          <w:lang w:val="en-US"/>
        </w:rPr>
        <w:t>Everhart, W.H</w:t>
      </w:r>
      <w:proofErr w:type="gramStart"/>
      <w:r w:rsidRPr="001701AC">
        <w:rPr>
          <w:rFonts w:ascii="Times New Roman" w:hAnsi="Times New Roman"/>
          <w:sz w:val="24"/>
          <w:szCs w:val="24"/>
          <w:lang w:val="en-US"/>
        </w:rPr>
        <w:t>.&amp;</w:t>
      </w:r>
      <w:proofErr w:type="gramEnd"/>
      <w:r w:rsidRPr="001701AC">
        <w:rPr>
          <w:rFonts w:ascii="Times New Roman" w:hAnsi="Times New Roman"/>
          <w:sz w:val="24"/>
          <w:szCs w:val="24"/>
          <w:lang w:val="en-US"/>
        </w:rPr>
        <w:t xml:space="preserve"> W.D. Youngs. </w:t>
      </w:r>
      <w:proofErr w:type="gramStart"/>
      <w:r w:rsidR="002817F2">
        <w:rPr>
          <w:rFonts w:ascii="Times New Roman" w:hAnsi="Times New Roman"/>
          <w:sz w:val="24"/>
          <w:szCs w:val="24"/>
          <w:lang w:val="en-US"/>
        </w:rPr>
        <w:t>(</w:t>
      </w:r>
      <w:r w:rsidRPr="001701AC">
        <w:rPr>
          <w:rFonts w:ascii="Times New Roman" w:hAnsi="Times New Roman"/>
          <w:sz w:val="24"/>
          <w:szCs w:val="24"/>
          <w:lang w:val="en-US"/>
        </w:rPr>
        <w:t>1981</w:t>
      </w:r>
      <w:r w:rsidR="002817F2">
        <w:rPr>
          <w:rFonts w:ascii="Times New Roman" w:hAnsi="Times New Roman"/>
          <w:sz w:val="24"/>
          <w:szCs w:val="24"/>
          <w:lang w:val="en-US"/>
        </w:rPr>
        <w:t>)</w:t>
      </w:r>
      <w:r w:rsidRPr="001701AC">
        <w:rPr>
          <w:rFonts w:ascii="Times New Roman" w:hAnsi="Times New Roman"/>
          <w:sz w:val="24"/>
          <w:szCs w:val="24"/>
          <w:lang w:val="en-US"/>
        </w:rPr>
        <w:t>. Principles of fishery Science.</w:t>
      </w:r>
      <w:proofErr w:type="gramEnd"/>
      <w:r w:rsidRPr="001701AC">
        <w:rPr>
          <w:rFonts w:ascii="Times New Roman" w:hAnsi="Times New Roman"/>
          <w:sz w:val="24"/>
          <w:szCs w:val="24"/>
          <w:lang w:val="en-US"/>
        </w:rPr>
        <w:t xml:space="preserve"> 2nd Edition Comstock Publishing Associates, a division of Cornell University Press, London.</w:t>
      </w:r>
    </w:p>
    <w:p w:rsidR="00B42A5C" w:rsidRPr="001701AC" w:rsidRDefault="00B42A5C" w:rsidP="00B42A5C">
      <w:pPr>
        <w:spacing w:after="0" w:line="240" w:lineRule="auto"/>
        <w:ind w:left="810" w:hanging="810"/>
        <w:jc w:val="both"/>
        <w:rPr>
          <w:rFonts w:ascii="Times New Roman" w:hAnsi="Times New Roman"/>
          <w:sz w:val="24"/>
          <w:szCs w:val="24"/>
          <w:lang w:val="en-US"/>
        </w:rPr>
      </w:pPr>
    </w:p>
    <w:p w:rsidR="000B0FC8" w:rsidRDefault="000B0FC8" w:rsidP="00B42A5C">
      <w:pPr>
        <w:spacing w:after="0" w:line="240" w:lineRule="auto"/>
        <w:ind w:left="810" w:hanging="810"/>
        <w:jc w:val="both"/>
        <w:rPr>
          <w:rFonts w:ascii="Times New Roman" w:hAnsi="Times New Roman"/>
          <w:sz w:val="24"/>
          <w:szCs w:val="24"/>
          <w:lang w:val="en-US"/>
        </w:rPr>
      </w:pPr>
      <w:proofErr w:type="gramStart"/>
      <w:r w:rsidRPr="001701AC">
        <w:rPr>
          <w:rFonts w:ascii="Times New Roman" w:hAnsi="Times New Roman"/>
          <w:sz w:val="24"/>
          <w:szCs w:val="24"/>
          <w:lang w:val="en-US"/>
        </w:rPr>
        <w:t>Gayanilo, Jr., F.C., Spar</w:t>
      </w:r>
      <w:r w:rsidR="00990DBD" w:rsidRPr="001701AC">
        <w:rPr>
          <w:rFonts w:ascii="Times New Roman" w:hAnsi="Times New Roman"/>
          <w:sz w:val="24"/>
          <w:szCs w:val="24"/>
          <w:lang w:val="en-US"/>
        </w:rPr>
        <w:t>re, P., &amp; Pauly, D. 2005</w:t>
      </w:r>
      <w:r w:rsidRPr="001701AC">
        <w:rPr>
          <w:rFonts w:ascii="Times New Roman" w:hAnsi="Times New Roman"/>
          <w:sz w:val="24"/>
          <w:szCs w:val="24"/>
          <w:lang w:val="en-US"/>
        </w:rPr>
        <w:t>.</w:t>
      </w:r>
      <w:proofErr w:type="gramEnd"/>
      <w:r w:rsidRPr="001701AC">
        <w:rPr>
          <w:rFonts w:ascii="Times New Roman" w:hAnsi="Times New Roman"/>
          <w:sz w:val="24"/>
          <w:szCs w:val="24"/>
          <w:lang w:val="en-US"/>
        </w:rPr>
        <w:t xml:space="preserve"> The FAO-ICLARM Stock Assessment Tools II (FiSAT II). </w:t>
      </w:r>
      <w:proofErr w:type="gramStart"/>
      <w:r w:rsidRPr="001701AC">
        <w:rPr>
          <w:rFonts w:ascii="Times New Roman" w:hAnsi="Times New Roman"/>
          <w:sz w:val="24"/>
          <w:szCs w:val="24"/>
          <w:lang w:val="en-US"/>
        </w:rPr>
        <w:t>Revised version.</w:t>
      </w:r>
      <w:proofErr w:type="gramEnd"/>
      <w:r w:rsidRPr="001701AC">
        <w:rPr>
          <w:rFonts w:ascii="Times New Roman" w:hAnsi="Times New Roman"/>
          <w:sz w:val="24"/>
          <w:szCs w:val="24"/>
          <w:lang w:val="en-US"/>
        </w:rPr>
        <w:t xml:space="preserve"> </w:t>
      </w:r>
      <w:proofErr w:type="gramStart"/>
      <w:r w:rsidRPr="001701AC">
        <w:rPr>
          <w:rFonts w:ascii="Times New Roman" w:hAnsi="Times New Roman"/>
          <w:sz w:val="24"/>
          <w:szCs w:val="24"/>
          <w:lang w:val="en-US"/>
        </w:rPr>
        <w:t>User's guide.</w:t>
      </w:r>
      <w:proofErr w:type="gramEnd"/>
      <w:r w:rsidRPr="001701AC">
        <w:rPr>
          <w:rFonts w:ascii="Times New Roman" w:hAnsi="Times New Roman"/>
          <w:sz w:val="24"/>
          <w:szCs w:val="24"/>
          <w:lang w:val="en-US"/>
        </w:rPr>
        <w:t xml:space="preserve"> </w:t>
      </w:r>
      <w:r w:rsidRPr="001701AC">
        <w:rPr>
          <w:rFonts w:ascii="Times New Roman" w:hAnsi="Times New Roman"/>
          <w:i/>
          <w:sz w:val="24"/>
          <w:szCs w:val="24"/>
          <w:lang w:val="en-US"/>
        </w:rPr>
        <w:t>FAO Computerized Information Series (Fisheries)</w:t>
      </w:r>
      <w:r w:rsidRPr="001701AC">
        <w:rPr>
          <w:rFonts w:ascii="Times New Roman" w:hAnsi="Times New Roman"/>
          <w:sz w:val="24"/>
          <w:szCs w:val="24"/>
          <w:lang w:val="en-US"/>
        </w:rPr>
        <w:t xml:space="preserve">. </w:t>
      </w:r>
      <w:r w:rsidRPr="001701AC">
        <w:rPr>
          <w:rFonts w:ascii="Times New Roman" w:hAnsi="Times New Roman"/>
          <w:i/>
          <w:sz w:val="24"/>
          <w:szCs w:val="24"/>
          <w:lang w:val="en-US"/>
        </w:rPr>
        <w:t xml:space="preserve">No. 8, </w:t>
      </w:r>
      <w:proofErr w:type="gramStart"/>
      <w:r w:rsidRPr="001701AC">
        <w:rPr>
          <w:rFonts w:ascii="Times New Roman" w:hAnsi="Times New Roman"/>
          <w:i/>
          <w:sz w:val="24"/>
          <w:szCs w:val="24"/>
          <w:lang w:val="en-US"/>
        </w:rPr>
        <w:t>Revised</w:t>
      </w:r>
      <w:proofErr w:type="gramEnd"/>
      <w:r w:rsidRPr="001701AC">
        <w:rPr>
          <w:rFonts w:ascii="Times New Roman" w:hAnsi="Times New Roman"/>
          <w:i/>
          <w:sz w:val="24"/>
          <w:szCs w:val="24"/>
          <w:lang w:val="en-US"/>
        </w:rPr>
        <w:t xml:space="preserve"> version</w:t>
      </w:r>
      <w:r w:rsidRPr="001701AC">
        <w:rPr>
          <w:rFonts w:ascii="Times New Roman" w:hAnsi="Times New Roman"/>
          <w:sz w:val="24"/>
          <w:szCs w:val="24"/>
          <w:lang w:val="en-US"/>
        </w:rPr>
        <w:t xml:space="preserve">. Rome, FAO. </w:t>
      </w:r>
      <w:proofErr w:type="gramStart"/>
      <w:r w:rsidRPr="001701AC">
        <w:rPr>
          <w:rFonts w:ascii="Times New Roman" w:hAnsi="Times New Roman"/>
          <w:sz w:val="24"/>
          <w:szCs w:val="24"/>
          <w:lang w:val="en-US"/>
        </w:rPr>
        <w:t>p.168.</w:t>
      </w:r>
      <w:proofErr w:type="gramEnd"/>
    </w:p>
    <w:p w:rsidR="00B42A5C" w:rsidRPr="001701AC" w:rsidRDefault="00B42A5C" w:rsidP="00B42A5C">
      <w:pPr>
        <w:spacing w:after="0" w:line="240" w:lineRule="auto"/>
        <w:ind w:left="810" w:hanging="810"/>
        <w:jc w:val="both"/>
        <w:rPr>
          <w:rFonts w:ascii="Times New Roman" w:hAnsi="Times New Roman"/>
          <w:sz w:val="24"/>
          <w:szCs w:val="24"/>
          <w:lang w:val="en-US"/>
        </w:rPr>
      </w:pPr>
    </w:p>
    <w:p w:rsidR="0087181B" w:rsidRDefault="0087181B" w:rsidP="00B42A5C">
      <w:pPr>
        <w:autoSpaceDE w:val="0"/>
        <w:autoSpaceDN w:val="0"/>
        <w:adjustRightInd w:val="0"/>
        <w:spacing w:after="0" w:line="240" w:lineRule="auto"/>
        <w:ind w:left="810" w:hanging="810"/>
        <w:jc w:val="both"/>
        <w:rPr>
          <w:rFonts w:ascii="Times New Roman" w:hAnsi="Times New Roman"/>
          <w:iCs/>
          <w:sz w:val="24"/>
          <w:szCs w:val="24"/>
          <w:lang w:val="en-US"/>
        </w:rPr>
      </w:pPr>
      <w:proofErr w:type="gramStart"/>
      <w:r w:rsidRPr="001701AC">
        <w:rPr>
          <w:rFonts w:ascii="Times New Roman" w:hAnsi="Times New Roman"/>
          <w:bCs/>
          <w:sz w:val="24"/>
          <w:szCs w:val="24"/>
          <w:lang w:val="en-US"/>
        </w:rPr>
        <w:t>Hariati, T</w:t>
      </w:r>
      <w:r w:rsidR="00061D14" w:rsidRPr="001701AC">
        <w:rPr>
          <w:rFonts w:ascii="Times New Roman" w:hAnsi="Times New Roman"/>
          <w:bCs/>
          <w:sz w:val="24"/>
          <w:szCs w:val="24"/>
          <w:lang w:val="en-US"/>
        </w:rPr>
        <w:t>.</w:t>
      </w:r>
      <w:r w:rsidRPr="001701AC">
        <w:rPr>
          <w:rFonts w:ascii="Times New Roman" w:hAnsi="Times New Roman"/>
          <w:bCs/>
          <w:sz w:val="24"/>
          <w:szCs w:val="24"/>
          <w:lang w:val="en-US"/>
        </w:rPr>
        <w:t xml:space="preserve">, </w:t>
      </w:r>
      <w:r w:rsidR="00012A29" w:rsidRPr="001701AC">
        <w:rPr>
          <w:rFonts w:ascii="Times New Roman" w:hAnsi="Times New Roman"/>
          <w:bCs/>
          <w:sz w:val="24"/>
          <w:szCs w:val="24"/>
          <w:lang w:val="en-US"/>
        </w:rPr>
        <w:t>Taufik,</w:t>
      </w:r>
      <w:r w:rsidR="00061D14" w:rsidRPr="001701AC">
        <w:rPr>
          <w:rFonts w:ascii="Times New Roman" w:hAnsi="Times New Roman"/>
          <w:bCs/>
          <w:sz w:val="24"/>
          <w:szCs w:val="24"/>
          <w:lang w:val="en-US"/>
        </w:rPr>
        <w:t xml:space="preserve"> </w:t>
      </w:r>
      <w:r w:rsidR="00012A29" w:rsidRPr="001701AC">
        <w:rPr>
          <w:rFonts w:ascii="Times New Roman" w:hAnsi="Times New Roman"/>
          <w:bCs/>
          <w:sz w:val="24"/>
          <w:szCs w:val="24"/>
          <w:lang w:val="en-US"/>
        </w:rPr>
        <w:t>M</w:t>
      </w:r>
      <w:r w:rsidRPr="001701AC">
        <w:rPr>
          <w:rFonts w:ascii="Times New Roman" w:hAnsi="Times New Roman"/>
          <w:bCs/>
          <w:sz w:val="24"/>
          <w:szCs w:val="24"/>
          <w:lang w:val="en-US"/>
        </w:rPr>
        <w:t xml:space="preserve"> &amp; </w:t>
      </w:r>
      <w:r w:rsidR="00061D14" w:rsidRPr="001701AC">
        <w:rPr>
          <w:rFonts w:ascii="Times New Roman" w:hAnsi="Times New Roman"/>
          <w:bCs/>
          <w:sz w:val="24"/>
          <w:szCs w:val="24"/>
          <w:lang w:val="en-US"/>
        </w:rPr>
        <w:t>Zamroni, A</w:t>
      </w:r>
      <w:r w:rsidRPr="001701AC">
        <w:rPr>
          <w:rFonts w:ascii="Times New Roman" w:hAnsi="Times New Roman"/>
          <w:bCs/>
          <w:sz w:val="24"/>
          <w:szCs w:val="24"/>
          <w:lang w:val="en-US"/>
        </w:rPr>
        <w:t xml:space="preserve">, </w:t>
      </w:r>
      <w:r w:rsidR="00EB6743">
        <w:rPr>
          <w:rFonts w:ascii="Times New Roman" w:hAnsi="Times New Roman"/>
          <w:bCs/>
          <w:sz w:val="24"/>
          <w:szCs w:val="24"/>
          <w:lang w:val="en-US"/>
        </w:rPr>
        <w:t>(</w:t>
      </w:r>
      <w:r w:rsidRPr="001701AC">
        <w:rPr>
          <w:rFonts w:ascii="Times New Roman" w:hAnsi="Times New Roman"/>
          <w:bCs/>
          <w:sz w:val="24"/>
          <w:szCs w:val="24"/>
          <w:lang w:val="en-US"/>
        </w:rPr>
        <w:t>200</w:t>
      </w:r>
      <w:r w:rsidR="00061D14" w:rsidRPr="001701AC">
        <w:rPr>
          <w:rFonts w:ascii="Times New Roman" w:hAnsi="Times New Roman"/>
          <w:bCs/>
          <w:sz w:val="24"/>
          <w:szCs w:val="24"/>
          <w:lang w:val="en-US"/>
        </w:rPr>
        <w:t>5</w:t>
      </w:r>
      <w:r w:rsidR="00EB6743">
        <w:rPr>
          <w:rFonts w:ascii="Times New Roman" w:hAnsi="Times New Roman"/>
          <w:bCs/>
          <w:sz w:val="24"/>
          <w:szCs w:val="24"/>
          <w:lang w:val="en-US"/>
        </w:rPr>
        <w:t>)</w:t>
      </w:r>
      <w:r w:rsidR="00061D14" w:rsidRPr="001701AC">
        <w:rPr>
          <w:rFonts w:ascii="Times New Roman" w:hAnsi="Times New Roman"/>
          <w:bCs/>
          <w:sz w:val="24"/>
          <w:szCs w:val="24"/>
          <w:lang w:val="en-US"/>
        </w:rPr>
        <w:t>.</w:t>
      </w:r>
      <w:proofErr w:type="gramEnd"/>
      <w:r w:rsidR="00061D14" w:rsidRPr="001701AC">
        <w:rPr>
          <w:rFonts w:ascii="Times New Roman" w:hAnsi="Times New Roman"/>
          <w:bCs/>
          <w:sz w:val="24"/>
          <w:szCs w:val="24"/>
          <w:lang w:val="en-US"/>
        </w:rPr>
        <w:t xml:space="preserve"> </w:t>
      </w:r>
      <w:r w:rsidR="00012A29" w:rsidRPr="001701AC">
        <w:rPr>
          <w:rFonts w:ascii="Times New Roman" w:hAnsi="Times New Roman"/>
          <w:sz w:val="24"/>
          <w:szCs w:val="24"/>
          <w:lang w:val="en-US"/>
        </w:rPr>
        <w:t xml:space="preserve"> </w:t>
      </w:r>
      <w:r w:rsidR="00061D14" w:rsidRPr="001701AC">
        <w:rPr>
          <w:rFonts w:ascii="Times New Roman" w:hAnsi="Times New Roman"/>
          <w:sz w:val="24"/>
          <w:szCs w:val="24"/>
          <w:lang w:val="en-US"/>
        </w:rPr>
        <w:t xml:space="preserve">Beberapa Aspek Reproduksi Ikan </w:t>
      </w:r>
      <w:r w:rsidR="00450977" w:rsidRPr="001701AC">
        <w:rPr>
          <w:rFonts w:ascii="Times New Roman" w:hAnsi="Times New Roman"/>
          <w:sz w:val="24"/>
          <w:szCs w:val="24"/>
          <w:lang w:val="en-US"/>
        </w:rPr>
        <w:t>Layang</w:t>
      </w:r>
      <w:r w:rsidR="00012A29" w:rsidRPr="001701AC">
        <w:rPr>
          <w:rFonts w:ascii="Times New Roman" w:hAnsi="Times New Roman"/>
          <w:sz w:val="24"/>
          <w:szCs w:val="24"/>
          <w:lang w:val="en-US"/>
        </w:rPr>
        <w:t xml:space="preserve"> (</w:t>
      </w:r>
      <w:r w:rsidR="00012A29" w:rsidRPr="001701AC">
        <w:rPr>
          <w:rFonts w:ascii="Times New Roman" w:hAnsi="Times New Roman"/>
          <w:i/>
          <w:sz w:val="24"/>
          <w:szCs w:val="24"/>
          <w:lang w:val="en-US"/>
        </w:rPr>
        <w:t>Decapterus russelli</w:t>
      </w:r>
      <w:r w:rsidR="00061D14" w:rsidRPr="001701AC">
        <w:rPr>
          <w:rFonts w:ascii="Times New Roman" w:hAnsi="Times New Roman"/>
          <w:sz w:val="24"/>
          <w:szCs w:val="24"/>
          <w:lang w:val="en-US"/>
        </w:rPr>
        <w:t>)</w:t>
      </w:r>
      <w:r w:rsidR="00012A29" w:rsidRPr="001701AC">
        <w:rPr>
          <w:rFonts w:ascii="Times New Roman" w:hAnsi="Times New Roman"/>
          <w:sz w:val="24"/>
          <w:szCs w:val="24"/>
          <w:lang w:val="en-US"/>
        </w:rPr>
        <w:t xml:space="preserve"> </w:t>
      </w:r>
      <w:r w:rsidR="00061D14" w:rsidRPr="001701AC">
        <w:rPr>
          <w:rFonts w:ascii="Times New Roman" w:hAnsi="Times New Roman"/>
          <w:sz w:val="24"/>
          <w:szCs w:val="24"/>
          <w:lang w:val="en-US"/>
        </w:rPr>
        <w:t xml:space="preserve">dan Ikan Banyar </w:t>
      </w:r>
      <w:r w:rsidR="00012A29" w:rsidRPr="001701AC">
        <w:rPr>
          <w:rFonts w:ascii="Times New Roman" w:hAnsi="Times New Roman"/>
          <w:sz w:val="24"/>
          <w:szCs w:val="24"/>
          <w:lang w:val="en-US"/>
        </w:rPr>
        <w:t>(</w:t>
      </w:r>
      <w:r w:rsidR="00012A29" w:rsidRPr="001701AC">
        <w:rPr>
          <w:rFonts w:ascii="Times New Roman" w:hAnsi="Times New Roman"/>
          <w:i/>
          <w:sz w:val="24"/>
          <w:szCs w:val="24"/>
          <w:lang w:val="en-US"/>
        </w:rPr>
        <w:t>Rastrelliger kanaguna</w:t>
      </w:r>
      <w:proofErr w:type="gramStart"/>
      <w:r w:rsidR="00012A29" w:rsidRPr="001701AC">
        <w:rPr>
          <w:rFonts w:ascii="Times New Roman" w:hAnsi="Times New Roman"/>
          <w:sz w:val="24"/>
          <w:szCs w:val="24"/>
          <w:lang w:val="en-US"/>
        </w:rPr>
        <w:t>)</w:t>
      </w:r>
      <w:r w:rsidR="00450977" w:rsidRPr="001701AC">
        <w:rPr>
          <w:rFonts w:ascii="Times New Roman" w:hAnsi="Times New Roman"/>
          <w:sz w:val="24"/>
          <w:szCs w:val="24"/>
          <w:lang w:val="en-US"/>
        </w:rPr>
        <w:t xml:space="preserve">  </w:t>
      </w:r>
      <w:r w:rsidR="00061D14" w:rsidRPr="001701AC">
        <w:rPr>
          <w:rFonts w:ascii="Times New Roman" w:hAnsi="Times New Roman"/>
          <w:sz w:val="24"/>
          <w:szCs w:val="24"/>
          <w:lang w:val="en-US"/>
        </w:rPr>
        <w:t>di</w:t>
      </w:r>
      <w:proofErr w:type="gramEnd"/>
      <w:r w:rsidR="00061D14" w:rsidRPr="001701AC">
        <w:rPr>
          <w:rFonts w:ascii="Times New Roman" w:hAnsi="Times New Roman"/>
          <w:sz w:val="24"/>
          <w:szCs w:val="24"/>
          <w:lang w:val="en-US"/>
        </w:rPr>
        <w:t xml:space="preserve"> Perairan Selat Malaka Indonesia. </w:t>
      </w:r>
      <w:r w:rsidR="00012A29" w:rsidRPr="001701AC">
        <w:rPr>
          <w:rFonts w:ascii="Times New Roman" w:hAnsi="Times New Roman"/>
          <w:sz w:val="24"/>
          <w:szCs w:val="24"/>
          <w:lang w:val="en-US"/>
        </w:rPr>
        <w:t xml:space="preserve"> </w:t>
      </w:r>
      <w:r w:rsidR="00012A29" w:rsidRPr="001701AC">
        <w:rPr>
          <w:rFonts w:ascii="Times New Roman" w:hAnsi="Times New Roman"/>
          <w:bCs/>
          <w:i/>
          <w:sz w:val="24"/>
          <w:szCs w:val="24"/>
          <w:lang w:val="en-US"/>
        </w:rPr>
        <w:t>J</w:t>
      </w:r>
      <w:r w:rsidR="00990DBD" w:rsidRPr="001701AC">
        <w:rPr>
          <w:rFonts w:ascii="Times New Roman" w:hAnsi="Times New Roman"/>
          <w:bCs/>
          <w:i/>
          <w:sz w:val="24"/>
          <w:szCs w:val="24"/>
          <w:lang w:val="en-US"/>
        </w:rPr>
        <w:t xml:space="preserve">urnal </w:t>
      </w:r>
      <w:r w:rsidR="00012A29" w:rsidRPr="001701AC">
        <w:rPr>
          <w:rFonts w:ascii="Times New Roman" w:hAnsi="Times New Roman"/>
          <w:bCs/>
          <w:i/>
          <w:sz w:val="24"/>
          <w:szCs w:val="24"/>
          <w:lang w:val="en-US"/>
        </w:rPr>
        <w:t>P</w:t>
      </w:r>
      <w:r w:rsidR="00990DBD" w:rsidRPr="001701AC">
        <w:rPr>
          <w:rFonts w:ascii="Times New Roman" w:hAnsi="Times New Roman"/>
          <w:bCs/>
          <w:i/>
          <w:sz w:val="24"/>
          <w:szCs w:val="24"/>
          <w:lang w:val="en-US"/>
        </w:rPr>
        <w:t xml:space="preserve">enelitian </w:t>
      </w:r>
      <w:r w:rsidR="00012A29" w:rsidRPr="001701AC">
        <w:rPr>
          <w:rFonts w:ascii="Times New Roman" w:hAnsi="Times New Roman"/>
          <w:bCs/>
          <w:i/>
          <w:sz w:val="24"/>
          <w:szCs w:val="24"/>
          <w:lang w:val="en-US"/>
        </w:rPr>
        <w:t>P</w:t>
      </w:r>
      <w:r w:rsidR="00990DBD" w:rsidRPr="001701AC">
        <w:rPr>
          <w:rFonts w:ascii="Times New Roman" w:hAnsi="Times New Roman"/>
          <w:bCs/>
          <w:i/>
          <w:sz w:val="24"/>
          <w:szCs w:val="24"/>
          <w:lang w:val="en-US"/>
        </w:rPr>
        <w:t xml:space="preserve">erikanan </w:t>
      </w:r>
      <w:r w:rsidR="00012A29" w:rsidRPr="001701AC">
        <w:rPr>
          <w:rFonts w:ascii="Times New Roman" w:hAnsi="Times New Roman"/>
          <w:bCs/>
          <w:i/>
          <w:sz w:val="24"/>
          <w:szCs w:val="24"/>
          <w:lang w:val="en-US"/>
        </w:rPr>
        <w:t>I</w:t>
      </w:r>
      <w:r w:rsidR="00990DBD" w:rsidRPr="001701AC">
        <w:rPr>
          <w:rFonts w:ascii="Times New Roman" w:hAnsi="Times New Roman"/>
          <w:bCs/>
          <w:i/>
          <w:sz w:val="24"/>
          <w:szCs w:val="24"/>
          <w:lang w:val="en-US"/>
        </w:rPr>
        <w:t>ndonesia</w:t>
      </w:r>
      <w:r w:rsidR="00012A29" w:rsidRPr="001701AC">
        <w:rPr>
          <w:rFonts w:ascii="Times New Roman" w:hAnsi="Times New Roman"/>
          <w:bCs/>
          <w:i/>
          <w:sz w:val="24"/>
          <w:szCs w:val="24"/>
          <w:lang w:val="en-US"/>
        </w:rPr>
        <w:t xml:space="preserve"> Edisi Sumber Daya dan Penangkapan</w:t>
      </w:r>
      <w:r w:rsidR="00012A29" w:rsidRPr="001701AC">
        <w:rPr>
          <w:rFonts w:ascii="Times New Roman" w:hAnsi="Times New Roman"/>
          <w:bCs/>
          <w:sz w:val="24"/>
          <w:szCs w:val="24"/>
          <w:lang w:val="en-US"/>
        </w:rPr>
        <w:t xml:space="preserve"> Vol.11 No.2 Tahun </w:t>
      </w:r>
      <w:proofErr w:type="gramStart"/>
      <w:r w:rsidR="00012A29" w:rsidRPr="001701AC">
        <w:rPr>
          <w:rFonts w:ascii="Times New Roman" w:hAnsi="Times New Roman"/>
          <w:bCs/>
          <w:sz w:val="24"/>
          <w:szCs w:val="24"/>
          <w:lang w:val="en-US"/>
        </w:rPr>
        <w:t>2005</w:t>
      </w:r>
      <w:r w:rsidR="00061D14" w:rsidRPr="001701AC">
        <w:rPr>
          <w:rFonts w:ascii="Times New Roman" w:hAnsi="Times New Roman"/>
          <w:bCs/>
          <w:sz w:val="24"/>
          <w:szCs w:val="24"/>
          <w:lang w:val="en-US"/>
        </w:rPr>
        <w:t xml:space="preserve"> </w:t>
      </w:r>
      <w:r w:rsidRPr="001701AC">
        <w:rPr>
          <w:rFonts w:ascii="Times New Roman" w:hAnsi="Times New Roman"/>
          <w:i/>
          <w:iCs/>
          <w:sz w:val="24"/>
          <w:szCs w:val="24"/>
          <w:lang w:val="en-US"/>
        </w:rPr>
        <w:t>:</w:t>
      </w:r>
      <w:proofErr w:type="gramEnd"/>
      <w:r w:rsidRPr="001701AC">
        <w:rPr>
          <w:rFonts w:ascii="Times New Roman" w:hAnsi="Times New Roman"/>
          <w:i/>
          <w:iCs/>
          <w:sz w:val="24"/>
          <w:szCs w:val="24"/>
          <w:lang w:val="en-US"/>
        </w:rPr>
        <w:t xml:space="preserve"> </w:t>
      </w:r>
      <w:r w:rsidR="00061D14" w:rsidRPr="001701AC">
        <w:rPr>
          <w:rFonts w:ascii="Times New Roman" w:hAnsi="Times New Roman"/>
          <w:iCs/>
          <w:sz w:val="24"/>
          <w:szCs w:val="24"/>
          <w:lang w:val="en-US"/>
        </w:rPr>
        <w:t>47-56</w:t>
      </w:r>
    </w:p>
    <w:p w:rsidR="002D5D4B" w:rsidRPr="001701AC" w:rsidRDefault="002D5D4B" w:rsidP="00B42A5C">
      <w:pPr>
        <w:autoSpaceDE w:val="0"/>
        <w:autoSpaceDN w:val="0"/>
        <w:adjustRightInd w:val="0"/>
        <w:spacing w:after="0" w:line="240" w:lineRule="auto"/>
        <w:ind w:left="810" w:hanging="810"/>
        <w:jc w:val="both"/>
        <w:rPr>
          <w:rFonts w:ascii="Times New Roman" w:hAnsi="Times New Roman"/>
          <w:bCs/>
          <w:sz w:val="24"/>
          <w:szCs w:val="24"/>
          <w:lang w:val="en-US"/>
        </w:rPr>
      </w:pPr>
    </w:p>
    <w:p w:rsidR="0087181B" w:rsidRDefault="0087181B" w:rsidP="00B42A5C">
      <w:pPr>
        <w:autoSpaceDE w:val="0"/>
        <w:autoSpaceDN w:val="0"/>
        <w:adjustRightInd w:val="0"/>
        <w:spacing w:after="0" w:line="240" w:lineRule="auto"/>
        <w:ind w:left="810" w:hanging="810"/>
        <w:jc w:val="both"/>
        <w:rPr>
          <w:rFonts w:ascii="Times New Roman" w:hAnsi="Times New Roman"/>
          <w:iCs/>
          <w:sz w:val="24"/>
          <w:szCs w:val="24"/>
          <w:lang w:val="en-US"/>
        </w:rPr>
      </w:pPr>
      <w:proofErr w:type="gramStart"/>
      <w:r w:rsidRPr="001701AC">
        <w:rPr>
          <w:rFonts w:ascii="Times New Roman" w:hAnsi="Times New Roman"/>
          <w:bCs/>
          <w:sz w:val="24"/>
          <w:szCs w:val="24"/>
          <w:lang w:val="en-US"/>
        </w:rPr>
        <w:t xml:space="preserve">Hariati, T, Wudianto &amp; Subagja., </w:t>
      </w:r>
      <w:r w:rsidR="00EB6743">
        <w:rPr>
          <w:rFonts w:ascii="Times New Roman" w:hAnsi="Times New Roman"/>
          <w:bCs/>
          <w:sz w:val="24"/>
          <w:szCs w:val="24"/>
          <w:lang w:val="en-US"/>
        </w:rPr>
        <w:t>(</w:t>
      </w:r>
      <w:r w:rsidRPr="001701AC">
        <w:rPr>
          <w:rFonts w:ascii="Times New Roman" w:hAnsi="Times New Roman"/>
          <w:bCs/>
          <w:sz w:val="24"/>
          <w:szCs w:val="24"/>
          <w:lang w:val="en-US"/>
        </w:rPr>
        <w:t>2008</w:t>
      </w:r>
      <w:r w:rsidR="00EB6743">
        <w:rPr>
          <w:rFonts w:ascii="Times New Roman" w:hAnsi="Times New Roman"/>
          <w:bCs/>
          <w:sz w:val="24"/>
          <w:szCs w:val="24"/>
          <w:lang w:val="en-US"/>
        </w:rPr>
        <w:t>)</w:t>
      </w:r>
      <w:r w:rsidRPr="001701AC">
        <w:rPr>
          <w:rFonts w:ascii="Times New Roman" w:hAnsi="Times New Roman"/>
          <w:bCs/>
          <w:sz w:val="24"/>
          <w:szCs w:val="24"/>
          <w:lang w:val="en-US"/>
        </w:rPr>
        <w:t>.</w:t>
      </w:r>
      <w:proofErr w:type="gramEnd"/>
      <w:r w:rsidRPr="001701AC">
        <w:rPr>
          <w:rFonts w:ascii="Times New Roman" w:hAnsi="Times New Roman"/>
          <w:bCs/>
          <w:sz w:val="24"/>
          <w:szCs w:val="24"/>
          <w:lang w:val="en-US"/>
        </w:rPr>
        <w:t xml:space="preserve"> </w:t>
      </w:r>
      <w:proofErr w:type="gramStart"/>
      <w:r w:rsidRPr="001701AC">
        <w:rPr>
          <w:rFonts w:ascii="Times New Roman" w:hAnsi="Times New Roman"/>
          <w:bCs/>
          <w:sz w:val="24"/>
          <w:szCs w:val="24"/>
          <w:lang w:val="en-US"/>
        </w:rPr>
        <w:t xml:space="preserve">Tingkat Pemanfaatan Ikan </w:t>
      </w:r>
      <w:r w:rsidR="00450977" w:rsidRPr="001701AC">
        <w:rPr>
          <w:rFonts w:ascii="Times New Roman" w:hAnsi="Times New Roman"/>
          <w:bCs/>
          <w:sz w:val="24"/>
          <w:szCs w:val="24"/>
          <w:lang w:val="en-US"/>
        </w:rPr>
        <w:t>Layang</w:t>
      </w:r>
      <w:r w:rsidRPr="001701AC">
        <w:rPr>
          <w:rFonts w:ascii="Times New Roman" w:hAnsi="Times New Roman"/>
          <w:bCs/>
          <w:sz w:val="24"/>
          <w:szCs w:val="24"/>
          <w:lang w:val="en-US"/>
        </w:rPr>
        <w:t xml:space="preserve"> (</w:t>
      </w:r>
      <w:r w:rsidRPr="001701AC">
        <w:rPr>
          <w:rFonts w:ascii="Times New Roman" w:hAnsi="Times New Roman"/>
          <w:bCs/>
          <w:i/>
          <w:iCs/>
          <w:sz w:val="24"/>
          <w:szCs w:val="24"/>
          <w:lang w:val="en-US"/>
        </w:rPr>
        <w:t xml:space="preserve">Decapterus russelli </w:t>
      </w:r>
      <w:r w:rsidRPr="001701AC">
        <w:rPr>
          <w:rFonts w:ascii="Times New Roman" w:hAnsi="Times New Roman"/>
          <w:bCs/>
          <w:sz w:val="24"/>
          <w:szCs w:val="24"/>
          <w:lang w:val="en-US"/>
        </w:rPr>
        <w:t xml:space="preserve">dan </w:t>
      </w:r>
      <w:r w:rsidRPr="001701AC">
        <w:rPr>
          <w:rFonts w:ascii="Times New Roman" w:hAnsi="Times New Roman"/>
          <w:bCs/>
          <w:i/>
          <w:iCs/>
          <w:sz w:val="24"/>
          <w:szCs w:val="24"/>
          <w:lang w:val="en-US"/>
        </w:rPr>
        <w:t>Decapterus macrosoma</w:t>
      </w:r>
      <w:r w:rsidRPr="001701AC">
        <w:rPr>
          <w:rFonts w:ascii="Times New Roman" w:hAnsi="Times New Roman"/>
          <w:bCs/>
          <w:sz w:val="24"/>
          <w:szCs w:val="24"/>
          <w:lang w:val="en-US"/>
        </w:rPr>
        <w:t>) dari Perairan Zona Ekonomi Ekslusif Laut Cina Selatan.</w:t>
      </w:r>
      <w:proofErr w:type="gramEnd"/>
      <w:r w:rsidRPr="001701AC">
        <w:rPr>
          <w:rFonts w:ascii="Times New Roman" w:hAnsi="Times New Roman"/>
          <w:bCs/>
          <w:sz w:val="24"/>
          <w:szCs w:val="24"/>
          <w:lang w:val="en-US"/>
        </w:rPr>
        <w:t xml:space="preserve"> </w:t>
      </w:r>
      <w:proofErr w:type="gramStart"/>
      <w:r w:rsidR="00990DBD" w:rsidRPr="001701AC">
        <w:rPr>
          <w:rFonts w:ascii="Times New Roman" w:hAnsi="Times New Roman"/>
          <w:bCs/>
          <w:i/>
          <w:sz w:val="24"/>
          <w:szCs w:val="24"/>
          <w:lang w:val="en-US"/>
        </w:rPr>
        <w:t>Jurnal Penelitian Perikanan Indonesia</w:t>
      </w:r>
      <w:r w:rsidRPr="001701AC">
        <w:rPr>
          <w:rFonts w:ascii="Times New Roman" w:hAnsi="Times New Roman"/>
          <w:i/>
          <w:iCs/>
          <w:sz w:val="24"/>
          <w:szCs w:val="24"/>
          <w:lang w:val="en-US"/>
        </w:rPr>
        <w:t>.</w:t>
      </w:r>
      <w:proofErr w:type="gramEnd"/>
      <w:r w:rsidRPr="001701AC">
        <w:rPr>
          <w:rFonts w:ascii="Times New Roman" w:hAnsi="Times New Roman"/>
          <w:i/>
          <w:iCs/>
          <w:sz w:val="24"/>
          <w:szCs w:val="24"/>
          <w:lang w:val="en-US"/>
        </w:rPr>
        <w:t xml:space="preserve"> </w:t>
      </w:r>
      <w:r w:rsidRPr="001701AC">
        <w:rPr>
          <w:rFonts w:ascii="Times New Roman" w:hAnsi="Times New Roman"/>
          <w:iCs/>
          <w:sz w:val="24"/>
          <w:szCs w:val="24"/>
          <w:lang w:val="en-US"/>
        </w:rPr>
        <w:t>Vol.14 No.4 Desember 2008: 393-401</w:t>
      </w:r>
    </w:p>
    <w:p w:rsidR="002D5D4B" w:rsidRPr="001701AC" w:rsidRDefault="002D5D4B" w:rsidP="00B42A5C">
      <w:pPr>
        <w:autoSpaceDE w:val="0"/>
        <w:autoSpaceDN w:val="0"/>
        <w:adjustRightInd w:val="0"/>
        <w:spacing w:after="0" w:line="240" w:lineRule="auto"/>
        <w:ind w:left="810" w:hanging="810"/>
        <w:jc w:val="both"/>
        <w:rPr>
          <w:rFonts w:ascii="Times New Roman" w:hAnsi="Times New Roman"/>
          <w:bCs/>
          <w:sz w:val="24"/>
          <w:szCs w:val="24"/>
          <w:lang w:val="en-US"/>
        </w:rPr>
      </w:pPr>
    </w:p>
    <w:p w:rsidR="0087181B" w:rsidRDefault="0087181B" w:rsidP="00B42A5C">
      <w:pPr>
        <w:pStyle w:val="Default"/>
        <w:ind w:left="810" w:hanging="810"/>
      </w:pPr>
      <w:r w:rsidRPr="001701AC">
        <w:t xml:space="preserve">Iksan KH, Irham. </w:t>
      </w:r>
      <w:proofErr w:type="gramStart"/>
      <w:r w:rsidR="002817F2">
        <w:t>(</w:t>
      </w:r>
      <w:r w:rsidRPr="001701AC">
        <w:t>2009</w:t>
      </w:r>
      <w:r w:rsidR="002817F2">
        <w:t>)</w:t>
      </w:r>
      <w:r w:rsidRPr="001701AC">
        <w:t xml:space="preserve">. Pertumbuhan dan reproduksi ikan </w:t>
      </w:r>
      <w:r w:rsidR="00450977" w:rsidRPr="001701AC">
        <w:t>Layang</w:t>
      </w:r>
      <w:r w:rsidRPr="001701AC">
        <w:t xml:space="preserve"> biru (</w:t>
      </w:r>
      <w:r w:rsidRPr="001701AC">
        <w:rPr>
          <w:i/>
          <w:iCs/>
        </w:rPr>
        <w:t>Decapterus macarellus</w:t>
      </w:r>
      <w:r w:rsidRPr="001701AC">
        <w:t>) di Perairan Maluku Utara.</w:t>
      </w:r>
      <w:proofErr w:type="gramEnd"/>
      <w:r w:rsidRPr="001701AC">
        <w:t xml:space="preserve"> </w:t>
      </w:r>
      <w:proofErr w:type="gramStart"/>
      <w:r w:rsidRPr="001701AC">
        <w:rPr>
          <w:i/>
          <w:iCs/>
        </w:rPr>
        <w:t>Jurnal Iktiologi Indonesia</w:t>
      </w:r>
      <w:r w:rsidRPr="001701AC">
        <w:t>.</w:t>
      </w:r>
      <w:proofErr w:type="gramEnd"/>
      <w:r w:rsidRPr="001701AC">
        <w:t xml:space="preserve"> 9(2): 163- 174. </w:t>
      </w:r>
    </w:p>
    <w:p w:rsidR="002D5D4B" w:rsidRPr="001701AC" w:rsidRDefault="002D5D4B" w:rsidP="00B42A5C">
      <w:pPr>
        <w:pStyle w:val="Default"/>
        <w:ind w:left="810" w:hanging="810"/>
      </w:pPr>
    </w:p>
    <w:p w:rsidR="0087181B" w:rsidRDefault="0087181B" w:rsidP="00B42A5C">
      <w:pPr>
        <w:spacing w:after="0" w:line="240" w:lineRule="auto"/>
        <w:ind w:left="810" w:hanging="810"/>
        <w:jc w:val="both"/>
        <w:rPr>
          <w:rFonts w:ascii="Times New Roman" w:hAnsi="Times New Roman"/>
          <w:sz w:val="24"/>
          <w:szCs w:val="24"/>
          <w:lang w:val="en-US"/>
        </w:rPr>
      </w:pPr>
      <w:r w:rsidRPr="001701AC">
        <w:rPr>
          <w:rFonts w:ascii="Times New Roman" w:hAnsi="Times New Roman"/>
          <w:sz w:val="24"/>
          <w:szCs w:val="24"/>
        </w:rPr>
        <w:t xml:space="preserve">Jaiswar AK, Chakraborty SK, Swamy RP. </w:t>
      </w:r>
      <w:proofErr w:type="gramStart"/>
      <w:r w:rsidR="00EB6743">
        <w:rPr>
          <w:rFonts w:ascii="Times New Roman" w:hAnsi="Times New Roman"/>
          <w:sz w:val="24"/>
          <w:szCs w:val="24"/>
          <w:lang w:val="en-US"/>
        </w:rPr>
        <w:t>(</w:t>
      </w:r>
      <w:r w:rsidRPr="001701AC">
        <w:rPr>
          <w:rFonts w:ascii="Times New Roman" w:hAnsi="Times New Roman"/>
          <w:sz w:val="24"/>
          <w:szCs w:val="24"/>
        </w:rPr>
        <w:t>2001</w:t>
      </w:r>
      <w:r w:rsidR="00EB6743">
        <w:rPr>
          <w:rFonts w:ascii="Times New Roman" w:hAnsi="Times New Roman"/>
          <w:sz w:val="24"/>
          <w:szCs w:val="24"/>
          <w:lang w:val="en-US"/>
        </w:rPr>
        <w:t>)</w:t>
      </w:r>
      <w:r w:rsidRPr="001701AC">
        <w:rPr>
          <w:rFonts w:ascii="Times New Roman" w:hAnsi="Times New Roman"/>
          <w:sz w:val="24"/>
          <w:szCs w:val="24"/>
        </w:rPr>
        <w:t xml:space="preserve">. Studies on the age, growth and mortality rates of Indian scad </w:t>
      </w:r>
      <w:r w:rsidRPr="001701AC">
        <w:rPr>
          <w:rFonts w:ascii="Times New Roman" w:hAnsi="Times New Roman"/>
          <w:i/>
          <w:iCs/>
          <w:sz w:val="24"/>
          <w:szCs w:val="24"/>
        </w:rPr>
        <w:t xml:space="preserve">Decapterus russelli </w:t>
      </w:r>
      <w:r w:rsidRPr="001701AC">
        <w:rPr>
          <w:rFonts w:ascii="Times New Roman" w:hAnsi="Times New Roman"/>
          <w:sz w:val="24"/>
          <w:szCs w:val="24"/>
        </w:rPr>
        <w:t>(Ruppel) from Mumbai Waters.</w:t>
      </w:r>
      <w:proofErr w:type="gramEnd"/>
      <w:r w:rsidRPr="001701AC">
        <w:rPr>
          <w:rFonts w:ascii="Times New Roman" w:hAnsi="Times New Roman"/>
          <w:sz w:val="24"/>
          <w:szCs w:val="24"/>
        </w:rPr>
        <w:t xml:space="preserve"> </w:t>
      </w:r>
      <w:r w:rsidRPr="001701AC">
        <w:rPr>
          <w:rFonts w:ascii="Times New Roman" w:hAnsi="Times New Roman"/>
          <w:i/>
          <w:iCs/>
          <w:sz w:val="24"/>
          <w:szCs w:val="24"/>
        </w:rPr>
        <w:t>Fisheries Research</w:t>
      </w:r>
      <w:r w:rsidRPr="001701AC">
        <w:rPr>
          <w:rFonts w:ascii="Times New Roman" w:hAnsi="Times New Roman"/>
          <w:sz w:val="24"/>
          <w:szCs w:val="24"/>
        </w:rPr>
        <w:t>. 53: 303-308.</w:t>
      </w:r>
    </w:p>
    <w:p w:rsidR="002D5D4B" w:rsidRPr="002D5D4B" w:rsidRDefault="002D5D4B" w:rsidP="00B42A5C">
      <w:pPr>
        <w:spacing w:after="0" w:line="240" w:lineRule="auto"/>
        <w:ind w:left="810" w:hanging="810"/>
        <w:jc w:val="both"/>
        <w:rPr>
          <w:rFonts w:ascii="Times New Roman" w:hAnsi="Times New Roman"/>
          <w:sz w:val="24"/>
          <w:szCs w:val="24"/>
          <w:lang w:val="en-US"/>
        </w:rPr>
      </w:pPr>
    </w:p>
    <w:p w:rsidR="0087181B" w:rsidRDefault="0087181B" w:rsidP="00B42A5C">
      <w:pPr>
        <w:spacing w:after="0" w:line="240" w:lineRule="auto"/>
        <w:ind w:left="810" w:hanging="810"/>
        <w:jc w:val="both"/>
        <w:rPr>
          <w:rFonts w:ascii="Times New Roman" w:hAnsi="Times New Roman"/>
          <w:sz w:val="24"/>
          <w:szCs w:val="24"/>
          <w:lang w:val="en-US"/>
        </w:rPr>
      </w:pPr>
      <w:r w:rsidRPr="001701AC">
        <w:rPr>
          <w:rFonts w:ascii="Times New Roman" w:hAnsi="Times New Roman"/>
          <w:sz w:val="24"/>
          <w:szCs w:val="24"/>
        </w:rPr>
        <w:t xml:space="preserve">Jaiswar, A.K., George, J.P., Gulati, D.K., Swamy, R.P., </w:t>
      </w:r>
      <w:r w:rsidR="002817F2">
        <w:rPr>
          <w:rFonts w:ascii="Times New Roman" w:hAnsi="Times New Roman"/>
          <w:sz w:val="24"/>
          <w:szCs w:val="24"/>
          <w:lang w:val="en-US"/>
        </w:rPr>
        <w:t>(</w:t>
      </w:r>
      <w:r w:rsidRPr="001701AC">
        <w:rPr>
          <w:rFonts w:ascii="Times New Roman" w:hAnsi="Times New Roman"/>
          <w:sz w:val="24"/>
          <w:szCs w:val="24"/>
        </w:rPr>
        <w:t>1993</w:t>
      </w:r>
      <w:r w:rsidR="002817F2">
        <w:rPr>
          <w:rFonts w:ascii="Times New Roman" w:hAnsi="Times New Roman"/>
          <w:sz w:val="24"/>
          <w:szCs w:val="24"/>
          <w:lang w:val="en-US"/>
        </w:rPr>
        <w:t>)</w:t>
      </w:r>
      <w:r w:rsidRPr="001701AC">
        <w:rPr>
          <w:rFonts w:ascii="Times New Roman" w:hAnsi="Times New Roman"/>
          <w:sz w:val="24"/>
          <w:szCs w:val="24"/>
        </w:rPr>
        <w:t xml:space="preserve">. A study of length-weight relationship, food and feeding habits of Indian scad, Decapterus russelli (Ruppell, 1890) along the northwest coast of India. </w:t>
      </w:r>
      <w:r w:rsidRPr="001701AC">
        <w:rPr>
          <w:rFonts w:ascii="Times New Roman" w:hAnsi="Times New Roman"/>
          <w:i/>
          <w:sz w:val="24"/>
          <w:szCs w:val="24"/>
        </w:rPr>
        <w:t>J. Indian Fish. Ass</w:t>
      </w:r>
      <w:r w:rsidRPr="001701AC">
        <w:rPr>
          <w:rFonts w:ascii="Times New Roman" w:hAnsi="Times New Roman"/>
          <w:sz w:val="24"/>
          <w:szCs w:val="24"/>
        </w:rPr>
        <w:t>. 23, 1-6.</w:t>
      </w:r>
    </w:p>
    <w:p w:rsidR="002D5D4B" w:rsidRPr="002D5D4B" w:rsidRDefault="002D5D4B" w:rsidP="00B42A5C">
      <w:pPr>
        <w:spacing w:after="0" w:line="240" w:lineRule="auto"/>
        <w:ind w:left="810" w:hanging="810"/>
        <w:jc w:val="both"/>
        <w:rPr>
          <w:rFonts w:ascii="Times New Roman" w:hAnsi="Times New Roman"/>
          <w:sz w:val="24"/>
          <w:szCs w:val="24"/>
          <w:lang w:val="en-US"/>
        </w:rPr>
      </w:pPr>
    </w:p>
    <w:p w:rsidR="0087181B" w:rsidRDefault="00990DBD" w:rsidP="00B42A5C">
      <w:pPr>
        <w:spacing w:after="0" w:line="240" w:lineRule="auto"/>
        <w:ind w:left="810" w:hanging="810"/>
        <w:jc w:val="both"/>
        <w:rPr>
          <w:rFonts w:ascii="Times New Roman" w:hAnsi="Times New Roman"/>
          <w:sz w:val="24"/>
          <w:szCs w:val="24"/>
          <w:lang w:val="en-US"/>
        </w:rPr>
      </w:pPr>
      <w:r w:rsidRPr="001701AC">
        <w:rPr>
          <w:rFonts w:ascii="Times New Roman" w:hAnsi="Times New Roman"/>
          <w:sz w:val="24"/>
          <w:szCs w:val="24"/>
        </w:rPr>
        <w:t xml:space="preserve">Jobling, M. </w:t>
      </w:r>
      <w:r w:rsidR="00EB6743">
        <w:rPr>
          <w:rFonts w:ascii="Times New Roman" w:hAnsi="Times New Roman"/>
          <w:sz w:val="24"/>
          <w:szCs w:val="24"/>
          <w:lang w:val="en-US"/>
        </w:rPr>
        <w:t>(</w:t>
      </w:r>
      <w:r w:rsidRPr="001701AC">
        <w:rPr>
          <w:rFonts w:ascii="Times New Roman" w:hAnsi="Times New Roman"/>
          <w:sz w:val="24"/>
          <w:szCs w:val="24"/>
        </w:rPr>
        <w:t>2002</w:t>
      </w:r>
      <w:proofErr w:type="gramStart"/>
      <w:r w:rsidR="00EB6743">
        <w:rPr>
          <w:rFonts w:ascii="Times New Roman" w:hAnsi="Times New Roman"/>
          <w:sz w:val="24"/>
          <w:szCs w:val="24"/>
          <w:lang w:val="en-US"/>
        </w:rPr>
        <w:t>)</w:t>
      </w:r>
      <w:r w:rsidRPr="001701AC">
        <w:rPr>
          <w:rFonts w:ascii="Times New Roman" w:hAnsi="Times New Roman"/>
          <w:sz w:val="24"/>
          <w:szCs w:val="24"/>
          <w:lang w:val="en-US"/>
        </w:rPr>
        <w:t xml:space="preserve"> </w:t>
      </w:r>
      <w:r w:rsidR="0087181B" w:rsidRPr="001701AC">
        <w:rPr>
          <w:rFonts w:ascii="Times New Roman" w:hAnsi="Times New Roman"/>
          <w:sz w:val="24"/>
          <w:szCs w:val="24"/>
        </w:rPr>
        <w:t>.</w:t>
      </w:r>
      <w:proofErr w:type="gramEnd"/>
      <w:r w:rsidR="0087181B" w:rsidRPr="001701AC">
        <w:rPr>
          <w:rFonts w:ascii="Times New Roman" w:hAnsi="Times New Roman"/>
          <w:sz w:val="24"/>
          <w:szCs w:val="24"/>
        </w:rPr>
        <w:t xml:space="preserve"> Handbook of Fish Biology and Fisheries 1. In P.J.B. Hart, &amp; J.D. Reynolds (Eds.), </w:t>
      </w:r>
      <w:r w:rsidR="0087181B" w:rsidRPr="001701AC">
        <w:rPr>
          <w:rFonts w:ascii="Times New Roman" w:hAnsi="Times New Roman"/>
          <w:i/>
          <w:sz w:val="24"/>
          <w:szCs w:val="24"/>
        </w:rPr>
        <w:t>Fish Biology, Chapter V</w:t>
      </w:r>
      <w:r w:rsidR="0087181B" w:rsidRPr="001701AC">
        <w:rPr>
          <w:rFonts w:ascii="Times New Roman" w:hAnsi="Times New Roman"/>
          <w:sz w:val="24"/>
          <w:szCs w:val="24"/>
        </w:rPr>
        <w:t>. Blackwell Publishing</w:t>
      </w:r>
      <w:r w:rsidR="00111D7C" w:rsidRPr="001701AC">
        <w:rPr>
          <w:rFonts w:ascii="Times New Roman" w:hAnsi="Times New Roman"/>
          <w:sz w:val="24"/>
          <w:szCs w:val="24"/>
        </w:rPr>
        <w:t>..97-122</w:t>
      </w:r>
    </w:p>
    <w:p w:rsidR="002D5D4B" w:rsidRPr="002D5D4B" w:rsidRDefault="002D5D4B" w:rsidP="00B42A5C">
      <w:pPr>
        <w:spacing w:after="0" w:line="240" w:lineRule="auto"/>
        <w:ind w:left="810" w:hanging="810"/>
        <w:jc w:val="both"/>
        <w:rPr>
          <w:rFonts w:ascii="Times New Roman" w:hAnsi="Times New Roman"/>
          <w:sz w:val="24"/>
          <w:szCs w:val="24"/>
          <w:lang w:val="en-US"/>
        </w:rPr>
      </w:pPr>
    </w:p>
    <w:p w:rsidR="0087181B" w:rsidRDefault="0087181B" w:rsidP="00B42A5C">
      <w:pPr>
        <w:spacing w:after="0" w:line="240" w:lineRule="auto"/>
        <w:ind w:left="810" w:hanging="810"/>
        <w:jc w:val="both"/>
        <w:rPr>
          <w:rFonts w:ascii="Times New Roman" w:hAnsi="Times New Roman"/>
          <w:sz w:val="24"/>
          <w:szCs w:val="24"/>
          <w:lang w:val="en-US"/>
        </w:rPr>
      </w:pPr>
      <w:r w:rsidRPr="001701AC">
        <w:rPr>
          <w:rFonts w:ascii="Times New Roman" w:hAnsi="Times New Roman"/>
          <w:sz w:val="24"/>
          <w:szCs w:val="24"/>
        </w:rPr>
        <w:t>Kamler, E.</w:t>
      </w:r>
      <w:r w:rsidR="00990DBD" w:rsidRPr="001701AC">
        <w:rPr>
          <w:rFonts w:ascii="Times New Roman" w:hAnsi="Times New Roman"/>
          <w:sz w:val="24"/>
          <w:szCs w:val="24"/>
          <w:lang w:val="en-US"/>
        </w:rPr>
        <w:t xml:space="preserve"> </w:t>
      </w:r>
      <w:proofErr w:type="gramStart"/>
      <w:r w:rsidR="00EB6743">
        <w:rPr>
          <w:rFonts w:ascii="Times New Roman" w:hAnsi="Times New Roman"/>
          <w:sz w:val="24"/>
          <w:szCs w:val="24"/>
          <w:lang w:val="en-US"/>
        </w:rPr>
        <w:t>(</w:t>
      </w:r>
      <w:r w:rsidRPr="001701AC">
        <w:rPr>
          <w:rFonts w:ascii="Times New Roman" w:hAnsi="Times New Roman"/>
          <w:sz w:val="24"/>
          <w:szCs w:val="24"/>
        </w:rPr>
        <w:t>1992</w:t>
      </w:r>
      <w:r w:rsidR="00EB6743">
        <w:rPr>
          <w:rFonts w:ascii="Times New Roman" w:hAnsi="Times New Roman"/>
          <w:sz w:val="24"/>
          <w:szCs w:val="24"/>
          <w:lang w:val="en-US"/>
        </w:rPr>
        <w:t>)</w:t>
      </w:r>
      <w:r w:rsidRPr="001701AC">
        <w:rPr>
          <w:rFonts w:ascii="Times New Roman" w:hAnsi="Times New Roman"/>
          <w:sz w:val="24"/>
          <w:szCs w:val="24"/>
        </w:rPr>
        <w:t>.</w:t>
      </w:r>
      <w:r w:rsidR="00990DBD" w:rsidRPr="001701AC">
        <w:rPr>
          <w:rFonts w:ascii="Times New Roman" w:hAnsi="Times New Roman"/>
          <w:sz w:val="24"/>
          <w:szCs w:val="24"/>
          <w:lang w:val="en-US"/>
        </w:rPr>
        <w:t xml:space="preserve"> </w:t>
      </w:r>
      <w:r w:rsidRPr="001701AC">
        <w:rPr>
          <w:rFonts w:ascii="Times New Roman" w:hAnsi="Times New Roman"/>
          <w:sz w:val="24"/>
          <w:szCs w:val="24"/>
        </w:rPr>
        <w:t>Early Life History of Fish – An Energetics Approach.</w:t>
      </w:r>
      <w:proofErr w:type="gramEnd"/>
      <w:r w:rsidRPr="001701AC">
        <w:rPr>
          <w:rFonts w:ascii="Times New Roman" w:hAnsi="Times New Roman"/>
          <w:sz w:val="24"/>
          <w:szCs w:val="24"/>
        </w:rPr>
        <w:t xml:space="preserve"> London, Ldn: Chapman &amp; Hall</w:t>
      </w:r>
    </w:p>
    <w:p w:rsidR="002D5D4B" w:rsidRPr="002D5D4B" w:rsidRDefault="002D5D4B" w:rsidP="00B42A5C">
      <w:pPr>
        <w:spacing w:after="0" w:line="240" w:lineRule="auto"/>
        <w:ind w:left="810" w:hanging="810"/>
        <w:jc w:val="both"/>
        <w:rPr>
          <w:rFonts w:ascii="Times New Roman" w:hAnsi="Times New Roman"/>
          <w:sz w:val="24"/>
          <w:szCs w:val="24"/>
          <w:lang w:val="en-US"/>
        </w:rPr>
      </w:pPr>
    </w:p>
    <w:p w:rsidR="00450977" w:rsidRDefault="00450977" w:rsidP="00B42A5C">
      <w:pPr>
        <w:spacing w:after="0" w:line="240" w:lineRule="auto"/>
        <w:ind w:left="810" w:hanging="810"/>
        <w:jc w:val="both"/>
        <w:rPr>
          <w:rFonts w:ascii="Times New Roman" w:hAnsi="Times New Roman"/>
          <w:sz w:val="24"/>
          <w:szCs w:val="24"/>
          <w:lang w:val="en-US"/>
        </w:rPr>
      </w:pPr>
      <w:r w:rsidRPr="001701AC">
        <w:rPr>
          <w:rFonts w:ascii="Times New Roman" w:hAnsi="Times New Roman"/>
          <w:sz w:val="24"/>
          <w:szCs w:val="24"/>
        </w:rPr>
        <w:t xml:space="preserve">Manik, N. </w:t>
      </w:r>
      <w:proofErr w:type="gramStart"/>
      <w:r w:rsidR="00EB6743">
        <w:rPr>
          <w:rFonts w:ascii="Times New Roman" w:hAnsi="Times New Roman"/>
          <w:sz w:val="24"/>
          <w:szCs w:val="24"/>
          <w:lang w:val="en-US"/>
        </w:rPr>
        <w:t>(</w:t>
      </w:r>
      <w:r w:rsidRPr="001701AC">
        <w:rPr>
          <w:rFonts w:ascii="Times New Roman" w:hAnsi="Times New Roman"/>
          <w:sz w:val="24"/>
          <w:szCs w:val="24"/>
        </w:rPr>
        <w:t>2009</w:t>
      </w:r>
      <w:r w:rsidR="00EB6743">
        <w:rPr>
          <w:rFonts w:ascii="Times New Roman" w:hAnsi="Times New Roman"/>
          <w:sz w:val="24"/>
          <w:szCs w:val="24"/>
          <w:lang w:val="en-US"/>
        </w:rPr>
        <w:t>)</w:t>
      </w:r>
      <w:r w:rsidRPr="001701AC">
        <w:rPr>
          <w:rFonts w:ascii="Times New Roman" w:hAnsi="Times New Roman"/>
          <w:sz w:val="24"/>
          <w:szCs w:val="24"/>
        </w:rPr>
        <w:t>. Hubungan panjang berat dan faktor kondisi ikan Layang (</w:t>
      </w:r>
      <w:r w:rsidRPr="001701AC">
        <w:rPr>
          <w:rFonts w:ascii="Times New Roman" w:hAnsi="Times New Roman"/>
          <w:i/>
          <w:sz w:val="24"/>
          <w:szCs w:val="24"/>
        </w:rPr>
        <w:t>Decapterus russelli</w:t>
      </w:r>
      <w:r w:rsidRPr="001701AC">
        <w:rPr>
          <w:rFonts w:ascii="Times New Roman" w:hAnsi="Times New Roman"/>
          <w:sz w:val="24"/>
          <w:szCs w:val="24"/>
        </w:rPr>
        <w:t>) dari perairan sekitar Teluk Likupang Sulawesi Utara.</w:t>
      </w:r>
      <w:proofErr w:type="gramEnd"/>
      <w:r w:rsidRPr="001701AC">
        <w:rPr>
          <w:rFonts w:ascii="Times New Roman" w:hAnsi="Times New Roman"/>
          <w:sz w:val="24"/>
          <w:szCs w:val="24"/>
        </w:rPr>
        <w:t xml:space="preserve"> Oseanologi dan Limnologi di Indonesia. No. 35 Vol. 1:65 – 74.</w:t>
      </w:r>
    </w:p>
    <w:p w:rsidR="002D5D4B" w:rsidRPr="002D5D4B" w:rsidRDefault="002D5D4B" w:rsidP="00B42A5C">
      <w:pPr>
        <w:spacing w:after="0" w:line="240" w:lineRule="auto"/>
        <w:ind w:left="810" w:hanging="810"/>
        <w:jc w:val="both"/>
        <w:rPr>
          <w:rFonts w:ascii="Times New Roman" w:hAnsi="Times New Roman"/>
          <w:sz w:val="24"/>
          <w:szCs w:val="24"/>
          <w:lang w:val="en-US"/>
        </w:rPr>
      </w:pPr>
    </w:p>
    <w:p w:rsidR="003D7564" w:rsidRDefault="003D7564" w:rsidP="00B42A5C">
      <w:pPr>
        <w:spacing w:after="0" w:line="240" w:lineRule="auto"/>
        <w:ind w:left="810" w:hanging="810"/>
        <w:jc w:val="both"/>
        <w:rPr>
          <w:rFonts w:ascii="Times New Roman" w:hAnsi="Times New Roman"/>
          <w:sz w:val="24"/>
          <w:szCs w:val="24"/>
          <w:lang w:val="en-US"/>
        </w:rPr>
      </w:pPr>
      <w:r w:rsidRPr="001701AC">
        <w:rPr>
          <w:rFonts w:ascii="Times New Roman" w:hAnsi="Times New Roman"/>
          <w:sz w:val="24"/>
          <w:szCs w:val="24"/>
        </w:rPr>
        <w:t>Manojkumar</w:t>
      </w:r>
      <w:r w:rsidR="0087181B" w:rsidRPr="001701AC">
        <w:rPr>
          <w:rFonts w:ascii="Times New Roman" w:hAnsi="Times New Roman"/>
          <w:sz w:val="24"/>
          <w:szCs w:val="24"/>
          <w:lang w:val="en-US"/>
        </w:rPr>
        <w:t xml:space="preserve">, P.P. </w:t>
      </w:r>
      <w:r w:rsidR="00EB6743">
        <w:rPr>
          <w:rFonts w:ascii="Times New Roman" w:hAnsi="Times New Roman"/>
          <w:sz w:val="24"/>
          <w:szCs w:val="24"/>
          <w:lang w:val="en-US"/>
        </w:rPr>
        <w:t>(</w:t>
      </w:r>
      <w:r w:rsidR="0087181B" w:rsidRPr="001701AC">
        <w:rPr>
          <w:rFonts w:ascii="Times New Roman" w:hAnsi="Times New Roman"/>
          <w:sz w:val="24"/>
          <w:szCs w:val="24"/>
          <w:lang w:val="en-US"/>
        </w:rPr>
        <w:t>2003</w:t>
      </w:r>
      <w:r w:rsidR="00EB6743">
        <w:rPr>
          <w:rFonts w:ascii="Times New Roman" w:hAnsi="Times New Roman"/>
          <w:sz w:val="24"/>
          <w:szCs w:val="24"/>
          <w:lang w:val="en-US"/>
        </w:rPr>
        <w:t>)</w:t>
      </w:r>
      <w:r w:rsidR="0087181B" w:rsidRPr="001701AC">
        <w:rPr>
          <w:rFonts w:ascii="Times New Roman" w:hAnsi="Times New Roman"/>
          <w:sz w:val="24"/>
          <w:szCs w:val="24"/>
          <w:lang w:val="en-US"/>
        </w:rPr>
        <w:t xml:space="preserve">. </w:t>
      </w:r>
      <w:r w:rsidRPr="001701AC">
        <w:rPr>
          <w:rFonts w:ascii="Times New Roman" w:hAnsi="Times New Roman"/>
          <w:sz w:val="24"/>
          <w:szCs w:val="24"/>
        </w:rPr>
        <w:t>Biology and fishery of carangids with special emphasis on decapterus ru</w:t>
      </w:r>
      <w:r w:rsidR="0087181B" w:rsidRPr="001701AC">
        <w:rPr>
          <w:rFonts w:ascii="Times New Roman" w:hAnsi="Times New Roman"/>
          <w:sz w:val="24"/>
          <w:szCs w:val="24"/>
        </w:rPr>
        <w:t>sselli along the malabar coast</w:t>
      </w:r>
      <w:r w:rsidR="0087181B" w:rsidRPr="001701AC">
        <w:rPr>
          <w:rFonts w:ascii="Times New Roman" w:hAnsi="Times New Roman"/>
          <w:sz w:val="24"/>
          <w:szCs w:val="24"/>
          <w:lang w:val="en-US"/>
        </w:rPr>
        <w:t xml:space="preserve">. </w:t>
      </w:r>
      <w:proofErr w:type="gramStart"/>
      <w:r w:rsidR="00450977" w:rsidRPr="001701AC">
        <w:rPr>
          <w:rFonts w:ascii="Times New Roman" w:hAnsi="Times New Roman"/>
          <w:sz w:val="24"/>
          <w:szCs w:val="24"/>
          <w:lang w:val="en-US"/>
        </w:rPr>
        <w:t>(</w:t>
      </w:r>
      <w:r w:rsidRPr="001701AC">
        <w:rPr>
          <w:rFonts w:ascii="Times New Roman" w:hAnsi="Times New Roman"/>
          <w:sz w:val="24"/>
          <w:szCs w:val="24"/>
        </w:rPr>
        <w:t>Thesis</w:t>
      </w:r>
      <w:r w:rsidR="00450977" w:rsidRPr="001701AC">
        <w:rPr>
          <w:rFonts w:ascii="Times New Roman" w:hAnsi="Times New Roman"/>
          <w:sz w:val="24"/>
          <w:szCs w:val="24"/>
          <w:lang w:val="en-ID"/>
        </w:rPr>
        <w:t>)</w:t>
      </w:r>
      <w:r w:rsidRPr="001701AC">
        <w:rPr>
          <w:rFonts w:ascii="Times New Roman" w:hAnsi="Times New Roman"/>
          <w:sz w:val="24"/>
          <w:szCs w:val="24"/>
        </w:rPr>
        <w:t>.</w:t>
      </w:r>
      <w:proofErr w:type="gramEnd"/>
      <w:r w:rsidRPr="001701AC">
        <w:rPr>
          <w:rFonts w:ascii="Times New Roman" w:hAnsi="Times New Roman"/>
          <w:sz w:val="24"/>
          <w:szCs w:val="24"/>
        </w:rPr>
        <w:t xml:space="preserve"> Department of Zoology, St. Joseph's College Devagiri , University of Calicut</w:t>
      </w:r>
      <w:r w:rsidR="0087181B" w:rsidRPr="001701AC">
        <w:rPr>
          <w:rFonts w:ascii="Times New Roman" w:hAnsi="Times New Roman"/>
          <w:sz w:val="24"/>
          <w:szCs w:val="24"/>
          <w:lang w:val="en-US"/>
        </w:rPr>
        <w:t>.</w:t>
      </w:r>
    </w:p>
    <w:p w:rsidR="002D5D4B" w:rsidRPr="001701AC" w:rsidRDefault="002D5D4B" w:rsidP="00B42A5C">
      <w:pPr>
        <w:spacing w:after="0" w:line="240" w:lineRule="auto"/>
        <w:ind w:left="810" w:hanging="810"/>
        <w:jc w:val="both"/>
        <w:rPr>
          <w:rFonts w:ascii="Times New Roman" w:hAnsi="Times New Roman"/>
          <w:sz w:val="24"/>
          <w:szCs w:val="24"/>
          <w:lang w:val="en-US"/>
        </w:rPr>
      </w:pPr>
    </w:p>
    <w:p w:rsidR="0087181B" w:rsidRDefault="0087181B" w:rsidP="00B42A5C">
      <w:pPr>
        <w:spacing w:after="0" w:line="240" w:lineRule="auto"/>
        <w:ind w:left="810" w:hanging="810"/>
        <w:jc w:val="both"/>
        <w:rPr>
          <w:rFonts w:ascii="Times New Roman" w:hAnsi="Times New Roman"/>
          <w:sz w:val="24"/>
          <w:szCs w:val="24"/>
          <w:lang w:val="en-US"/>
        </w:rPr>
      </w:pPr>
      <w:r w:rsidRPr="001701AC">
        <w:rPr>
          <w:rFonts w:ascii="Times New Roman" w:hAnsi="Times New Roman"/>
          <w:sz w:val="24"/>
          <w:szCs w:val="24"/>
        </w:rPr>
        <w:t xml:space="preserve">Manojkumar PP. </w:t>
      </w:r>
      <w:proofErr w:type="gramStart"/>
      <w:r w:rsidR="00EB6743">
        <w:rPr>
          <w:rFonts w:ascii="Times New Roman" w:hAnsi="Times New Roman"/>
          <w:sz w:val="24"/>
          <w:szCs w:val="24"/>
          <w:lang w:val="en-US"/>
        </w:rPr>
        <w:t>(</w:t>
      </w:r>
      <w:r w:rsidRPr="001701AC">
        <w:rPr>
          <w:rFonts w:ascii="Times New Roman" w:hAnsi="Times New Roman"/>
          <w:sz w:val="24"/>
          <w:szCs w:val="24"/>
        </w:rPr>
        <w:t>2005</w:t>
      </w:r>
      <w:r w:rsidR="00EB6743">
        <w:rPr>
          <w:rFonts w:ascii="Times New Roman" w:hAnsi="Times New Roman"/>
          <w:sz w:val="24"/>
          <w:szCs w:val="24"/>
          <w:lang w:val="en-US"/>
        </w:rPr>
        <w:t>)</w:t>
      </w:r>
      <w:r w:rsidRPr="001701AC">
        <w:rPr>
          <w:rFonts w:ascii="Times New Roman" w:hAnsi="Times New Roman"/>
          <w:sz w:val="24"/>
          <w:szCs w:val="24"/>
        </w:rPr>
        <w:t xml:space="preserve">. Maturation and spawning of </w:t>
      </w:r>
      <w:r w:rsidRPr="001701AC">
        <w:rPr>
          <w:rFonts w:ascii="Times New Roman" w:hAnsi="Times New Roman"/>
          <w:i/>
          <w:iCs/>
          <w:sz w:val="24"/>
          <w:szCs w:val="24"/>
        </w:rPr>
        <w:t xml:space="preserve">Decapterus russelli </w:t>
      </w:r>
      <w:r w:rsidRPr="001701AC">
        <w:rPr>
          <w:rFonts w:ascii="Times New Roman" w:hAnsi="Times New Roman"/>
          <w:sz w:val="24"/>
          <w:szCs w:val="24"/>
        </w:rPr>
        <w:t>(Ruppell, 1830) along the Malabar Coast.</w:t>
      </w:r>
      <w:proofErr w:type="gramEnd"/>
      <w:r w:rsidRPr="001701AC">
        <w:rPr>
          <w:rFonts w:ascii="Times New Roman" w:hAnsi="Times New Roman"/>
          <w:sz w:val="24"/>
          <w:szCs w:val="24"/>
        </w:rPr>
        <w:t xml:space="preserve"> </w:t>
      </w:r>
      <w:r w:rsidRPr="001701AC">
        <w:rPr>
          <w:rFonts w:ascii="Times New Roman" w:hAnsi="Times New Roman"/>
          <w:i/>
          <w:iCs/>
          <w:sz w:val="24"/>
          <w:szCs w:val="24"/>
        </w:rPr>
        <w:t>Indian Journal of Fisheries</w:t>
      </w:r>
      <w:r w:rsidRPr="001701AC">
        <w:rPr>
          <w:rFonts w:ascii="Times New Roman" w:hAnsi="Times New Roman"/>
          <w:sz w:val="24"/>
          <w:szCs w:val="24"/>
        </w:rPr>
        <w:t>. 52(2): 171-178</w:t>
      </w:r>
    </w:p>
    <w:p w:rsidR="002D5D4B" w:rsidRPr="002D5D4B" w:rsidRDefault="002D5D4B" w:rsidP="00B42A5C">
      <w:pPr>
        <w:spacing w:after="0" w:line="240" w:lineRule="auto"/>
        <w:ind w:left="810" w:hanging="810"/>
        <w:jc w:val="both"/>
        <w:rPr>
          <w:rFonts w:ascii="Times New Roman" w:hAnsi="Times New Roman"/>
          <w:sz w:val="24"/>
          <w:szCs w:val="24"/>
          <w:lang w:val="en-US"/>
        </w:rPr>
      </w:pPr>
      <w:bookmarkStart w:id="0" w:name="_GoBack"/>
      <w:bookmarkEnd w:id="0"/>
    </w:p>
    <w:p w:rsidR="009444BF" w:rsidRPr="001701AC" w:rsidRDefault="009444BF" w:rsidP="00B42A5C">
      <w:pPr>
        <w:spacing w:after="0" w:line="240" w:lineRule="auto"/>
        <w:ind w:left="810" w:hanging="810"/>
        <w:jc w:val="both"/>
        <w:rPr>
          <w:rFonts w:ascii="Times New Roman" w:hAnsi="Times New Roman"/>
          <w:sz w:val="24"/>
          <w:szCs w:val="24"/>
          <w:lang w:val="en-US"/>
        </w:rPr>
      </w:pPr>
      <w:r w:rsidRPr="001701AC">
        <w:rPr>
          <w:rFonts w:ascii="Times New Roman" w:hAnsi="Times New Roman"/>
          <w:sz w:val="24"/>
          <w:szCs w:val="24"/>
        </w:rPr>
        <w:t>Manojkumar</w:t>
      </w:r>
      <w:r w:rsidR="0087181B" w:rsidRPr="001701AC">
        <w:rPr>
          <w:rFonts w:ascii="Times New Roman" w:hAnsi="Times New Roman"/>
          <w:sz w:val="24"/>
          <w:szCs w:val="24"/>
          <w:lang w:val="en-US"/>
        </w:rPr>
        <w:t xml:space="preserve">, P. </w:t>
      </w:r>
      <w:proofErr w:type="gramStart"/>
      <w:r w:rsidR="0087181B" w:rsidRPr="001701AC">
        <w:rPr>
          <w:rFonts w:ascii="Times New Roman" w:hAnsi="Times New Roman"/>
          <w:sz w:val="24"/>
          <w:szCs w:val="24"/>
          <w:lang w:val="en-US"/>
        </w:rPr>
        <w:t>P</w:t>
      </w:r>
      <w:r w:rsidRPr="001701AC">
        <w:rPr>
          <w:rFonts w:ascii="Times New Roman" w:hAnsi="Times New Roman"/>
          <w:sz w:val="24"/>
          <w:szCs w:val="24"/>
          <w:lang w:val="en-ID"/>
        </w:rPr>
        <w:t>.</w:t>
      </w:r>
      <w:r w:rsidR="00EB6743">
        <w:rPr>
          <w:rFonts w:ascii="Times New Roman" w:hAnsi="Times New Roman"/>
          <w:sz w:val="24"/>
          <w:szCs w:val="24"/>
          <w:lang w:val="en-ID"/>
        </w:rPr>
        <w:t>(</w:t>
      </w:r>
      <w:proofErr w:type="gramEnd"/>
      <w:r w:rsidRPr="001701AC">
        <w:rPr>
          <w:rFonts w:ascii="Times New Roman" w:hAnsi="Times New Roman"/>
          <w:sz w:val="24"/>
          <w:szCs w:val="24"/>
          <w:lang w:val="en-ID"/>
        </w:rPr>
        <w:t>2007</w:t>
      </w:r>
      <w:r w:rsidR="00EB6743">
        <w:rPr>
          <w:rFonts w:ascii="Times New Roman" w:hAnsi="Times New Roman"/>
          <w:sz w:val="24"/>
          <w:szCs w:val="24"/>
          <w:lang w:val="en-ID"/>
        </w:rPr>
        <w:t>)</w:t>
      </w:r>
      <w:r w:rsidRPr="001701AC">
        <w:rPr>
          <w:rFonts w:ascii="Times New Roman" w:hAnsi="Times New Roman"/>
          <w:sz w:val="24"/>
          <w:szCs w:val="24"/>
          <w:lang w:val="en-ID"/>
        </w:rPr>
        <w:t>.</w:t>
      </w:r>
      <w:r w:rsidRPr="001701AC">
        <w:rPr>
          <w:rFonts w:ascii="Times New Roman" w:hAnsi="Times New Roman"/>
          <w:sz w:val="24"/>
          <w:szCs w:val="24"/>
        </w:rPr>
        <w:t xml:space="preserve"> Stock assessment of Indian scad, Decapterus russelli (Ruppell, 1830) off Malabar</w:t>
      </w:r>
      <w:r w:rsidRPr="001701AC">
        <w:rPr>
          <w:rFonts w:ascii="Times New Roman" w:hAnsi="Times New Roman"/>
          <w:sz w:val="24"/>
          <w:szCs w:val="24"/>
          <w:lang w:val="en-ID"/>
        </w:rPr>
        <w:t>.</w:t>
      </w:r>
      <w:r w:rsidRPr="001701AC">
        <w:rPr>
          <w:rFonts w:ascii="Times New Roman" w:hAnsi="Times New Roman"/>
          <w:sz w:val="24"/>
          <w:szCs w:val="24"/>
        </w:rPr>
        <w:t xml:space="preserve"> </w:t>
      </w:r>
      <w:r w:rsidRPr="001701AC">
        <w:rPr>
          <w:rFonts w:ascii="Times New Roman" w:hAnsi="Times New Roman"/>
          <w:i/>
          <w:sz w:val="24"/>
          <w:szCs w:val="24"/>
        </w:rPr>
        <w:t>J. Mar. Biol. Ass</w:t>
      </w:r>
      <w:r w:rsidRPr="001701AC">
        <w:rPr>
          <w:rFonts w:ascii="Times New Roman" w:hAnsi="Times New Roman"/>
          <w:sz w:val="24"/>
          <w:szCs w:val="24"/>
        </w:rPr>
        <w:t>. India, January - June 2007</w:t>
      </w:r>
      <w:r w:rsidR="00450977" w:rsidRPr="001701AC">
        <w:rPr>
          <w:rFonts w:ascii="Times New Roman" w:hAnsi="Times New Roman"/>
          <w:sz w:val="24"/>
          <w:szCs w:val="24"/>
          <w:lang w:val="en-ID"/>
        </w:rPr>
        <w:t xml:space="preserve">. </w:t>
      </w:r>
      <w:r w:rsidR="00450977" w:rsidRPr="001701AC">
        <w:rPr>
          <w:rFonts w:ascii="Times New Roman" w:hAnsi="Times New Roman"/>
          <w:sz w:val="24"/>
          <w:szCs w:val="24"/>
        </w:rPr>
        <w:t>49 (1) : 76 - 80,</w:t>
      </w:r>
    </w:p>
    <w:p w:rsidR="008F67EF" w:rsidRDefault="0087181B" w:rsidP="00B42A5C">
      <w:pPr>
        <w:spacing w:after="0" w:line="240" w:lineRule="auto"/>
        <w:ind w:left="810" w:hanging="810"/>
        <w:jc w:val="both"/>
        <w:rPr>
          <w:rFonts w:ascii="Times New Roman" w:hAnsi="Times New Roman"/>
          <w:sz w:val="24"/>
          <w:szCs w:val="24"/>
          <w:lang w:val="en-US"/>
        </w:rPr>
      </w:pPr>
      <w:r w:rsidRPr="001701AC">
        <w:rPr>
          <w:rFonts w:ascii="Times New Roman" w:hAnsi="Times New Roman"/>
          <w:sz w:val="24"/>
          <w:szCs w:val="24"/>
        </w:rPr>
        <w:lastRenderedPageBreak/>
        <w:t>Murty</w:t>
      </w:r>
      <w:r w:rsidR="008F67EF" w:rsidRPr="001701AC">
        <w:rPr>
          <w:rFonts w:ascii="Times New Roman" w:hAnsi="Times New Roman"/>
          <w:sz w:val="24"/>
          <w:szCs w:val="24"/>
        </w:rPr>
        <w:t xml:space="preserve">, V. S. R., </w:t>
      </w:r>
      <w:proofErr w:type="gramStart"/>
      <w:r w:rsidR="00EB6743">
        <w:rPr>
          <w:rFonts w:ascii="Times New Roman" w:hAnsi="Times New Roman"/>
          <w:sz w:val="24"/>
          <w:szCs w:val="24"/>
          <w:lang w:val="en-US"/>
        </w:rPr>
        <w:t>(</w:t>
      </w:r>
      <w:r w:rsidR="008F67EF" w:rsidRPr="001701AC">
        <w:rPr>
          <w:rFonts w:ascii="Times New Roman" w:hAnsi="Times New Roman"/>
          <w:sz w:val="24"/>
          <w:szCs w:val="24"/>
        </w:rPr>
        <w:t>1991</w:t>
      </w:r>
      <w:r w:rsidR="00EB6743">
        <w:rPr>
          <w:rFonts w:ascii="Times New Roman" w:hAnsi="Times New Roman"/>
          <w:sz w:val="24"/>
          <w:szCs w:val="24"/>
          <w:lang w:val="en-US"/>
        </w:rPr>
        <w:t>)</w:t>
      </w:r>
      <w:r w:rsidR="008F67EF" w:rsidRPr="001701AC">
        <w:rPr>
          <w:rFonts w:ascii="Times New Roman" w:hAnsi="Times New Roman"/>
          <w:sz w:val="24"/>
          <w:szCs w:val="24"/>
        </w:rPr>
        <w:t>. Observations on some aspects of biology and population dynamics of the scad, Decapterus russelli (Ruppell) (Carangidae), in the trawling grounds off Kakinada.</w:t>
      </w:r>
      <w:proofErr w:type="gramEnd"/>
      <w:r w:rsidR="008F67EF" w:rsidRPr="001701AC">
        <w:rPr>
          <w:rFonts w:ascii="Times New Roman" w:hAnsi="Times New Roman"/>
          <w:sz w:val="24"/>
          <w:szCs w:val="24"/>
        </w:rPr>
        <w:t xml:space="preserve"> </w:t>
      </w:r>
      <w:r w:rsidR="008F67EF" w:rsidRPr="001701AC">
        <w:rPr>
          <w:rFonts w:ascii="Times New Roman" w:hAnsi="Times New Roman"/>
          <w:i/>
          <w:sz w:val="24"/>
          <w:szCs w:val="24"/>
        </w:rPr>
        <w:t>J. Mar. Biol. Ass</w:t>
      </w:r>
      <w:r w:rsidR="008F67EF" w:rsidRPr="001701AC">
        <w:rPr>
          <w:rFonts w:ascii="Times New Roman" w:hAnsi="Times New Roman"/>
          <w:sz w:val="24"/>
          <w:szCs w:val="24"/>
        </w:rPr>
        <w:t>. India, 33 (1/2): 396-408.</w:t>
      </w:r>
    </w:p>
    <w:p w:rsidR="002D5D4B" w:rsidRPr="002D5D4B" w:rsidRDefault="002D5D4B" w:rsidP="00B42A5C">
      <w:pPr>
        <w:spacing w:after="0" w:line="240" w:lineRule="auto"/>
        <w:ind w:left="810" w:hanging="810"/>
        <w:jc w:val="both"/>
        <w:rPr>
          <w:rFonts w:ascii="Times New Roman" w:hAnsi="Times New Roman"/>
          <w:sz w:val="24"/>
          <w:szCs w:val="24"/>
          <w:lang w:val="en-US"/>
        </w:rPr>
      </w:pPr>
    </w:p>
    <w:p w:rsidR="00990DBD" w:rsidRDefault="00585507" w:rsidP="00B42A5C">
      <w:pPr>
        <w:spacing w:after="0" w:line="240" w:lineRule="auto"/>
        <w:ind w:left="810" w:hanging="810"/>
        <w:jc w:val="both"/>
        <w:rPr>
          <w:rFonts w:ascii="Times New Roman" w:hAnsi="Times New Roman"/>
          <w:sz w:val="24"/>
          <w:szCs w:val="24"/>
          <w:lang w:val="en-US"/>
        </w:rPr>
      </w:pPr>
      <w:r w:rsidRPr="001701AC">
        <w:rPr>
          <w:rFonts w:ascii="Times New Roman" w:hAnsi="Times New Roman"/>
          <w:sz w:val="24"/>
          <w:szCs w:val="24"/>
          <w:lang w:val="en-US"/>
        </w:rPr>
        <w:t xml:space="preserve">Nikolsky, G. V. </w:t>
      </w:r>
      <w:r w:rsidR="00EB6743">
        <w:rPr>
          <w:rFonts w:ascii="Times New Roman" w:hAnsi="Times New Roman"/>
          <w:sz w:val="24"/>
          <w:szCs w:val="24"/>
          <w:lang w:val="en-US"/>
        </w:rPr>
        <w:t>(</w:t>
      </w:r>
      <w:r w:rsidRPr="001701AC">
        <w:rPr>
          <w:rFonts w:ascii="Times New Roman" w:hAnsi="Times New Roman"/>
          <w:sz w:val="24"/>
          <w:szCs w:val="24"/>
          <w:lang w:val="en-US"/>
        </w:rPr>
        <w:t>1969</w:t>
      </w:r>
      <w:r w:rsidR="00EB6743">
        <w:rPr>
          <w:rFonts w:ascii="Times New Roman" w:hAnsi="Times New Roman"/>
          <w:sz w:val="24"/>
          <w:szCs w:val="24"/>
          <w:lang w:val="en-US"/>
        </w:rPr>
        <w:t>)</w:t>
      </w:r>
      <w:r w:rsidRPr="001701AC">
        <w:rPr>
          <w:rFonts w:ascii="Times New Roman" w:hAnsi="Times New Roman"/>
          <w:sz w:val="24"/>
          <w:szCs w:val="24"/>
          <w:lang w:val="en-US"/>
        </w:rPr>
        <w:t xml:space="preserve">. </w:t>
      </w:r>
      <w:proofErr w:type="gramStart"/>
      <w:r w:rsidRPr="001701AC">
        <w:rPr>
          <w:rFonts w:ascii="Times New Roman" w:hAnsi="Times New Roman"/>
          <w:i/>
          <w:iCs/>
          <w:sz w:val="24"/>
          <w:szCs w:val="24"/>
          <w:lang w:val="en-US"/>
        </w:rPr>
        <w:t>Theory of Fish Population Dynamic, as the Biological Background of Rational Exploitation and Management of Fishery Resources.</w:t>
      </w:r>
      <w:proofErr w:type="gramEnd"/>
      <w:r w:rsidRPr="001701AC">
        <w:rPr>
          <w:rFonts w:ascii="Times New Roman" w:hAnsi="Times New Roman"/>
          <w:i/>
          <w:iCs/>
          <w:sz w:val="24"/>
          <w:szCs w:val="24"/>
          <w:lang w:val="en-US"/>
        </w:rPr>
        <w:t xml:space="preserve"> </w:t>
      </w:r>
      <w:proofErr w:type="gramStart"/>
      <w:r w:rsidRPr="001701AC">
        <w:rPr>
          <w:rFonts w:ascii="Times New Roman" w:hAnsi="Times New Roman"/>
          <w:sz w:val="24"/>
          <w:szCs w:val="24"/>
          <w:lang w:val="en-US"/>
        </w:rPr>
        <w:t>Terjemahan oleh Bradley, Oliver dan Boyd, 323 hlm.</w:t>
      </w:r>
      <w:proofErr w:type="gramEnd"/>
      <w:r w:rsidRPr="001701AC">
        <w:rPr>
          <w:rFonts w:ascii="Times New Roman" w:hAnsi="Times New Roman"/>
          <w:sz w:val="24"/>
          <w:szCs w:val="24"/>
          <w:lang w:val="en-US"/>
        </w:rPr>
        <w:t xml:space="preserve"> </w:t>
      </w:r>
    </w:p>
    <w:p w:rsidR="002D5D4B" w:rsidRPr="001701AC" w:rsidRDefault="002D5D4B" w:rsidP="00B42A5C">
      <w:pPr>
        <w:spacing w:after="0" w:line="240" w:lineRule="auto"/>
        <w:ind w:left="810" w:hanging="810"/>
        <w:jc w:val="both"/>
        <w:rPr>
          <w:rFonts w:ascii="Times New Roman" w:hAnsi="Times New Roman"/>
          <w:sz w:val="24"/>
          <w:szCs w:val="24"/>
          <w:lang w:val="en-US"/>
        </w:rPr>
      </w:pPr>
    </w:p>
    <w:p w:rsidR="000222F0" w:rsidRDefault="000222F0" w:rsidP="00B42A5C">
      <w:pPr>
        <w:spacing w:after="0" w:line="240" w:lineRule="auto"/>
        <w:ind w:left="810" w:hanging="810"/>
        <w:jc w:val="both"/>
        <w:rPr>
          <w:rFonts w:ascii="Times New Roman" w:hAnsi="Times New Roman"/>
          <w:sz w:val="24"/>
          <w:szCs w:val="24"/>
          <w:lang w:val="en-US"/>
        </w:rPr>
      </w:pPr>
      <w:r w:rsidRPr="001701AC">
        <w:rPr>
          <w:rFonts w:ascii="Times New Roman" w:hAnsi="Times New Roman"/>
          <w:sz w:val="24"/>
          <w:szCs w:val="24"/>
        </w:rPr>
        <w:t xml:space="preserve">Prihartini A. </w:t>
      </w:r>
      <w:proofErr w:type="gramStart"/>
      <w:r w:rsidR="00EB6743">
        <w:rPr>
          <w:rFonts w:ascii="Times New Roman" w:hAnsi="Times New Roman"/>
          <w:sz w:val="24"/>
          <w:szCs w:val="24"/>
          <w:lang w:val="en-US"/>
        </w:rPr>
        <w:t>(</w:t>
      </w:r>
      <w:r w:rsidRPr="001701AC">
        <w:rPr>
          <w:rFonts w:ascii="Times New Roman" w:hAnsi="Times New Roman"/>
          <w:sz w:val="24"/>
          <w:szCs w:val="24"/>
        </w:rPr>
        <w:t>2006</w:t>
      </w:r>
      <w:r w:rsidR="00EB6743">
        <w:rPr>
          <w:rFonts w:ascii="Times New Roman" w:hAnsi="Times New Roman"/>
          <w:sz w:val="24"/>
          <w:szCs w:val="24"/>
          <w:lang w:val="en-US"/>
        </w:rPr>
        <w:t>)</w:t>
      </w:r>
      <w:r w:rsidRPr="001701AC">
        <w:rPr>
          <w:rFonts w:ascii="Times New Roman" w:hAnsi="Times New Roman"/>
          <w:sz w:val="24"/>
          <w:szCs w:val="24"/>
        </w:rPr>
        <w:t xml:space="preserve">. Analisis tampilan biologi ikan </w:t>
      </w:r>
      <w:r w:rsidR="00450977" w:rsidRPr="001701AC">
        <w:rPr>
          <w:rFonts w:ascii="Times New Roman" w:hAnsi="Times New Roman"/>
          <w:sz w:val="24"/>
          <w:szCs w:val="24"/>
        </w:rPr>
        <w:t>Layang</w:t>
      </w:r>
      <w:r w:rsidRPr="001701AC">
        <w:rPr>
          <w:rFonts w:ascii="Times New Roman" w:hAnsi="Times New Roman"/>
          <w:sz w:val="24"/>
          <w:szCs w:val="24"/>
        </w:rPr>
        <w:t xml:space="preserve"> (</w:t>
      </w:r>
      <w:r w:rsidRPr="001701AC">
        <w:rPr>
          <w:rFonts w:ascii="Times New Roman" w:hAnsi="Times New Roman"/>
          <w:i/>
          <w:iCs/>
          <w:sz w:val="24"/>
          <w:szCs w:val="24"/>
        </w:rPr>
        <w:t xml:space="preserve">Decapterus </w:t>
      </w:r>
      <w:r w:rsidRPr="001701AC">
        <w:rPr>
          <w:rFonts w:ascii="Times New Roman" w:hAnsi="Times New Roman"/>
          <w:sz w:val="24"/>
          <w:szCs w:val="24"/>
        </w:rPr>
        <w:t xml:space="preserve">spp.) hasil tangkapan </w:t>
      </w:r>
      <w:r w:rsidRPr="001701AC">
        <w:rPr>
          <w:rFonts w:ascii="Times New Roman" w:hAnsi="Times New Roman"/>
          <w:i/>
          <w:iCs/>
          <w:sz w:val="24"/>
          <w:szCs w:val="24"/>
        </w:rPr>
        <w:t xml:space="preserve">purse seine </w:t>
      </w:r>
      <w:r w:rsidRPr="001701AC">
        <w:rPr>
          <w:rFonts w:ascii="Times New Roman" w:hAnsi="Times New Roman"/>
          <w:sz w:val="24"/>
          <w:szCs w:val="24"/>
        </w:rPr>
        <w:t>yang didaratkan di PPN Pekalongan [tesis].</w:t>
      </w:r>
      <w:proofErr w:type="gramEnd"/>
      <w:r w:rsidRPr="001701AC">
        <w:rPr>
          <w:rFonts w:ascii="Times New Roman" w:hAnsi="Times New Roman"/>
          <w:sz w:val="24"/>
          <w:szCs w:val="24"/>
        </w:rPr>
        <w:t xml:space="preserve"> Semarang (ID): Universitas Diponegoro</w:t>
      </w:r>
    </w:p>
    <w:p w:rsidR="002D5D4B" w:rsidRPr="002D5D4B" w:rsidRDefault="002D5D4B" w:rsidP="00B42A5C">
      <w:pPr>
        <w:spacing w:after="0" w:line="240" w:lineRule="auto"/>
        <w:ind w:left="810" w:hanging="810"/>
        <w:jc w:val="both"/>
        <w:rPr>
          <w:rFonts w:ascii="Times New Roman" w:hAnsi="Times New Roman"/>
          <w:sz w:val="24"/>
          <w:szCs w:val="24"/>
          <w:lang w:val="en-US"/>
        </w:rPr>
      </w:pPr>
    </w:p>
    <w:p w:rsidR="0087181B" w:rsidRDefault="0087181B" w:rsidP="00B42A5C">
      <w:pPr>
        <w:spacing w:after="0" w:line="240" w:lineRule="auto"/>
        <w:ind w:left="810" w:hanging="810"/>
        <w:jc w:val="both"/>
        <w:rPr>
          <w:rFonts w:ascii="Times New Roman" w:hAnsi="Times New Roman"/>
          <w:sz w:val="24"/>
          <w:szCs w:val="24"/>
          <w:lang w:val="en-ID"/>
        </w:rPr>
      </w:pPr>
      <w:r w:rsidRPr="001701AC">
        <w:rPr>
          <w:rFonts w:ascii="Times New Roman" w:hAnsi="Times New Roman"/>
          <w:sz w:val="24"/>
          <w:szCs w:val="24"/>
          <w:lang w:val="en-ID"/>
        </w:rPr>
        <w:t>Riyadi</w:t>
      </w:r>
      <w:proofErr w:type="gramStart"/>
      <w:r w:rsidRPr="001701AC">
        <w:rPr>
          <w:rFonts w:ascii="Times New Roman" w:hAnsi="Times New Roman"/>
          <w:sz w:val="24"/>
          <w:szCs w:val="24"/>
          <w:lang w:val="en-ID"/>
        </w:rPr>
        <w:t xml:space="preserve">, </w:t>
      </w:r>
      <w:r w:rsidRPr="001701AC">
        <w:rPr>
          <w:rFonts w:ascii="Times New Roman" w:hAnsi="Times New Roman"/>
          <w:sz w:val="24"/>
          <w:szCs w:val="24"/>
        </w:rPr>
        <w:t xml:space="preserve"> </w:t>
      </w:r>
      <w:r w:rsidRPr="001701AC">
        <w:rPr>
          <w:rFonts w:ascii="Times New Roman" w:hAnsi="Times New Roman"/>
          <w:sz w:val="24"/>
          <w:szCs w:val="24"/>
          <w:lang w:val="en-ID"/>
        </w:rPr>
        <w:t>M.D.P</w:t>
      </w:r>
      <w:proofErr w:type="gramEnd"/>
      <w:r w:rsidRPr="001701AC">
        <w:rPr>
          <w:rFonts w:ascii="Times New Roman" w:hAnsi="Times New Roman"/>
          <w:sz w:val="24"/>
          <w:szCs w:val="24"/>
          <w:lang w:val="en-ID"/>
        </w:rPr>
        <w:t xml:space="preserve">. </w:t>
      </w:r>
      <w:r w:rsidR="001A742A">
        <w:rPr>
          <w:rFonts w:ascii="Times New Roman" w:hAnsi="Times New Roman"/>
          <w:sz w:val="24"/>
          <w:szCs w:val="24"/>
          <w:lang w:val="en-ID"/>
        </w:rPr>
        <w:t>(</w:t>
      </w:r>
      <w:r w:rsidRPr="001701AC">
        <w:rPr>
          <w:rFonts w:ascii="Times New Roman" w:hAnsi="Times New Roman"/>
          <w:sz w:val="24"/>
          <w:szCs w:val="24"/>
          <w:lang w:val="en-ID"/>
        </w:rPr>
        <w:t>2017</w:t>
      </w:r>
      <w:r w:rsidR="001A742A">
        <w:rPr>
          <w:rFonts w:ascii="Times New Roman" w:hAnsi="Times New Roman"/>
          <w:sz w:val="24"/>
          <w:szCs w:val="24"/>
          <w:lang w:val="en-ID"/>
        </w:rPr>
        <w:t>)</w:t>
      </w:r>
      <w:r w:rsidRPr="001701AC">
        <w:rPr>
          <w:rFonts w:ascii="Times New Roman" w:hAnsi="Times New Roman"/>
          <w:sz w:val="24"/>
          <w:szCs w:val="24"/>
        </w:rPr>
        <w:t xml:space="preserve">. Pendugaan Beberapa Parameter Populasi Ikan </w:t>
      </w:r>
      <w:r w:rsidR="00450977" w:rsidRPr="001701AC">
        <w:rPr>
          <w:rFonts w:ascii="Times New Roman" w:hAnsi="Times New Roman"/>
          <w:sz w:val="24"/>
          <w:szCs w:val="24"/>
        </w:rPr>
        <w:t>Layang</w:t>
      </w:r>
      <w:r w:rsidRPr="001701AC">
        <w:rPr>
          <w:rFonts w:ascii="Times New Roman" w:hAnsi="Times New Roman"/>
          <w:sz w:val="24"/>
          <w:szCs w:val="24"/>
        </w:rPr>
        <w:t xml:space="preserve"> (</w:t>
      </w:r>
      <w:r w:rsidRPr="001701AC">
        <w:rPr>
          <w:rFonts w:ascii="Times New Roman" w:hAnsi="Times New Roman"/>
          <w:i/>
          <w:iCs/>
          <w:sz w:val="24"/>
          <w:szCs w:val="24"/>
        </w:rPr>
        <w:t>Decapterus russelli</w:t>
      </w:r>
      <w:r w:rsidRPr="001701AC">
        <w:rPr>
          <w:rFonts w:ascii="Times New Roman" w:hAnsi="Times New Roman"/>
          <w:sz w:val="24"/>
          <w:szCs w:val="24"/>
        </w:rPr>
        <w:t>) di Perairan Selat Sunda</w:t>
      </w:r>
      <w:r w:rsidR="00990DBD" w:rsidRPr="001701AC">
        <w:rPr>
          <w:rFonts w:ascii="Times New Roman" w:hAnsi="Times New Roman"/>
          <w:sz w:val="24"/>
          <w:szCs w:val="24"/>
          <w:lang w:val="en-US"/>
        </w:rPr>
        <w:t xml:space="preserve"> [s</w:t>
      </w:r>
      <w:r w:rsidRPr="001701AC">
        <w:rPr>
          <w:rFonts w:ascii="Times New Roman" w:hAnsi="Times New Roman"/>
          <w:sz w:val="24"/>
          <w:szCs w:val="24"/>
          <w:lang w:val="en-ID"/>
        </w:rPr>
        <w:t>kripsi</w:t>
      </w:r>
      <w:r w:rsidR="00990DBD" w:rsidRPr="001701AC">
        <w:rPr>
          <w:rFonts w:ascii="Times New Roman" w:hAnsi="Times New Roman"/>
          <w:sz w:val="24"/>
          <w:szCs w:val="24"/>
          <w:lang w:val="en-ID"/>
        </w:rPr>
        <w:t>]</w:t>
      </w:r>
      <w:r w:rsidRPr="001701AC">
        <w:rPr>
          <w:rFonts w:ascii="Times New Roman" w:hAnsi="Times New Roman"/>
          <w:sz w:val="24"/>
          <w:szCs w:val="24"/>
          <w:lang w:val="en-ID"/>
        </w:rPr>
        <w:t xml:space="preserve"> </w:t>
      </w:r>
      <w:r w:rsidR="00990DBD" w:rsidRPr="001701AC">
        <w:rPr>
          <w:rFonts w:ascii="Times New Roman" w:hAnsi="Times New Roman"/>
          <w:sz w:val="24"/>
          <w:szCs w:val="24"/>
          <w:lang w:val="en-ID"/>
        </w:rPr>
        <w:t>Bogor [ID):</w:t>
      </w:r>
      <w:r w:rsidRPr="001701AC">
        <w:rPr>
          <w:rFonts w:ascii="Times New Roman" w:hAnsi="Times New Roman"/>
          <w:sz w:val="24"/>
          <w:szCs w:val="24"/>
          <w:lang w:val="en-ID"/>
        </w:rPr>
        <w:t xml:space="preserve"> Institut Pertanian Bogor. </w:t>
      </w:r>
      <w:proofErr w:type="gramStart"/>
      <w:r w:rsidRPr="001701AC">
        <w:rPr>
          <w:rFonts w:ascii="Times New Roman" w:hAnsi="Times New Roman"/>
          <w:sz w:val="24"/>
          <w:szCs w:val="24"/>
          <w:lang w:val="en-ID"/>
        </w:rPr>
        <w:t>47 hal.</w:t>
      </w:r>
      <w:proofErr w:type="gramEnd"/>
      <w:r w:rsidRPr="001701AC">
        <w:rPr>
          <w:rFonts w:ascii="Times New Roman" w:hAnsi="Times New Roman"/>
          <w:sz w:val="24"/>
          <w:szCs w:val="24"/>
          <w:lang w:val="en-ID"/>
        </w:rPr>
        <w:t xml:space="preserve"> </w:t>
      </w:r>
    </w:p>
    <w:p w:rsidR="002D5D4B" w:rsidRPr="001701AC" w:rsidRDefault="002D5D4B" w:rsidP="00B42A5C">
      <w:pPr>
        <w:spacing w:after="0" w:line="240" w:lineRule="auto"/>
        <w:ind w:left="810" w:hanging="810"/>
        <w:jc w:val="both"/>
        <w:rPr>
          <w:rFonts w:ascii="Times New Roman" w:hAnsi="Times New Roman"/>
          <w:sz w:val="24"/>
          <w:szCs w:val="24"/>
          <w:lang w:val="en-ID"/>
        </w:rPr>
      </w:pPr>
    </w:p>
    <w:p w:rsidR="000222F0" w:rsidRDefault="000222F0" w:rsidP="00B42A5C">
      <w:pPr>
        <w:spacing w:after="0" w:line="240" w:lineRule="auto"/>
        <w:ind w:left="810" w:hanging="810"/>
        <w:jc w:val="both"/>
        <w:rPr>
          <w:rFonts w:ascii="Times New Roman" w:hAnsi="Times New Roman"/>
          <w:sz w:val="24"/>
          <w:szCs w:val="24"/>
          <w:lang w:val="en-US"/>
        </w:rPr>
      </w:pPr>
      <w:r w:rsidRPr="001701AC">
        <w:rPr>
          <w:rFonts w:ascii="Times New Roman" w:hAnsi="Times New Roman"/>
          <w:sz w:val="24"/>
          <w:szCs w:val="24"/>
        </w:rPr>
        <w:t xml:space="preserve">Rohniadita. </w:t>
      </w:r>
      <w:proofErr w:type="gramStart"/>
      <w:r w:rsidR="001A742A">
        <w:rPr>
          <w:rFonts w:ascii="Times New Roman" w:hAnsi="Times New Roman"/>
          <w:sz w:val="24"/>
          <w:szCs w:val="24"/>
          <w:lang w:val="en-US"/>
        </w:rPr>
        <w:t>(</w:t>
      </w:r>
      <w:r w:rsidRPr="001701AC">
        <w:rPr>
          <w:rFonts w:ascii="Times New Roman" w:hAnsi="Times New Roman"/>
          <w:sz w:val="24"/>
          <w:szCs w:val="24"/>
        </w:rPr>
        <w:t>2016</w:t>
      </w:r>
      <w:r w:rsidR="001A742A">
        <w:rPr>
          <w:rFonts w:ascii="Times New Roman" w:hAnsi="Times New Roman"/>
          <w:sz w:val="24"/>
          <w:szCs w:val="24"/>
          <w:lang w:val="en-US"/>
        </w:rPr>
        <w:t>)</w:t>
      </w:r>
      <w:r w:rsidRPr="001701AC">
        <w:rPr>
          <w:rFonts w:ascii="Times New Roman" w:hAnsi="Times New Roman"/>
          <w:sz w:val="24"/>
          <w:szCs w:val="24"/>
        </w:rPr>
        <w:t xml:space="preserve">. Dinamika populasi ikan </w:t>
      </w:r>
      <w:r w:rsidR="00450977" w:rsidRPr="001701AC">
        <w:rPr>
          <w:rFonts w:ascii="Times New Roman" w:hAnsi="Times New Roman"/>
          <w:sz w:val="24"/>
          <w:szCs w:val="24"/>
        </w:rPr>
        <w:t>Layang</w:t>
      </w:r>
      <w:r w:rsidRPr="001701AC">
        <w:rPr>
          <w:rFonts w:ascii="Times New Roman" w:hAnsi="Times New Roman"/>
          <w:sz w:val="24"/>
          <w:szCs w:val="24"/>
        </w:rPr>
        <w:t xml:space="preserve"> (</w:t>
      </w:r>
      <w:r w:rsidRPr="001701AC">
        <w:rPr>
          <w:rFonts w:ascii="Times New Roman" w:hAnsi="Times New Roman"/>
          <w:i/>
          <w:iCs/>
          <w:sz w:val="24"/>
          <w:szCs w:val="24"/>
        </w:rPr>
        <w:t xml:space="preserve">Decapterus russelli </w:t>
      </w:r>
      <w:r w:rsidRPr="001701AC">
        <w:rPr>
          <w:rFonts w:ascii="Times New Roman" w:hAnsi="Times New Roman"/>
          <w:sz w:val="24"/>
          <w:szCs w:val="24"/>
        </w:rPr>
        <w:t>Ruppell, 1830) di Perairan Selat Sunda [skripsi].</w:t>
      </w:r>
      <w:proofErr w:type="gramEnd"/>
      <w:r w:rsidRPr="001701AC">
        <w:rPr>
          <w:rFonts w:ascii="Times New Roman" w:hAnsi="Times New Roman"/>
          <w:sz w:val="24"/>
          <w:szCs w:val="24"/>
        </w:rPr>
        <w:t xml:space="preserve"> Bogor (ID): Institut Pertanian Bogor</w:t>
      </w:r>
    </w:p>
    <w:p w:rsidR="002D5D4B" w:rsidRPr="002D5D4B" w:rsidRDefault="002D5D4B" w:rsidP="00B42A5C">
      <w:pPr>
        <w:spacing w:after="0" w:line="240" w:lineRule="auto"/>
        <w:ind w:left="810" w:hanging="810"/>
        <w:jc w:val="both"/>
        <w:rPr>
          <w:rFonts w:ascii="Times New Roman" w:hAnsi="Times New Roman"/>
          <w:sz w:val="24"/>
          <w:szCs w:val="24"/>
          <w:lang w:val="en-US"/>
        </w:rPr>
      </w:pPr>
    </w:p>
    <w:p w:rsidR="005A1A60" w:rsidRDefault="005A1A60" w:rsidP="00B42A5C">
      <w:pPr>
        <w:spacing w:after="0" w:line="240" w:lineRule="auto"/>
        <w:ind w:left="810" w:hanging="810"/>
        <w:jc w:val="both"/>
        <w:rPr>
          <w:rFonts w:ascii="Times New Roman" w:hAnsi="Times New Roman"/>
          <w:sz w:val="24"/>
          <w:szCs w:val="24"/>
          <w:lang w:val="en-US"/>
        </w:rPr>
      </w:pPr>
      <w:r w:rsidRPr="001701AC">
        <w:rPr>
          <w:rFonts w:ascii="Times New Roman" w:hAnsi="Times New Roman"/>
          <w:sz w:val="24"/>
          <w:szCs w:val="24"/>
        </w:rPr>
        <w:t>Schluderman, E.,</w:t>
      </w:r>
      <w:r w:rsidR="00450977" w:rsidRPr="001701AC">
        <w:rPr>
          <w:rFonts w:ascii="Times New Roman" w:hAnsi="Times New Roman"/>
          <w:sz w:val="24"/>
          <w:szCs w:val="24"/>
        </w:rPr>
        <w:t xml:space="preserve"> Keckeis, H., &amp; Nemeschkal, L. </w:t>
      </w:r>
      <w:r w:rsidR="001A742A">
        <w:rPr>
          <w:rFonts w:ascii="Times New Roman" w:hAnsi="Times New Roman"/>
          <w:sz w:val="24"/>
          <w:szCs w:val="24"/>
          <w:lang w:val="en-US"/>
        </w:rPr>
        <w:t>(</w:t>
      </w:r>
      <w:r w:rsidR="00450977" w:rsidRPr="001701AC">
        <w:rPr>
          <w:rFonts w:ascii="Times New Roman" w:hAnsi="Times New Roman"/>
          <w:sz w:val="24"/>
          <w:szCs w:val="24"/>
        </w:rPr>
        <w:t>2009</w:t>
      </w:r>
      <w:r w:rsidR="001A742A">
        <w:rPr>
          <w:rFonts w:ascii="Times New Roman" w:hAnsi="Times New Roman"/>
          <w:sz w:val="24"/>
          <w:szCs w:val="24"/>
          <w:lang w:val="en-US"/>
        </w:rPr>
        <w:t>)</w:t>
      </w:r>
      <w:r w:rsidRPr="001701AC">
        <w:rPr>
          <w:rFonts w:ascii="Times New Roman" w:hAnsi="Times New Roman"/>
          <w:sz w:val="24"/>
          <w:szCs w:val="24"/>
        </w:rPr>
        <w:t xml:space="preserve">. Effect of initial size on daily growth and survival in freshwater Chondrostoma nasus larvae: a field survey. </w:t>
      </w:r>
      <w:r w:rsidRPr="001701AC">
        <w:rPr>
          <w:rFonts w:ascii="Times New Roman" w:hAnsi="Times New Roman"/>
          <w:i/>
          <w:sz w:val="24"/>
          <w:szCs w:val="24"/>
        </w:rPr>
        <w:t>Journal of Fish Biology</w:t>
      </w:r>
      <w:r w:rsidRPr="001701AC">
        <w:rPr>
          <w:rFonts w:ascii="Times New Roman" w:hAnsi="Times New Roman"/>
          <w:sz w:val="24"/>
          <w:szCs w:val="24"/>
        </w:rPr>
        <w:t>, 74, 939-955.</w:t>
      </w:r>
    </w:p>
    <w:p w:rsidR="002D5D4B" w:rsidRPr="002D5D4B" w:rsidRDefault="002D5D4B" w:rsidP="00B42A5C">
      <w:pPr>
        <w:spacing w:after="0" w:line="240" w:lineRule="auto"/>
        <w:ind w:left="810" w:hanging="810"/>
        <w:jc w:val="both"/>
        <w:rPr>
          <w:rFonts w:ascii="Times New Roman" w:hAnsi="Times New Roman"/>
          <w:sz w:val="24"/>
          <w:szCs w:val="24"/>
          <w:lang w:val="en-US"/>
        </w:rPr>
      </w:pPr>
    </w:p>
    <w:p w:rsidR="00023687" w:rsidRDefault="00023687" w:rsidP="00B42A5C">
      <w:pPr>
        <w:spacing w:after="0" w:line="240" w:lineRule="auto"/>
        <w:ind w:left="810" w:hanging="810"/>
        <w:jc w:val="both"/>
        <w:rPr>
          <w:rFonts w:ascii="Times New Roman" w:hAnsi="Times New Roman"/>
          <w:sz w:val="24"/>
          <w:szCs w:val="24"/>
          <w:lang w:val="en-US"/>
        </w:rPr>
      </w:pPr>
      <w:r w:rsidRPr="001701AC">
        <w:rPr>
          <w:rFonts w:ascii="Times New Roman" w:hAnsi="Times New Roman"/>
          <w:sz w:val="24"/>
          <w:szCs w:val="24"/>
          <w:lang w:val="en-US"/>
        </w:rPr>
        <w:t xml:space="preserve">Sparre P, Venema SC. </w:t>
      </w:r>
      <w:r w:rsidR="001A742A">
        <w:rPr>
          <w:rFonts w:ascii="Times New Roman" w:hAnsi="Times New Roman"/>
          <w:sz w:val="24"/>
          <w:szCs w:val="24"/>
          <w:lang w:val="en-US"/>
        </w:rPr>
        <w:t>(</w:t>
      </w:r>
      <w:r w:rsidRPr="001701AC">
        <w:rPr>
          <w:rFonts w:ascii="Times New Roman" w:hAnsi="Times New Roman"/>
          <w:sz w:val="24"/>
          <w:szCs w:val="24"/>
          <w:lang w:val="en-US"/>
        </w:rPr>
        <w:t>1999</w:t>
      </w:r>
      <w:r w:rsidR="001A742A">
        <w:rPr>
          <w:rFonts w:ascii="Times New Roman" w:hAnsi="Times New Roman"/>
          <w:sz w:val="24"/>
          <w:szCs w:val="24"/>
          <w:lang w:val="en-US"/>
        </w:rPr>
        <w:t>)</w:t>
      </w:r>
      <w:r w:rsidRPr="001701AC">
        <w:rPr>
          <w:rFonts w:ascii="Times New Roman" w:hAnsi="Times New Roman"/>
          <w:sz w:val="24"/>
          <w:szCs w:val="24"/>
          <w:lang w:val="en-US"/>
        </w:rPr>
        <w:t xml:space="preserve">. </w:t>
      </w:r>
      <w:proofErr w:type="gramStart"/>
      <w:r w:rsidRPr="001701AC">
        <w:rPr>
          <w:rFonts w:ascii="Times New Roman" w:hAnsi="Times New Roman"/>
          <w:sz w:val="24"/>
          <w:szCs w:val="24"/>
          <w:lang w:val="en-US"/>
        </w:rPr>
        <w:t>Introduksi pengkajian stok ikan tropis.</w:t>
      </w:r>
      <w:proofErr w:type="gramEnd"/>
      <w:r w:rsidRPr="001701AC">
        <w:rPr>
          <w:rFonts w:ascii="Times New Roman" w:hAnsi="Times New Roman"/>
          <w:sz w:val="24"/>
          <w:szCs w:val="24"/>
          <w:lang w:val="en-US"/>
        </w:rPr>
        <w:t xml:space="preserve"> </w:t>
      </w:r>
      <w:proofErr w:type="gramStart"/>
      <w:r w:rsidRPr="001701AC">
        <w:rPr>
          <w:rFonts w:ascii="Times New Roman" w:hAnsi="Times New Roman"/>
          <w:sz w:val="24"/>
          <w:szCs w:val="24"/>
          <w:lang w:val="en-US"/>
        </w:rPr>
        <w:t>Badan Penelitian dan Pengembangan Perikanan.</w:t>
      </w:r>
      <w:proofErr w:type="gramEnd"/>
      <w:r w:rsidRPr="001701AC">
        <w:rPr>
          <w:rFonts w:ascii="Times New Roman" w:hAnsi="Times New Roman"/>
          <w:sz w:val="24"/>
          <w:szCs w:val="24"/>
          <w:lang w:val="en-US"/>
        </w:rPr>
        <w:t xml:space="preserve"> </w:t>
      </w:r>
      <w:proofErr w:type="gramStart"/>
      <w:r w:rsidRPr="001701AC">
        <w:rPr>
          <w:rFonts w:ascii="Times New Roman" w:hAnsi="Times New Roman"/>
          <w:sz w:val="24"/>
          <w:szCs w:val="24"/>
          <w:lang w:val="en-US"/>
        </w:rPr>
        <w:t>Terjemahan dari Introduction to Tropical fish stock assessment.</w:t>
      </w:r>
      <w:proofErr w:type="gramEnd"/>
      <w:r w:rsidRPr="001701AC">
        <w:rPr>
          <w:rFonts w:ascii="Times New Roman" w:hAnsi="Times New Roman"/>
          <w:sz w:val="24"/>
          <w:szCs w:val="24"/>
          <w:lang w:val="en-US"/>
        </w:rPr>
        <w:t xml:space="preserve"> </w:t>
      </w:r>
      <w:proofErr w:type="gramStart"/>
      <w:r w:rsidRPr="001701AC">
        <w:rPr>
          <w:rFonts w:ascii="Times New Roman" w:hAnsi="Times New Roman"/>
          <w:i/>
          <w:iCs/>
          <w:sz w:val="24"/>
          <w:szCs w:val="24"/>
          <w:lang w:val="en-US"/>
        </w:rPr>
        <w:t>FAO Fish Tech. Paper</w:t>
      </w:r>
      <w:r w:rsidRPr="001701AC">
        <w:rPr>
          <w:rFonts w:ascii="Times New Roman" w:hAnsi="Times New Roman"/>
          <w:sz w:val="24"/>
          <w:szCs w:val="24"/>
          <w:lang w:val="en-US"/>
        </w:rPr>
        <w:t>.</w:t>
      </w:r>
      <w:proofErr w:type="gramEnd"/>
      <w:r w:rsidRPr="001701AC">
        <w:rPr>
          <w:rFonts w:ascii="Times New Roman" w:hAnsi="Times New Roman"/>
          <w:sz w:val="24"/>
          <w:szCs w:val="24"/>
          <w:lang w:val="en-US"/>
        </w:rPr>
        <w:t xml:space="preserve"> 306(1): 376p.</w:t>
      </w:r>
    </w:p>
    <w:p w:rsidR="002D5D4B" w:rsidRPr="001701AC" w:rsidRDefault="002D5D4B" w:rsidP="00B42A5C">
      <w:pPr>
        <w:spacing w:after="0" w:line="240" w:lineRule="auto"/>
        <w:ind w:left="810" w:hanging="810"/>
        <w:jc w:val="both"/>
        <w:rPr>
          <w:rFonts w:ascii="Times New Roman" w:hAnsi="Times New Roman"/>
          <w:sz w:val="24"/>
          <w:szCs w:val="24"/>
          <w:lang w:val="en-US"/>
        </w:rPr>
      </w:pPr>
    </w:p>
    <w:p w:rsidR="00553BAD" w:rsidRPr="001701AC" w:rsidRDefault="00553BAD" w:rsidP="00B42A5C">
      <w:pPr>
        <w:spacing w:after="0" w:line="240" w:lineRule="auto"/>
        <w:ind w:left="810" w:hanging="810"/>
        <w:jc w:val="both"/>
        <w:rPr>
          <w:rFonts w:ascii="Times New Roman" w:hAnsi="Times New Roman"/>
          <w:sz w:val="24"/>
          <w:szCs w:val="24"/>
          <w:lang w:val="en-US"/>
        </w:rPr>
      </w:pPr>
      <w:r w:rsidRPr="001701AC">
        <w:rPr>
          <w:rFonts w:ascii="Times New Roman" w:hAnsi="Times New Roman"/>
          <w:sz w:val="24"/>
          <w:szCs w:val="24"/>
          <w:lang w:val="en-US"/>
        </w:rPr>
        <w:t xml:space="preserve">Steell, R. G. H &amp; J. H. Torrie. </w:t>
      </w:r>
      <w:r w:rsidR="00EB6743">
        <w:rPr>
          <w:rFonts w:ascii="Times New Roman" w:hAnsi="Times New Roman"/>
          <w:sz w:val="24"/>
          <w:szCs w:val="24"/>
          <w:lang w:val="en-US"/>
        </w:rPr>
        <w:t>(</w:t>
      </w:r>
      <w:r w:rsidRPr="001701AC">
        <w:rPr>
          <w:rFonts w:ascii="Times New Roman" w:hAnsi="Times New Roman"/>
          <w:sz w:val="24"/>
          <w:szCs w:val="24"/>
          <w:lang w:val="en-US"/>
        </w:rPr>
        <w:t>1989</w:t>
      </w:r>
      <w:r w:rsidR="00EB6743">
        <w:rPr>
          <w:rFonts w:ascii="Times New Roman" w:hAnsi="Times New Roman"/>
          <w:sz w:val="24"/>
          <w:szCs w:val="24"/>
          <w:lang w:val="en-US"/>
        </w:rPr>
        <w:t>)</w:t>
      </w:r>
      <w:r w:rsidRPr="001701AC">
        <w:rPr>
          <w:rFonts w:ascii="Times New Roman" w:hAnsi="Times New Roman"/>
          <w:sz w:val="24"/>
          <w:szCs w:val="24"/>
          <w:lang w:val="en-US"/>
        </w:rPr>
        <w:t xml:space="preserve">. </w:t>
      </w:r>
      <w:r w:rsidRPr="001701AC">
        <w:rPr>
          <w:rFonts w:ascii="Times New Roman" w:hAnsi="Times New Roman"/>
          <w:i/>
          <w:iCs/>
          <w:sz w:val="24"/>
          <w:szCs w:val="24"/>
          <w:lang w:val="en-US"/>
        </w:rPr>
        <w:t xml:space="preserve">Prinsip dan Prosedur Statistika: Suatu Pendekatan Biometrik (Terjemahan dari Principle and Procedure of Statistic: A Biometri Approach). </w:t>
      </w:r>
      <w:r w:rsidRPr="001701AC">
        <w:rPr>
          <w:rFonts w:ascii="Times New Roman" w:hAnsi="Times New Roman"/>
          <w:sz w:val="24"/>
          <w:szCs w:val="24"/>
          <w:lang w:val="en-US"/>
        </w:rPr>
        <w:t xml:space="preserve">Sumantri, B. (penerjemah). </w:t>
      </w:r>
      <w:proofErr w:type="gramStart"/>
      <w:r w:rsidRPr="001701AC">
        <w:rPr>
          <w:rFonts w:ascii="Times New Roman" w:hAnsi="Times New Roman"/>
          <w:sz w:val="24"/>
          <w:szCs w:val="24"/>
          <w:lang w:val="en-US"/>
        </w:rPr>
        <w:t>Edisi kedua.</w:t>
      </w:r>
      <w:proofErr w:type="gramEnd"/>
      <w:r w:rsidRPr="001701AC">
        <w:rPr>
          <w:rFonts w:ascii="Times New Roman" w:hAnsi="Times New Roman"/>
          <w:sz w:val="24"/>
          <w:szCs w:val="24"/>
          <w:lang w:val="en-US"/>
        </w:rPr>
        <w:t xml:space="preserve"> PT. Gramedia. Jakarta. </w:t>
      </w:r>
      <w:proofErr w:type="gramStart"/>
      <w:r w:rsidRPr="001701AC">
        <w:rPr>
          <w:rFonts w:ascii="Times New Roman" w:hAnsi="Times New Roman"/>
          <w:sz w:val="24"/>
          <w:szCs w:val="24"/>
          <w:lang w:val="en-US"/>
        </w:rPr>
        <w:t>748 pp.</w:t>
      </w:r>
      <w:proofErr w:type="gramEnd"/>
    </w:p>
    <w:p w:rsidR="005A1A60" w:rsidRPr="001701AC" w:rsidRDefault="005A1A60" w:rsidP="00B42A5C">
      <w:pPr>
        <w:spacing w:after="0" w:line="240" w:lineRule="auto"/>
        <w:jc w:val="both"/>
        <w:rPr>
          <w:rFonts w:ascii="Times New Roman" w:hAnsi="Times New Roman"/>
          <w:sz w:val="24"/>
          <w:szCs w:val="24"/>
        </w:rPr>
      </w:pPr>
    </w:p>
    <w:p w:rsidR="0072632D" w:rsidRPr="001701AC" w:rsidRDefault="0072632D" w:rsidP="0003026E">
      <w:pPr>
        <w:spacing w:after="0" w:line="360" w:lineRule="auto"/>
        <w:jc w:val="both"/>
        <w:rPr>
          <w:rFonts w:ascii="Times New Roman" w:hAnsi="Times New Roman"/>
          <w:sz w:val="24"/>
          <w:szCs w:val="24"/>
          <w:lang w:val="en-ID"/>
        </w:rPr>
      </w:pPr>
    </w:p>
    <w:p w:rsidR="00C52407" w:rsidRPr="001701AC" w:rsidRDefault="00C52407" w:rsidP="0003026E">
      <w:pPr>
        <w:spacing w:after="0" w:line="360" w:lineRule="auto"/>
        <w:jc w:val="both"/>
        <w:rPr>
          <w:rFonts w:ascii="Times New Roman" w:hAnsi="Times New Roman"/>
          <w:sz w:val="24"/>
          <w:szCs w:val="24"/>
          <w:lang w:val="en-ID"/>
        </w:rPr>
      </w:pPr>
    </w:p>
    <w:sectPr w:rsidR="00C52407" w:rsidRPr="001701AC" w:rsidSect="001701AC">
      <w:footerReference w:type="default" r:id="rId27"/>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A1E" w:rsidRDefault="00366A1E" w:rsidP="004400BE">
      <w:pPr>
        <w:spacing w:after="0" w:line="240" w:lineRule="auto"/>
      </w:pPr>
      <w:r>
        <w:separator/>
      </w:r>
    </w:p>
  </w:endnote>
  <w:endnote w:type="continuationSeparator" w:id="0">
    <w:p w:rsidR="00366A1E" w:rsidRDefault="00366A1E" w:rsidP="00440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224569"/>
      <w:docPartObj>
        <w:docPartGallery w:val="Page Numbers (Bottom of Page)"/>
        <w:docPartUnique/>
      </w:docPartObj>
    </w:sdtPr>
    <w:sdtEndPr>
      <w:rPr>
        <w:noProof/>
      </w:rPr>
    </w:sdtEndPr>
    <w:sdtContent>
      <w:p w:rsidR="005C0C13" w:rsidRDefault="005C0C13">
        <w:pPr>
          <w:pStyle w:val="Footer"/>
          <w:jc w:val="right"/>
        </w:pPr>
        <w:r>
          <w:fldChar w:fldCharType="begin"/>
        </w:r>
        <w:r>
          <w:instrText xml:space="preserve"> PAGE   \* MERGEFORMAT </w:instrText>
        </w:r>
        <w:r>
          <w:fldChar w:fldCharType="separate"/>
        </w:r>
        <w:r w:rsidR="002D5D4B">
          <w:rPr>
            <w:noProof/>
          </w:rPr>
          <w:t>23</w:t>
        </w:r>
        <w:r>
          <w:rPr>
            <w:noProof/>
          </w:rPr>
          <w:fldChar w:fldCharType="end"/>
        </w:r>
      </w:p>
    </w:sdtContent>
  </w:sdt>
  <w:p w:rsidR="005C0C13" w:rsidRDefault="005C0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A1E" w:rsidRDefault="00366A1E" w:rsidP="004400BE">
      <w:pPr>
        <w:spacing w:after="0" w:line="240" w:lineRule="auto"/>
      </w:pPr>
      <w:r>
        <w:separator/>
      </w:r>
    </w:p>
  </w:footnote>
  <w:footnote w:type="continuationSeparator" w:id="0">
    <w:p w:rsidR="00366A1E" w:rsidRDefault="00366A1E" w:rsidP="004400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601C6"/>
    <w:multiLevelType w:val="hybridMultilevel"/>
    <w:tmpl w:val="A2B46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DD626A"/>
    <w:multiLevelType w:val="hybridMultilevel"/>
    <w:tmpl w:val="B444176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CEC"/>
    <w:rsid w:val="000001CB"/>
    <w:rsid w:val="0000075A"/>
    <w:rsid w:val="00012A29"/>
    <w:rsid w:val="000222F0"/>
    <w:rsid w:val="00023687"/>
    <w:rsid w:val="00025079"/>
    <w:rsid w:val="0003026E"/>
    <w:rsid w:val="00044F3A"/>
    <w:rsid w:val="00061D14"/>
    <w:rsid w:val="0006286A"/>
    <w:rsid w:val="000652A0"/>
    <w:rsid w:val="000701F7"/>
    <w:rsid w:val="00072915"/>
    <w:rsid w:val="000775AE"/>
    <w:rsid w:val="000A7D7B"/>
    <w:rsid w:val="000B0FC8"/>
    <w:rsid w:val="000B4AFE"/>
    <w:rsid w:val="000C4A45"/>
    <w:rsid w:val="000E108C"/>
    <w:rsid w:val="000F30CE"/>
    <w:rsid w:val="0010198F"/>
    <w:rsid w:val="00104CDB"/>
    <w:rsid w:val="00111D7C"/>
    <w:rsid w:val="00125E8F"/>
    <w:rsid w:val="0014443A"/>
    <w:rsid w:val="00162888"/>
    <w:rsid w:val="001701AC"/>
    <w:rsid w:val="001822C5"/>
    <w:rsid w:val="00182DE4"/>
    <w:rsid w:val="00187760"/>
    <w:rsid w:val="001A0A4E"/>
    <w:rsid w:val="001A0F58"/>
    <w:rsid w:val="001A1D8E"/>
    <w:rsid w:val="001A6C41"/>
    <w:rsid w:val="001A742A"/>
    <w:rsid w:val="001C09E5"/>
    <w:rsid w:val="001C20C4"/>
    <w:rsid w:val="001D3EA2"/>
    <w:rsid w:val="001D5BFC"/>
    <w:rsid w:val="00213C92"/>
    <w:rsid w:val="00234CEC"/>
    <w:rsid w:val="00271C58"/>
    <w:rsid w:val="002800EF"/>
    <w:rsid w:val="002817F2"/>
    <w:rsid w:val="0028531E"/>
    <w:rsid w:val="002867EE"/>
    <w:rsid w:val="002951F6"/>
    <w:rsid w:val="002B7764"/>
    <w:rsid w:val="002C5B8A"/>
    <w:rsid w:val="002D5D4B"/>
    <w:rsid w:val="002E359E"/>
    <w:rsid w:val="00303589"/>
    <w:rsid w:val="003106CA"/>
    <w:rsid w:val="00313600"/>
    <w:rsid w:val="0032532D"/>
    <w:rsid w:val="003512B7"/>
    <w:rsid w:val="00366A1E"/>
    <w:rsid w:val="00375B2A"/>
    <w:rsid w:val="003804F8"/>
    <w:rsid w:val="003A431C"/>
    <w:rsid w:val="003D7564"/>
    <w:rsid w:val="004002C9"/>
    <w:rsid w:val="004012DC"/>
    <w:rsid w:val="0041468D"/>
    <w:rsid w:val="00420E36"/>
    <w:rsid w:val="00436744"/>
    <w:rsid w:val="004400BE"/>
    <w:rsid w:val="004449C2"/>
    <w:rsid w:val="00446EEE"/>
    <w:rsid w:val="00450977"/>
    <w:rsid w:val="004662EA"/>
    <w:rsid w:val="00485CB7"/>
    <w:rsid w:val="004A274E"/>
    <w:rsid w:val="004B1A29"/>
    <w:rsid w:val="004E2162"/>
    <w:rsid w:val="00521E75"/>
    <w:rsid w:val="00537185"/>
    <w:rsid w:val="00546AD9"/>
    <w:rsid w:val="00553BAD"/>
    <w:rsid w:val="00563E19"/>
    <w:rsid w:val="005661FB"/>
    <w:rsid w:val="00572C6D"/>
    <w:rsid w:val="0058138D"/>
    <w:rsid w:val="00585507"/>
    <w:rsid w:val="005A1A60"/>
    <w:rsid w:val="005B4D05"/>
    <w:rsid w:val="005C0C13"/>
    <w:rsid w:val="005D74A7"/>
    <w:rsid w:val="005E12A2"/>
    <w:rsid w:val="005F26B7"/>
    <w:rsid w:val="00614E4C"/>
    <w:rsid w:val="0062235C"/>
    <w:rsid w:val="006230DF"/>
    <w:rsid w:val="00635482"/>
    <w:rsid w:val="00650D7C"/>
    <w:rsid w:val="00662DF4"/>
    <w:rsid w:val="006850AF"/>
    <w:rsid w:val="00686598"/>
    <w:rsid w:val="006C1B52"/>
    <w:rsid w:val="006F2A6A"/>
    <w:rsid w:val="006F39D8"/>
    <w:rsid w:val="00706158"/>
    <w:rsid w:val="007174D0"/>
    <w:rsid w:val="007251CF"/>
    <w:rsid w:val="0072632D"/>
    <w:rsid w:val="00731AB5"/>
    <w:rsid w:val="00762817"/>
    <w:rsid w:val="00785A0F"/>
    <w:rsid w:val="007909CF"/>
    <w:rsid w:val="007B1C06"/>
    <w:rsid w:val="007D441F"/>
    <w:rsid w:val="007D4518"/>
    <w:rsid w:val="007F5940"/>
    <w:rsid w:val="007F5B5C"/>
    <w:rsid w:val="00814586"/>
    <w:rsid w:val="00820451"/>
    <w:rsid w:val="00822828"/>
    <w:rsid w:val="008420A0"/>
    <w:rsid w:val="00850D60"/>
    <w:rsid w:val="008527E3"/>
    <w:rsid w:val="0087181B"/>
    <w:rsid w:val="008C5D3A"/>
    <w:rsid w:val="008E4DF3"/>
    <w:rsid w:val="008F67EF"/>
    <w:rsid w:val="00917B02"/>
    <w:rsid w:val="00932445"/>
    <w:rsid w:val="009444BF"/>
    <w:rsid w:val="00954944"/>
    <w:rsid w:val="00984BEC"/>
    <w:rsid w:val="00990DBD"/>
    <w:rsid w:val="009C7DCB"/>
    <w:rsid w:val="00A04CC1"/>
    <w:rsid w:val="00A16309"/>
    <w:rsid w:val="00A22636"/>
    <w:rsid w:val="00A45AA7"/>
    <w:rsid w:val="00A4734D"/>
    <w:rsid w:val="00A668F8"/>
    <w:rsid w:val="00A67D7A"/>
    <w:rsid w:val="00A81331"/>
    <w:rsid w:val="00AA10AF"/>
    <w:rsid w:val="00AA2564"/>
    <w:rsid w:val="00AA3AC6"/>
    <w:rsid w:val="00AD2424"/>
    <w:rsid w:val="00AD4131"/>
    <w:rsid w:val="00AF2AE2"/>
    <w:rsid w:val="00B201BD"/>
    <w:rsid w:val="00B2195C"/>
    <w:rsid w:val="00B26EFC"/>
    <w:rsid w:val="00B2769E"/>
    <w:rsid w:val="00B42A5C"/>
    <w:rsid w:val="00BA6D76"/>
    <w:rsid w:val="00BD5BAB"/>
    <w:rsid w:val="00C33EE5"/>
    <w:rsid w:val="00C52407"/>
    <w:rsid w:val="00C61E25"/>
    <w:rsid w:val="00C82AAD"/>
    <w:rsid w:val="00C849E1"/>
    <w:rsid w:val="00C87D38"/>
    <w:rsid w:val="00C90C8D"/>
    <w:rsid w:val="00C91CB9"/>
    <w:rsid w:val="00C943F2"/>
    <w:rsid w:val="00C96DD3"/>
    <w:rsid w:val="00CC113D"/>
    <w:rsid w:val="00CD5151"/>
    <w:rsid w:val="00CE78FE"/>
    <w:rsid w:val="00CE7AF7"/>
    <w:rsid w:val="00D22DD9"/>
    <w:rsid w:val="00D22FC2"/>
    <w:rsid w:val="00D26B82"/>
    <w:rsid w:val="00D31195"/>
    <w:rsid w:val="00D31FD3"/>
    <w:rsid w:val="00D4162E"/>
    <w:rsid w:val="00D44C91"/>
    <w:rsid w:val="00D61431"/>
    <w:rsid w:val="00D83446"/>
    <w:rsid w:val="00D85E2D"/>
    <w:rsid w:val="00D940B6"/>
    <w:rsid w:val="00DA7C61"/>
    <w:rsid w:val="00DE1A95"/>
    <w:rsid w:val="00E05D27"/>
    <w:rsid w:val="00E17468"/>
    <w:rsid w:val="00E33135"/>
    <w:rsid w:val="00E40247"/>
    <w:rsid w:val="00E50154"/>
    <w:rsid w:val="00E53F3F"/>
    <w:rsid w:val="00E662B7"/>
    <w:rsid w:val="00E73C99"/>
    <w:rsid w:val="00E82042"/>
    <w:rsid w:val="00E82613"/>
    <w:rsid w:val="00E85D73"/>
    <w:rsid w:val="00EB6743"/>
    <w:rsid w:val="00ED6AB3"/>
    <w:rsid w:val="00EF0240"/>
    <w:rsid w:val="00EF54D0"/>
    <w:rsid w:val="00F04351"/>
    <w:rsid w:val="00F0514F"/>
    <w:rsid w:val="00F44F79"/>
    <w:rsid w:val="00F56300"/>
    <w:rsid w:val="00F56F79"/>
    <w:rsid w:val="00F81CA9"/>
    <w:rsid w:val="00F97070"/>
    <w:rsid w:val="00FB1169"/>
    <w:rsid w:val="00FC57BB"/>
    <w:rsid w:val="00FF15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14F"/>
    <w:pPr>
      <w:spacing w:after="200" w:line="276" w:lineRule="auto"/>
    </w:pPr>
    <w:rPr>
      <w:sz w:val="22"/>
      <w:szCs w:val="22"/>
    </w:rPr>
  </w:style>
  <w:style w:type="paragraph" w:styleId="Heading1">
    <w:name w:val="heading 1"/>
    <w:basedOn w:val="Normal"/>
    <w:next w:val="Normal"/>
    <w:link w:val="Heading1Char"/>
    <w:uiPriority w:val="9"/>
    <w:qFormat/>
    <w:rsid w:val="00F0514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0514F"/>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514F"/>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F0514F"/>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F0514F"/>
    <w:pPr>
      <w:ind w:left="720"/>
      <w:contextualSpacing/>
    </w:pPr>
    <w:rPr>
      <w:rFonts w:ascii="Times New Roman" w:hAnsi="Times New Roman"/>
      <w:sz w:val="24"/>
      <w:lang w:val="en-US"/>
    </w:rPr>
  </w:style>
  <w:style w:type="paragraph" w:styleId="TOCHeading">
    <w:name w:val="TOC Heading"/>
    <w:basedOn w:val="Heading1"/>
    <w:next w:val="Normal"/>
    <w:uiPriority w:val="39"/>
    <w:semiHidden/>
    <w:unhideWhenUsed/>
    <w:qFormat/>
    <w:rsid w:val="00F0514F"/>
    <w:pPr>
      <w:keepLines/>
      <w:spacing w:before="480" w:after="0"/>
      <w:outlineLvl w:val="9"/>
    </w:pPr>
    <w:rPr>
      <w:color w:val="365F91"/>
      <w:kern w:val="0"/>
      <w:sz w:val="28"/>
      <w:szCs w:val="28"/>
      <w:lang w:val="en-US" w:eastAsia="ja-JP"/>
    </w:rPr>
  </w:style>
  <w:style w:type="paragraph" w:styleId="BalloonText">
    <w:name w:val="Balloon Text"/>
    <w:basedOn w:val="Normal"/>
    <w:link w:val="BalloonTextChar"/>
    <w:uiPriority w:val="99"/>
    <w:semiHidden/>
    <w:unhideWhenUsed/>
    <w:rsid w:val="00731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AB5"/>
    <w:rPr>
      <w:rFonts w:ascii="Tahoma" w:hAnsi="Tahoma" w:cs="Tahoma"/>
      <w:sz w:val="16"/>
      <w:szCs w:val="16"/>
    </w:rPr>
  </w:style>
  <w:style w:type="paragraph" w:styleId="Subtitle">
    <w:name w:val="Subtitle"/>
    <w:basedOn w:val="Normal"/>
    <w:link w:val="SubtitleChar"/>
    <w:qFormat/>
    <w:rsid w:val="005F26B7"/>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5F26B7"/>
    <w:rPr>
      <w:rFonts w:ascii="Arial" w:eastAsia="Times New Roman" w:hAnsi="Arial" w:cs="Arial"/>
      <w:sz w:val="24"/>
      <w:szCs w:val="24"/>
    </w:rPr>
  </w:style>
  <w:style w:type="paragraph" w:customStyle="1" w:styleId="Default">
    <w:name w:val="Default"/>
    <w:rsid w:val="003A431C"/>
    <w:pPr>
      <w:autoSpaceDE w:val="0"/>
      <w:autoSpaceDN w:val="0"/>
      <w:adjustRightInd w:val="0"/>
    </w:pPr>
    <w:rPr>
      <w:rFonts w:ascii="Times New Roman" w:hAnsi="Times New Roman"/>
      <w:color w:val="000000"/>
      <w:sz w:val="24"/>
      <w:szCs w:val="24"/>
      <w:lang w:val="en-US"/>
    </w:rPr>
  </w:style>
  <w:style w:type="paragraph" w:styleId="Header">
    <w:name w:val="header"/>
    <w:basedOn w:val="Normal"/>
    <w:link w:val="HeaderChar"/>
    <w:uiPriority w:val="99"/>
    <w:unhideWhenUsed/>
    <w:rsid w:val="00440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0BE"/>
    <w:rPr>
      <w:sz w:val="22"/>
      <w:szCs w:val="22"/>
    </w:rPr>
  </w:style>
  <w:style w:type="paragraph" w:styleId="Footer">
    <w:name w:val="footer"/>
    <w:basedOn w:val="Normal"/>
    <w:link w:val="FooterChar"/>
    <w:uiPriority w:val="99"/>
    <w:unhideWhenUsed/>
    <w:rsid w:val="00440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0BE"/>
    <w:rPr>
      <w:sz w:val="22"/>
      <w:szCs w:val="22"/>
    </w:rPr>
  </w:style>
  <w:style w:type="character" w:styleId="Hyperlink">
    <w:name w:val="Hyperlink"/>
    <w:basedOn w:val="DefaultParagraphFont"/>
    <w:uiPriority w:val="99"/>
    <w:unhideWhenUsed/>
    <w:rsid w:val="002853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14F"/>
    <w:pPr>
      <w:spacing w:after="200" w:line="276" w:lineRule="auto"/>
    </w:pPr>
    <w:rPr>
      <w:sz w:val="22"/>
      <w:szCs w:val="22"/>
    </w:rPr>
  </w:style>
  <w:style w:type="paragraph" w:styleId="Heading1">
    <w:name w:val="heading 1"/>
    <w:basedOn w:val="Normal"/>
    <w:next w:val="Normal"/>
    <w:link w:val="Heading1Char"/>
    <w:uiPriority w:val="9"/>
    <w:qFormat/>
    <w:rsid w:val="00F0514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0514F"/>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514F"/>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F0514F"/>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F0514F"/>
    <w:pPr>
      <w:ind w:left="720"/>
      <w:contextualSpacing/>
    </w:pPr>
    <w:rPr>
      <w:rFonts w:ascii="Times New Roman" w:hAnsi="Times New Roman"/>
      <w:sz w:val="24"/>
      <w:lang w:val="en-US"/>
    </w:rPr>
  </w:style>
  <w:style w:type="paragraph" w:styleId="TOCHeading">
    <w:name w:val="TOC Heading"/>
    <w:basedOn w:val="Heading1"/>
    <w:next w:val="Normal"/>
    <w:uiPriority w:val="39"/>
    <w:semiHidden/>
    <w:unhideWhenUsed/>
    <w:qFormat/>
    <w:rsid w:val="00F0514F"/>
    <w:pPr>
      <w:keepLines/>
      <w:spacing w:before="480" w:after="0"/>
      <w:outlineLvl w:val="9"/>
    </w:pPr>
    <w:rPr>
      <w:color w:val="365F91"/>
      <w:kern w:val="0"/>
      <w:sz w:val="28"/>
      <w:szCs w:val="28"/>
      <w:lang w:val="en-US" w:eastAsia="ja-JP"/>
    </w:rPr>
  </w:style>
  <w:style w:type="paragraph" w:styleId="BalloonText">
    <w:name w:val="Balloon Text"/>
    <w:basedOn w:val="Normal"/>
    <w:link w:val="BalloonTextChar"/>
    <w:uiPriority w:val="99"/>
    <w:semiHidden/>
    <w:unhideWhenUsed/>
    <w:rsid w:val="00731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AB5"/>
    <w:rPr>
      <w:rFonts w:ascii="Tahoma" w:hAnsi="Tahoma" w:cs="Tahoma"/>
      <w:sz w:val="16"/>
      <w:szCs w:val="16"/>
    </w:rPr>
  </w:style>
  <w:style w:type="paragraph" w:styleId="Subtitle">
    <w:name w:val="Subtitle"/>
    <w:basedOn w:val="Normal"/>
    <w:link w:val="SubtitleChar"/>
    <w:qFormat/>
    <w:rsid w:val="005F26B7"/>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5F26B7"/>
    <w:rPr>
      <w:rFonts w:ascii="Arial" w:eastAsia="Times New Roman" w:hAnsi="Arial" w:cs="Arial"/>
      <w:sz w:val="24"/>
      <w:szCs w:val="24"/>
    </w:rPr>
  </w:style>
  <w:style w:type="paragraph" w:customStyle="1" w:styleId="Default">
    <w:name w:val="Default"/>
    <w:rsid w:val="003A431C"/>
    <w:pPr>
      <w:autoSpaceDE w:val="0"/>
      <w:autoSpaceDN w:val="0"/>
      <w:adjustRightInd w:val="0"/>
    </w:pPr>
    <w:rPr>
      <w:rFonts w:ascii="Times New Roman" w:hAnsi="Times New Roman"/>
      <w:color w:val="000000"/>
      <w:sz w:val="24"/>
      <w:szCs w:val="24"/>
      <w:lang w:val="en-US"/>
    </w:rPr>
  </w:style>
  <w:style w:type="paragraph" w:styleId="Header">
    <w:name w:val="header"/>
    <w:basedOn w:val="Normal"/>
    <w:link w:val="HeaderChar"/>
    <w:uiPriority w:val="99"/>
    <w:unhideWhenUsed/>
    <w:rsid w:val="00440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0BE"/>
    <w:rPr>
      <w:sz w:val="22"/>
      <w:szCs w:val="22"/>
    </w:rPr>
  </w:style>
  <w:style w:type="paragraph" w:styleId="Footer">
    <w:name w:val="footer"/>
    <w:basedOn w:val="Normal"/>
    <w:link w:val="FooterChar"/>
    <w:uiPriority w:val="99"/>
    <w:unhideWhenUsed/>
    <w:rsid w:val="00440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0BE"/>
    <w:rPr>
      <w:sz w:val="22"/>
      <w:szCs w:val="22"/>
    </w:rPr>
  </w:style>
  <w:style w:type="character" w:styleId="Hyperlink">
    <w:name w:val="Hyperlink"/>
    <w:basedOn w:val="DefaultParagraphFont"/>
    <w:uiPriority w:val="99"/>
    <w:unhideWhenUsed/>
    <w:rsid w:val="002853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33947">
      <w:bodyDiv w:val="1"/>
      <w:marLeft w:val="0"/>
      <w:marRight w:val="0"/>
      <w:marTop w:val="0"/>
      <w:marBottom w:val="0"/>
      <w:divBdr>
        <w:top w:val="none" w:sz="0" w:space="0" w:color="auto"/>
        <w:left w:val="none" w:sz="0" w:space="0" w:color="auto"/>
        <w:bottom w:val="none" w:sz="0" w:space="0" w:color="auto"/>
        <w:right w:val="none" w:sz="0" w:space="0" w:color="auto"/>
      </w:divBdr>
    </w:div>
    <w:div w:id="512450907">
      <w:bodyDiv w:val="1"/>
      <w:marLeft w:val="0"/>
      <w:marRight w:val="0"/>
      <w:marTop w:val="0"/>
      <w:marBottom w:val="0"/>
      <w:divBdr>
        <w:top w:val="none" w:sz="0" w:space="0" w:color="auto"/>
        <w:left w:val="none" w:sz="0" w:space="0" w:color="auto"/>
        <w:bottom w:val="none" w:sz="0" w:space="0" w:color="auto"/>
        <w:right w:val="none" w:sz="0" w:space="0" w:color="auto"/>
      </w:divBdr>
    </w:div>
    <w:div w:id="185415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image" Target="media/image5.png"/><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4.png"/><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hart" Target="charts/chart9.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8.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oleObject" Target="embeddings/Microsoft_Excel_Chart1.xls"/><Relationship Id="rId4" Type="http://schemas.microsoft.com/office/2007/relationships/stylesWithEffects" Target="stylesWithEffects.xml"/><Relationship Id="rId9" Type="http://schemas.openxmlformats.org/officeDocument/2006/relationships/hyperlink" Target="mailto:faizah.ria@gmail.com" TargetMode="External"/><Relationship Id="rId14" Type="http://schemas.openxmlformats.org/officeDocument/2006/relationships/chart" Target="charts/chart3.xml"/><Relationship Id="rId22" Type="http://schemas.openxmlformats.org/officeDocument/2006/relationships/chart" Target="charts/chart7.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PAPERIA_update\Paper%202018\layang%20malaka\Lc_layang.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PAPERIA_update\Paper%202018\layang%20malaka\data%20layang%20enum_belawan_olah.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PAPERIA_update\Paper%202018\layang%20malaka\data%20layang%20enum_belawan_ola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APERIA_update\Paper%202018\layang%20malaka\data%20layang%20enum_belawan_olah.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oleObject" Target="file:///D:\bahan%20paper\layang%20malaka\data%20layang%20enum_belawan_ola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ahan%20paper\layang%20malaka\data%20layang%20enum_belawan_ola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ahan%20paper\layang%20malaka\data%20layang%20enum_belawan_olah.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PAPERIA_update\Paper%202018\layang%20malaka\t%20nol_layang.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bahan%20paper\layang%20malaka\data%20layang%20enum_belawan_olah.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bahan%20paper\layang%20malaka\data%20layang%20enum_belawan_ola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419072615923011E-2"/>
          <c:y val="5.1400554097404488E-2"/>
          <c:w val="0.739252362993704"/>
          <c:h val="0.79822506561679785"/>
        </c:manualLayout>
      </c:layout>
      <c:scatterChart>
        <c:scatterStyle val="smoothMarker"/>
        <c:varyColors val="0"/>
        <c:ser>
          <c:idx val="1"/>
          <c:order val="1"/>
          <c:tx>
            <c:v>SL est</c:v>
          </c:tx>
          <c:marker>
            <c:symbol val="none"/>
          </c:marker>
          <c:xVal>
            <c:numRef>
              <c:f>Lclayang!$S$9:$S$31</c:f>
              <c:numCache>
                <c:formatCode>General</c:formatCode>
                <c:ptCount val="23"/>
                <c:pt idx="0">
                  <c:v>8.5</c:v>
                </c:pt>
                <c:pt idx="1">
                  <c:v>9.5</c:v>
                </c:pt>
                <c:pt idx="2">
                  <c:v>10.5</c:v>
                </c:pt>
                <c:pt idx="3">
                  <c:v>11.5</c:v>
                </c:pt>
                <c:pt idx="4">
                  <c:v>12.5</c:v>
                </c:pt>
                <c:pt idx="5">
                  <c:v>13.5</c:v>
                </c:pt>
                <c:pt idx="6">
                  <c:v>14.5</c:v>
                </c:pt>
                <c:pt idx="7">
                  <c:v>15.5</c:v>
                </c:pt>
                <c:pt idx="8">
                  <c:v>16.5</c:v>
                </c:pt>
                <c:pt idx="9">
                  <c:v>17.5</c:v>
                </c:pt>
                <c:pt idx="10">
                  <c:v>18.5</c:v>
                </c:pt>
                <c:pt idx="11">
                  <c:v>19.5</c:v>
                </c:pt>
                <c:pt idx="12">
                  <c:v>20.5</c:v>
                </c:pt>
                <c:pt idx="13">
                  <c:v>21.5</c:v>
                </c:pt>
                <c:pt idx="14">
                  <c:v>22.5</c:v>
                </c:pt>
                <c:pt idx="15">
                  <c:v>23.5</c:v>
                </c:pt>
                <c:pt idx="16">
                  <c:v>24.5</c:v>
                </c:pt>
                <c:pt idx="17">
                  <c:v>25.5</c:v>
                </c:pt>
                <c:pt idx="18">
                  <c:v>26.5</c:v>
                </c:pt>
                <c:pt idx="19">
                  <c:v>27.5</c:v>
                </c:pt>
                <c:pt idx="20">
                  <c:v>28.5</c:v>
                </c:pt>
                <c:pt idx="21">
                  <c:v>29.5</c:v>
                </c:pt>
              </c:numCache>
            </c:numRef>
          </c:xVal>
          <c:yVal>
            <c:numRef>
              <c:f>Lclayang!$Y$9:$Y$31</c:f>
              <c:numCache>
                <c:formatCode>General</c:formatCode>
                <c:ptCount val="23"/>
                <c:pt idx="0">
                  <c:v>1.3505042491750633E-2</c:v>
                </c:pt>
                <c:pt idx="1">
                  <c:v>2.332675816469645E-2</c:v>
                </c:pt>
                <c:pt idx="2">
                  <c:v>4.0001799501056187E-2</c:v>
                </c:pt>
                <c:pt idx="3">
                  <c:v>6.7769812512436495E-2</c:v>
                </c:pt>
                <c:pt idx="4">
                  <c:v>0.11255357145005751</c:v>
                </c:pt>
                <c:pt idx="5">
                  <c:v>0.18117977218359194</c:v>
                </c:pt>
                <c:pt idx="6">
                  <c:v>0.27851679297496151</c:v>
                </c:pt>
                <c:pt idx="7">
                  <c:v>0.40244528770013832</c:v>
                </c:pt>
                <c:pt idx="8">
                  <c:v>0.54022720651505607</c:v>
                </c:pt>
                <c:pt idx="9">
                  <c:v>0.67212269096520794</c:v>
                </c:pt>
                <c:pt idx="10">
                  <c:v>0.78148571394759769</c:v>
                </c:pt>
                <c:pt idx="11">
                  <c:v>0.86186766107614488</c:v>
                </c:pt>
                <c:pt idx="12">
                  <c:v>0.91586401855381838</c:v>
                </c:pt>
                <c:pt idx="13">
                  <c:v>0.94997808189163735</c:v>
                </c:pt>
                <c:pt idx="14">
                  <c:v>0.97070260944966757</c:v>
                </c:pt>
                <c:pt idx="15">
                  <c:v>0.98299448408959955</c:v>
                </c:pt>
                <c:pt idx="16">
                  <c:v>0.99018140189506876</c:v>
                </c:pt>
                <c:pt idx="17">
                  <c:v>0.99434842756840291</c:v>
                </c:pt>
                <c:pt idx="18">
                  <c:v>0.99675276183870798</c:v>
                </c:pt>
                <c:pt idx="19">
                  <c:v>0.99813614353542757</c:v>
                </c:pt>
                <c:pt idx="20">
                  <c:v>0.99893081199192479</c:v>
                </c:pt>
                <c:pt idx="22">
                  <c:v>1.2074371662048896E-4</c:v>
                </c:pt>
              </c:numCache>
            </c:numRef>
          </c:yVal>
          <c:smooth val="1"/>
          <c:extLst xmlns:c16r2="http://schemas.microsoft.com/office/drawing/2015/06/chart">
            <c:ext xmlns:c16="http://schemas.microsoft.com/office/drawing/2014/chart" uri="{C3380CC4-5D6E-409C-BE32-E72D297353CC}">
              <c16:uniqueId val="{00000000-386A-4DD0-B446-D69065FD62C2}"/>
            </c:ext>
          </c:extLst>
        </c:ser>
        <c:dLbls>
          <c:showLegendKey val="0"/>
          <c:showVal val="0"/>
          <c:showCatName val="0"/>
          <c:showSerName val="0"/>
          <c:showPercent val="0"/>
          <c:showBubbleSize val="0"/>
        </c:dLbls>
        <c:axId val="243922432"/>
        <c:axId val="246866688"/>
      </c:scatterChart>
      <c:scatterChart>
        <c:scatterStyle val="lineMarker"/>
        <c:varyColors val="0"/>
        <c:ser>
          <c:idx val="0"/>
          <c:order val="0"/>
          <c:tx>
            <c:v>SL obs</c:v>
          </c:tx>
          <c:spPr>
            <a:ln w="28575">
              <a:noFill/>
            </a:ln>
          </c:spPr>
          <c:marker>
            <c:symbol val="circle"/>
            <c:size val="7"/>
            <c:spPr>
              <a:noFill/>
              <a:ln>
                <a:solidFill>
                  <a:sysClr val="windowText" lastClr="000000">
                    <a:alpha val="94000"/>
                  </a:sysClr>
                </a:solidFill>
              </a:ln>
            </c:spPr>
          </c:marker>
          <c:xVal>
            <c:numRef>
              <c:f>Lclayang!$S$9:$S$31</c:f>
              <c:numCache>
                <c:formatCode>General</c:formatCode>
                <c:ptCount val="23"/>
                <c:pt idx="0">
                  <c:v>8.5</c:v>
                </c:pt>
                <c:pt idx="1">
                  <c:v>9.5</c:v>
                </c:pt>
                <c:pt idx="2">
                  <c:v>10.5</c:v>
                </c:pt>
                <c:pt idx="3">
                  <c:v>11.5</c:v>
                </c:pt>
                <c:pt idx="4">
                  <c:v>12.5</c:v>
                </c:pt>
                <c:pt idx="5">
                  <c:v>13.5</c:v>
                </c:pt>
                <c:pt idx="6">
                  <c:v>14.5</c:v>
                </c:pt>
                <c:pt idx="7">
                  <c:v>15.5</c:v>
                </c:pt>
                <c:pt idx="8">
                  <c:v>16.5</c:v>
                </c:pt>
                <c:pt idx="9">
                  <c:v>17.5</c:v>
                </c:pt>
                <c:pt idx="10">
                  <c:v>18.5</c:v>
                </c:pt>
                <c:pt idx="11">
                  <c:v>19.5</c:v>
                </c:pt>
                <c:pt idx="12">
                  <c:v>20.5</c:v>
                </c:pt>
                <c:pt idx="13">
                  <c:v>21.5</c:v>
                </c:pt>
                <c:pt idx="14">
                  <c:v>22.5</c:v>
                </c:pt>
                <c:pt idx="15">
                  <c:v>23.5</c:v>
                </c:pt>
                <c:pt idx="16">
                  <c:v>24.5</c:v>
                </c:pt>
                <c:pt idx="17">
                  <c:v>25.5</c:v>
                </c:pt>
                <c:pt idx="18">
                  <c:v>26.5</c:v>
                </c:pt>
                <c:pt idx="19">
                  <c:v>27.5</c:v>
                </c:pt>
                <c:pt idx="20">
                  <c:v>28.5</c:v>
                </c:pt>
                <c:pt idx="21">
                  <c:v>29.5</c:v>
                </c:pt>
              </c:numCache>
            </c:numRef>
          </c:xVal>
          <c:yVal>
            <c:numRef>
              <c:f>Lclayang!$V$9:$V$31</c:f>
              <c:numCache>
                <c:formatCode>General</c:formatCode>
                <c:ptCount val="23"/>
                <c:pt idx="0">
                  <c:v>2.0876826722338203E-3</c:v>
                </c:pt>
                <c:pt idx="1">
                  <c:v>1.0438413361169102E-2</c:v>
                </c:pt>
                <c:pt idx="2">
                  <c:v>3.8622129436325675E-2</c:v>
                </c:pt>
                <c:pt idx="3">
                  <c:v>0.10960334029227557</c:v>
                </c:pt>
                <c:pt idx="4">
                  <c:v>0.20668058455114824</c:v>
                </c:pt>
                <c:pt idx="5">
                  <c:v>0.32881002087682676</c:v>
                </c:pt>
                <c:pt idx="6">
                  <c:v>0.46033402922755745</c:v>
                </c:pt>
                <c:pt idx="7">
                  <c:v>0.58663883089770352</c:v>
                </c:pt>
                <c:pt idx="8">
                  <c:v>0.69728601252609601</c:v>
                </c:pt>
                <c:pt idx="9">
                  <c:v>0.75782881002087676</c:v>
                </c:pt>
                <c:pt idx="10">
                  <c:v>0.82672233820459284</c:v>
                </c:pt>
                <c:pt idx="11">
                  <c:v>0.86325678496868474</c:v>
                </c:pt>
                <c:pt idx="12">
                  <c:v>0.89039665970772441</c:v>
                </c:pt>
                <c:pt idx="13">
                  <c:v>0.92171189979123169</c:v>
                </c:pt>
                <c:pt idx="14">
                  <c:v>0.95407098121085587</c:v>
                </c:pt>
                <c:pt idx="15">
                  <c:v>0.96868475991649261</c:v>
                </c:pt>
                <c:pt idx="16">
                  <c:v>0.98016701461377864</c:v>
                </c:pt>
                <c:pt idx="17">
                  <c:v>0.98851774530271397</c:v>
                </c:pt>
                <c:pt idx="18">
                  <c:v>0.9979123173277662</c:v>
                </c:pt>
                <c:pt idx="19">
                  <c:v>0.9989561586638831</c:v>
                </c:pt>
                <c:pt idx="20">
                  <c:v>0.9989561586638831</c:v>
                </c:pt>
                <c:pt idx="21">
                  <c:v>1</c:v>
                </c:pt>
                <c:pt idx="22">
                  <c:v>1</c:v>
                </c:pt>
              </c:numCache>
            </c:numRef>
          </c:yVal>
          <c:smooth val="0"/>
          <c:extLst xmlns:c16r2="http://schemas.microsoft.com/office/drawing/2015/06/chart">
            <c:ext xmlns:c16="http://schemas.microsoft.com/office/drawing/2014/chart" uri="{C3380CC4-5D6E-409C-BE32-E72D297353CC}">
              <c16:uniqueId val="{00000001-386A-4DD0-B446-D69065FD62C2}"/>
            </c:ext>
          </c:extLst>
        </c:ser>
        <c:dLbls>
          <c:showLegendKey val="0"/>
          <c:showVal val="0"/>
          <c:showCatName val="0"/>
          <c:showSerName val="0"/>
          <c:showPercent val="0"/>
          <c:showBubbleSize val="0"/>
        </c:dLbls>
        <c:axId val="243922432"/>
        <c:axId val="246866688"/>
      </c:scatterChart>
      <c:valAx>
        <c:axId val="243922432"/>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id-ID"/>
                  <a:t>Nilai Tengah FL (cm)</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d-ID"/>
          </a:p>
        </c:txPr>
        <c:crossAx val="246866688"/>
        <c:crosses val="autoZero"/>
        <c:crossBetween val="midCat"/>
      </c:valAx>
      <c:valAx>
        <c:axId val="246866688"/>
        <c:scaling>
          <c:orientation val="minMax"/>
          <c:max val="1"/>
        </c:scaling>
        <c:delete val="0"/>
        <c:axPos val="l"/>
        <c:majorGridlines/>
        <c:title>
          <c:tx>
            <c:rich>
              <a:bodyPr/>
              <a:lstStyle/>
              <a:p>
                <a:pPr>
                  <a:defRPr sz="1000" b="1" i="0" u="none" strike="noStrike" baseline="0">
                    <a:solidFill>
                      <a:srgbClr val="000000"/>
                    </a:solidFill>
                    <a:latin typeface="Calibri"/>
                    <a:ea typeface="Calibri"/>
                    <a:cs typeface="Calibri"/>
                  </a:defRPr>
                </a:pPr>
                <a:r>
                  <a:rPr lang="id-ID"/>
                  <a:t>Frekuensi kumulatif</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d-ID"/>
          </a:p>
        </c:txPr>
        <c:crossAx val="243922432"/>
        <c:crosses val="autoZero"/>
        <c:crossBetween val="midCat"/>
        <c:majorUnit val="0.5"/>
        <c:minorUnit val="1.0000000000000005E-2"/>
      </c:valAx>
    </c:plotArea>
    <c:legend>
      <c:legendPos val="r"/>
      <c:overlay val="0"/>
      <c:txPr>
        <a:bodyPr/>
        <a:lstStyle/>
        <a:p>
          <a:pPr>
            <a:defRPr sz="920" b="0" i="0" u="none" strike="noStrike" baseline="0">
              <a:solidFill>
                <a:srgbClr val="000000"/>
              </a:solidFill>
              <a:latin typeface="Calibri"/>
              <a:ea typeface="Calibri"/>
              <a:cs typeface="Calibri"/>
            </a:defRPr>
          </a:pPr>
          <a:endParaRPr lang="id-ID"/>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id-ID"/>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2108486439195"/>
          <c:y val="0.1162153689122193"/>
          <c:w val="0.85552909011373579"/>
          <c:h val="0.68120734908136482"/>
        </c:manualLayout>
      </c:layout>
      <c:barChart>
        <c:barDir val="col"/>
        <c:grouping val="clustered"/>
        <c:varyColors val="0"/>
        <c:ser>
          <c:idx val="0"/>
          <c:order val="0"/>
          <c:tx>
            <c:v>TKG I</c:v>
          </c:tx>
          <c:invertIfNegative val="0"/>
          <c:cat>
            <c:numRef>
              <c:f>Sheet3!$Z$5:$Z$23</c:f>
              <c:numCache>
                <c:formatCode>General</c:formatCode>
                <c:ptCount val="19"/>
                <c:pt idx="0">
                  <c:v>11.5</c:v>
                </c:pt>
                <c:pt idx="1">
                  <c:v>12.5</c:v>
                </c:pt>
                <c:pt idx="2">
                  <c:v>13.5</c:v>
                </c:pt>
                <c:pt idx="3">
                  <c:v>14.5</c:v>
                </c:pt>
                <c:pt idx="4">
                  <c:v>15.5</c:v>
                </c:pt>
                <c:pt idx="5">
                  <c:v>16.5</c:v>
                </c:pt>
                <c:pt idx="6">
                  <c:v>17.5</c:v>
                </c:pt>
                <c:pt idx="7">
                  <c:v>18.5</c:v>
                </c:pt>
                <c:pt idx="8">
                  <c:v>19.5</c:v>
                </c:pt>
                <c:pt idx="9">
                  <c:v>20.5</c:v>
                </c:pt>
                <c:pt idx="10">
                  <c:v>21.5</c:v>
                </c:pt>
                <c:pt idx="11">
                  <c:v>22.5</c:v>
                </c:pt>
                <c:pt idx="12">
                  <c:v>23.5</c:v>
                </c:pt>
                <c:pt idx="13">
                  <c:v>24.5</c:v>
                </c:pt>
                <c:pt idx="14">
                  <c:v>25.5</c:v>
                </c:pt>
                <c:pt idx="15">
                  <c:v>26.5</c:v>
                </c:pt>
                <c:pt idx="16">
                  <c:v>27.5</c:v>
                </c:pt>
                <c:pt idx="17">
                  <c:v>28.5</c:v>
                </c:pt>
                <c:pt idx="18">
                  <c:v>29.5</c:v>
                </c:pt>
              </c:numCache>
            </c:numRef>
          </c:cat>
          <c:val>
            <c:numRef>
              <c:f>Sheet3!$AA$30:$AA$48</c:f>
              <c:numCache>
                <c:formatCode>0.00</c:formatCode>
                <c:ptCount val="19"/>
                <c:pt idx="0">
                  <c:v>8.9285714285714288</c:v>
                </c:pt>
                <c:pt idx="1">
                  <c:v>21.428571428571427</c:v>
                </c:pt>
                <c:pt idx="2">
                  <c:v>14.285714285714285</c:v>
                </c:pt>
                <c:pt idx="3">
                  <c:v>19.642857142857142</c:v>
                </c:pt>
                <c:pt idx="4">
                  <c:v>14.285714285714285</c:v>
                </c:pt>
                <c:pt idx="5">
                  <c:v>3.5714285714285712</c:v>
                </c:pt>
                <c:pt idx="6">
                  <c:v>1.7857142857142856</c:v>
                </c:pt>
                <c:pt idx="7">
                  <c:v>12.5</c:v>
                </c:pt>
                <c:pt idx="8">
                  <c:v>0</c:v>
                </c:pt>
                <c:pt idx="9">
                  <c:v>1.7857142857142856</c:v>
                </c:pt>
                <c:pt idx="10">
                  <c:v>0</c:v>
                </c:pt>
                <c:pt idx="11">
                  <c:v>0</c:v>
                </c:pt>
                <c:pt idx="12">
                  <c:v>1.7857142857142856</c:v>
                </c:pt>
                <c:pt idx="13">
                  <c:v>0</c:v>
                </c:pt>
                <c:pt idx="14">
                  <c:v>0</c:v>
                </c:pt>
                <c:pt idx="15">
                  <c:v>0</c:v>
                </c:pt>
                <c:pt idx="16">
                  <c:v>0</c:v>
                </c:pt>
                <c:pt idx="17">
                  <c:v>0</c:v>
                </c:pt>
                <c:pt idx="18">
                  <c:v>0</c:v>
                </c:pt>
              </c:numCache>
            </c:numRef>
          </c:val>
          <c:extLst xmlns:c16r2="http://schemas.microsoft.com/office/drawing/2015/06/chart">
            <c:ext xmlns:c16="http://schemas.microsoft.com/office/drawing/2014/chart" uri="{C3380CC4-5D6E-409C-BE32-E72D297353CC}">
              <c16:uniqueId val="{00000000-774E-4B36-B76E-128914CDA73F}"/>
            </c:ext>
          </c:extLst>
        </c:ser>
        <c:ser>
          <c:idx val="1"/>
          <c:order val="1"/>
          <c:tx>
            <c:v>TKG II</c:v>
          </c:tx>
          <c:invertIfNegative val="0"/>
          <c:cat>
            <c:numRef>
              <c:f>Sheet3!$Z$5:$Z$23</c:f>
              <c:numCache>
                <c:formatCode>General</c:formatCode>
                <c:ptCount val="19"/>
                <c:pt idx="0">
                  <c:v>11.5</c:v>
                </c:pt>
                <c:pt idx="1">
                  <c:v>12.5</c:v>
                </c:pt>
                <c:pt idx="2">
                  <c:v>13.5</c:v>
                </c:pt>
                <c:pt idx="3">
                  <c:v>14.5</c:v>
                </c:pt>
                <c:pt idx="4">
                  <c:v>15.5</c:v>
                </c:pt>
                <c:pt idx="5">
                  <c:v>16.5</c:v>
                </c:pt>
                <c:pt idx="6">
                  <c:v>17.5</c:v>
                </c:pt>
                <c:pt idx="7">
                  <c:v>18.5</c:v>
                </c:pt>
                <c:pt idx="8">
                  <c:v>19.5</c:v>
                </c:pt>
                <c:pt idx="9">
                  <c:v>20.5</c:v>
                </c:pt>
                <c:pt idx="10">
                  <c:v>21.5</c:v>
                </c:pt>
                <c:pt idx="11">
                  <c:v>22.5</c:v>
                </c:pt>
                <c:pt idx="12">
                  <c:v>23.5</c:v>
                </c:pt>
                <c:pt idx="13">
                  <c:v>24.5</c:v>
                </c:pt>
                <c:pt idx="14">
                  <c:v>25.5</c:v>
                </c:pt>
                <c:pt idx="15">
                  <c:v>26.5</c:v>
                </c:pt>
                <c:pt idx="16">
                  <c:v>27.5</c:v>
                </c:pt>
                <c:pt idx="17">
                  <c:v>28.5</c:v>
                </c:pt>
                <c:pt idx="18">
                  <c:v>29.5</c:v>
                </c:pt>
              </c:numCache>
            </c:numRef>
          </c:cat>
          <c:val>
            <c:numRef>
              <c:f>Sheet3!$AB$30:$AB$48</c:f>
              <c:numCache>
                <c:formatCode>0.00</c:formatCode>
                <c:ptCount val="19"/>
                <c:pt idx="0">
                  <c:v>0</c:v>
                </c:pt>
                <c:pt idx="1">
                  <c:v>0</c:v>
                </c:pt>
                <c:pt idx="2">
                  <c:v>0</c:v>
                </c:pt>
                <c:pt idx="3">
                  <c:v>16.666666666666664</c:v>
                </c:pt>
                <c:pt idx="4">
                  <c:v>16.666666666666664</c:v>
                </c:pt>
                <c:pt idx="5">
                  <c:v>0</c:v>
                </c:pt>
                <c:pt idx="6">
                  <c:v>4.1666666666666661</c:v>
                </c:pt>
                <c:pt idx="7">
                  <c:v>8.3333333333333321</c:v>
                </c:pt>
                <c:pt idx="8">
                  <c:v>12.5</c:v>
                </c:pt>
                <c:pt idx="9">
                  <c:v>8.3333333333333321</c:v>
                </c:pt>
                <c:pt idx="10">
                  <c:v>16.666666666666664</c:v>
                </c:pt>
                <c:pt idx="11">
                  <c:v>16.666666666666664</c:v>
                </c:pt>
                <c:pt idx="12">
                  <c:v>0</c:v>
                </c:pt>
                <c:pt idx="13">
                  <c:v>0</c:v>
                </c:pt>
                <c:pt idx="14">
                  <c:v>0</c:v>
                </c:pt>
                <c:pt idx="15">
                  <c:v>0</c:v>
                </c:pt>
                <c:pt idx="16">
                  <c:v>0</c:v>
                </c:pt>
                <c:pt idx="17">
                  <c:v>0</c:v>
                </c:pt>
                <c:pt idx="18">
                  <c:v>0</c:v>
                </c:pt>
              </c:numCache>
            </c:numRef>
          </c:val>
          <c:extLst xmlns:c16r2="http://schemas.microsoft.com/office/drawing/2015/06/chart">
            <c:ext xmlns:c16="http://schemas.microsoft.com/office/drawing/2014/chart" uri="{C3380CC4-5D6E-409C-BE32-E72D297353CC}">
              <c16:uniqueId val="{00000001-774E-4B36-B76E-128914CDA73F}"/>
            </c:ext>
          </c:extLst>
        </c:ser>
        <c:ser>
          <c:idx val="2"/>
          <c:order val="2"/>
          <c:tx>
            <c:v>TKG III</c:v>
          </c:tx>
          <c:invertIfNegative val="0"/>
          <c:cat>
            <c:numRef>
              <c:f>Sheet3!$Z$5:$Z$23</c:f>
              <c:numCache>
                <c:formatCode>General</c:formatCode>
                <c:ptCount val="19"/>
                <c:pt idx="0">
                  <c:v>11.5</c:v>
                </c:pt>
                <c:pt idx="1">
                  <c:v>12.5</c:v>
                </c:pt>
                <c:pt idx="2">
                  <c:v>13.5</c:v>
                </c:pt>
                <c:pt idx="3">
                  <c:v>14.5</c:v>
                </c:pt>
                <c:pt idx="4">
                  <c:v>15.5</c:v>
                </c:pt>
                <c:pt idx="5">
                  <c:v>16.5</c:v>
                </c:pt>
                <c:pt idx="6">
                  <c:v>17.5</c:v>
                </c:pt>
                <c:pt idx="7">
                  <c:v>18.5</c:v>
                </c:pt>
                <c:pt idx="8">
                  <c:v>19.5</c:v>
                </c:pt>
                <c:pt idx="9">
                  <c:v>20.5</c:v>
                </c:pt>
                <c:pt idx="10">
                  <c:v>21.5</c:v>
                </c:pt>
                <c:pt idx="11">
                  <c:v>22.5</c:v>
                </c:pt>
                <c:pt idx="12">
                  <c:v>23.5</c:v>
                </c:pt>
                <c:pt idx="13">
                  <c:v>24.5</c:v>
                </c:pt>
                <c:pt idx="14">
                  <c:v>25.5</c:v>
                </c:pt>
                <c:pt idx="15">
                  <c:v>26.5</c:v>
                </c:pt>
                <c:pt idx="16">
                  <c:v>27.5</c:v>
                </c:pt>
                <c:pt idx="17">
                  <c:v>28.5</c:v>
                </c:pt>
                <c:pt idx="18">
                  <c:v>29.5</c:v>
                </c:pt>
              </c:numCache>
            </c:numRef>
          </c:cat>
          <c:val>
            <c:numRef>
              <c:f>Sheet3!$AC$30:$AC$48</c:f>
              <c:numCache>
                <c:formatCode>0.00</c:formatCode>
                <c:ptCount val="19"/>
                <c:pt idx="0">
                  <c:v>0</c:v>
                </c:pt>
                <c:pt idx="1">
                  <c:v>0</c:v>
                </c:pt>
                <c:pt idx="2">
                  <c:v>4.0816326530612246</c:v>
                </c:pt>
                <c:pt idx="3">
                  <c:v>12.244897959183673</c:v>
                </c:pt>
                <c:pt idx="4">
                  <c:v>4.0816326530612246</c:v>
                </c:pt>
                <c:pt idx="5">
                  <c:v>8.1632653061224492</c:v>
                </c:pt>
                <c:pt idx="6">
                  <c:v>6.1224489795918364</c:v>
                </c:pt>
                <c:pt idx="7">
                  <c:v>2.0408163265306123</c:v>
                </c:pt>
                <c:pt idx="8">
                  <c:v>0</c:v>
                </c:pt>
                <c:pt idx="9">
                  <c:v>4.0816326530612246</c:v>
                </c:pt>
                <c:pt idx="10">
                  <c:v>18.367346938775512</c:v>
                </c:pt>
                <c:pt idx="11">
                  <c:v>18.367346938775512</c:v>
                </c:pt>
                <c:pt idx="12">
                  <c:v>6.1224489795918364</c:v>
                </c:pt>
                <c:pt idx="13">
                  <c:v>4.0816326530612246</c:v>
                </c:pt>
                <c:pt idx="14">
                  <c:v>8.1632653061224492</c:v>
                </c:pt>
                <c:pt idx="15">
                  <c:v>4.0816326530612246</c:v>
                </c:pt>
                <c:pt idx="16">
                  <c:v>0</c:v>
                </c:pt>
                <c:pt idx="17">
                  <c:v>0</c:v>
                </c:pt>
                <c:pt idx="18">
                  <c:v>0</c:v>
                </c:pt>
              </c:numCache>
            </c:numRef>
          </c:val>
          <c:extLst xmlns:c16r2="http://schemas.microsoft.com/office/drawing/2015/06/chart">
            <c:ext xmlns:c16="http://schemas.microsoft.com/office/drawing/2014/chart" uri="{C3380CC4-5D6E-409C-BE32-E72D297353CC}">
              <c16:uniqueId val="{00000002-774E-4B36-B76E-128914CDA73F}"/>
            </c:ext>
          </c:extLst>
        </c:ser>
        <c:ser>
          <c:idx val="3"/>
          <c:order val="3"/>
          <c:tx>
            <c:v>TKG IV</c:v>
          </c:tx>
          <c:invertIfNegative val="0"/>
          <c:cat>
            <c:numRef>
              <c:f>Sheet3!$Z$5:$Z$23</c:f>
              <c:numCache>
                <c:formatCode>General</c:formatCode>
                <c:ptCount val="19"/>
                <c:pt idx="0">
                  <c:v>11.5</c:v>
                </c:pt>
                <c:pt idx="1">
                  <c:v>12.5</c:v>
                </c:pt>
                <c:pt idx="2">
                  <c:v>13.5</c:v>
                </c:pt>
                <c:pt idx="3">
                  <c:v>14.5</c:v>
                </c:pt>
                <c:pt idx="4">
                  <c:v>15.5</c:v>
                </c:pt>
                <c:pt idx="5">
                  <c:v>16.5</c:v>
                </c:pt>
                <c:pt idx="6">
                  <c:v>17.5</c:v>
                </c:pt>
                <c:pt idx="7">
                  <c:v>18.5</c:v>
                </c:pt>
                <c:pt idx="8">
                  <c:v>19.5</c:v>
                </c:pt>
                <c:pt idx="9">
                  <c:v>20.5</c:v>
                </c:pt>
                <c:pt idx="10">
                  <c:v>21.5</c:v>
                </c:pt>
                <c:pt idx="11">
                  <c:v>22.5</c:v>
                </c:pt>
                <c:pt idx="12">
                  <c:v>23.5</c:v>
                </c:pt>
                <c:pt idx="13">
                  <c:v>24.5</c:v>
                </c:pt>
                <c:pt idx="14">
                  <c:v>25.5</c:v>
                </c:pt>
                <c:pt idx="15">
                  <c:v>26.5</c:v>
                </c:pt>
                <c:pt idx="16">
                  <c:v>27.5</c:v>
                </c:pt>
                <c:pt idx="17">
                  <c:v>28.5</c:v>
                </c:pt>
                <c:pt idx="18">
                  <c:v>29.5</c:v>
                </c:pt>
              </c:numCache>
            </c:numRef>
          </c:cat>
          <c:val>
            <c:numRef>
              <c:f>Sheet3!$AD$30:$AD$48</c:f>
              <c:numCache>
                <c:formatCode>0.00</c:formatCode>
                <c:ptCount val="19"/>
                <c:pt idx="0">
                  <c:v>0</c:v>
                </c:pt>
                <c:pt idx="1">
                  <c:v>0</c:v>
                </c:pt>
                <c:pt idx="2">
                  <c:v>2.7777777777777777</c:v>
                </c:pt>
                <c:pt idx="3">
                  <c:v>0</c:v>
                </c:pt>
                <c:pt idx="4">
                  <c:v>0</c:v>
                </c:pt>
                <c:pt idx="5">
                  <c:v>0</c:v>
                </c:pt>
                <c:pt idx="6">
                  <c:v>0</c:v>
                </c:pt>
                <c:pt idx="7">
                  <c:v>0</c:v>
                </c:pt>
                <c:pt idx="8">
                  <c:v>0</c:v>
                </c:pt>
                <c:pt idx="9">
                  <c:v>11.111111111111111</c:v>
                </c:pt>
                <c:pt idx="10">
                  <c:v>13.888888888888889</c:v>
                </c:pt>
                <c:pt idx="11">
                  <c:v>16.666666666666664</c:v>
                </c:pt>
                <c:pt idx="12">
                  <c:v>8.3333333333333321</c:v>
                </c:pt>
                <c:pt idx="13">
                  <c:v>13.888888888888889</c:v>
                </c:pt>
                <c:pt idx="14">
                  <c:v>8.3333333333333321</c:v>
                </c:pt>
                <c:pt idx="15">
                  <c:v>19.444444444444446</c:v>
                </c:pt>
                <c:pt idx="16">
                  <c:v>2.7777777777777777</c:v>
                </c:pt>
                <c:pt idx="17">
                  <c:v>0</c:v>
                </c:pt>
                <c:pt idx="18">
                  <c:v>2.7777777777777777</c:v>
                </c:pt>
              </c:numCache>
            </c:numRef>
          </c:val>
          <c:extLst xmlns:c16r2="http://schemas.microsoft.com/office/drawing/2015/06/chart">
            <c:ext xmlns:c16="http://schemas.microsoft.com/office/drawing/2014/chart" uri="{C3380CC4-5D6E-409C-BE32-E72D297353CC}">
              <c16:uniqueId val="{00000003-774E-4B36-B76E-128914CDA73F}"/>
            </c:ext>
          </c:extLst>
        </c:ser>
        <c:dLbls>
          <c:showLegendKey val="0"/>
          <c:showVal val="0"/>
          <c:showCatName val="0"/>
          <c:showSerName val="0"/>
          <c:showPercent val="0"/>
          <c:showBubbleSize val="0"/>
        </c:dLbls>
        <c:gapWidth val="300"/>
        <c:axId val="232258176"/>
        <c:axId val="234230528"/>
      </c:barChart>
      <c:catAx>
        <c:axId val="232258176"/>
        <c:scaling>
          <c:orientation val="minMax"/>
        </c:scaling>
        <c:delete val="0"/>
        <c:axPos val="b"/>
        <c:title>
          <c:tx>
            <c:rich>
              <a:bodyPr/>
              <a:lstStyle/>
              <a:p>
                <a:pPr>
                  <a:defRPr/>
                </a:pPr>
                <a:r>
                  <a:rPr lang="en-US"/>
                  <a:t>FL (cm)</a:t>
                </a:r>
                <a:endParaRPr lang="id-ID"/>
              </a:p>
            </c:rich>
          </c:tx>
          <c:overlay val="0"/>
        </c:title>
        <c:numFmt formatCode="General" sourceLinked="1"/>
        <c:majorTickMark val="none"/>
        <c:minorTickMark val="none"/>
        <c:tickLblPos val="nextTo"/>
        <c:txPr>
          <a:bodyPr/>
          <a:lstStyle/>
          <a:p>
            <a:pPr>
              <a:defRPr sz="800"/>
            </a:pPr>
            <a:endParaRPr lang="id-ID"/>
          </a:p>
        </c:txPr>
        <c:crossAx val="234230528"/>
        <c:crosses val="autoZero"/>
        <c:auto val="1"/>
        <c:lblAlgn val="ctr"/>
        <c:lblOffset val="100"/>
        <c:noMultiLvlLbl val="0"/>
      </c:catAx>
      <c:valAx>
        <c:axId val="234230528"/>
        <c:scaling>
          <c:orientation val="minMax"/>
        </c:scaling>
        <c:delete val="0"/>
        <c:axPos val="l"/>
        <c:title>
          <c:tx>
            <c:rich>
              <a:bodyPr/>
              <a:lstStyle/>
              <a:p>
                <a:pPr>
                  <a:defRPr/>
                </a:pPr>
                <a:r>
                  <a:rPr lang="en-US"/>
                  <a:t>Frekuensi (%)</a:t>
                </a:r>
                <a:endParaRPr lang="id-ID"/>
              </a:p>
            </c:rich>
          </c:tx>
          <c:overlay val="0"/>
        </c:title>
        <c:numFmt formatCode="0.00" sourceLinked="1"/>
        <c:majorTickMark val="out"/>
        <c:minorTickMark val="none"/>
        <c:tickLblPos val="nextTo"/>
        <c:txPr>
          <a:bodyPr/>
          <a:lstStyle/>
          <a:p>
            <a:pPr>
              <a:defRPr sz="800"/>
            </a:pPr>
            <a:endParaRPr lang="id-ID"/>
          </a:p>
        </c:txPr>
        <c:crossAx val="232258176"/>
        <c:crosses val="autoZero"/>
        <c:crossBetween val="between"/>
      </c:valAx>
    </c:plotArea>
    <c:legend>
      <c:legendPos val="r"/>
      <c:layout>
        <c:manualLayout>
          <c:xMode val="edge"/>
          <c:yMode val="edge"/>
          <c:x val="0.86596216097987755"/>
          <c:y val="0.11882108486439195"/>
          <c:w val="0.10070450568678915"/>
          <c:h val="0.29013560804899385"/>
        </c:manualLayout>
      </c:layout>
      <c:overlay val="0"/>
      <c:txPr>
        <a:bodyPr/>
        <a:lstStyle/>
        <a:p>
          <a:pPr>
            <a:defRPr sz="800" baseline="0"/>
          </a:pPr>
          <a:endParaRPr lang="id-ID"/>
        </a:p>
      </c:txPr>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a:solidFill>
                <a:schemeClr val="tx1"/>
              </a:solidFill>
            </a:ln>
          </c:spPr>
          <c:marker>
            <c:spPr>
              <a:solidFill>
                <a:schemeClr val="tx1"/>
              </a:solidFill>
            </c:spPr>
          </c:marker>
          <c:cat>
            <c:strRef>
              <c:f>Sheet2!$B$2:$F$2</c:f>
              <c:strCache>
                <c:ptCount val="4"/>
                <c:pt idx="0">
                  <c:v>I</c:v>
                </c:pt>
                <c:pt idx="1">
                  <c:v>II</c:v>
                </c:pt>
                <c:pt idx="2">
                  <c:v>III</c:v>
                </c:pt>
                <c:pt idx="3">
                  <c:v>IV</c:v>
                </c:pt>
              </c:strCache>
            </c:strRef>
          </c:cat>
          <c:val>
            <c:numRef>
              <c:f>Sheet2!$B$61:$E$61</c:f>
              <c:numCache>
                <c:formatCode>General</c:formatCode>
                <c:ptCount val="4"/>
                <c:pt idx="0">
                  <c:v>0.82318222693859966</c:v>
                </c:pt>
                <c:pt idx="1">
                  <c:v>1.6474628995106606</c:v>
                </c:pt>
                <c:pt idx="2">
                  <c:v>2.4706528168267963</c:v>
                </c:pt>
                <c:pt idx="3">
                  <c:v>2.9441843967610759</c:v>
                </c:pt>
              </c:numCache>
            </c:numRef>
          </c:val>
          <c:smooth val="0"/>
          <c:extLst xmlns:c16r2="http://schemas.microsoft.com/office/drawing/2015/06/chart">
            <c:ext xmlns:c16="http://schemas.microsoft.com/office/drawing/2014/chart" uri="{C3380CC4-5D6E-409C-BE32-E72D297353CC}">
              <c16:uniqueId val="{00000000-7E97-418A-9FCC-918CDF2F2671}"/>
            </c:ext>
          </c:extLst>
        </c:ser>
        <c:dLbls>
          <c:showLegendKey val="0"/>
          <c:showVal val="0"/>
          <c:showCatName val="0"/>
          <c:showSerName val="0"/>
          <c:showPercent val="0"/>
          <c:showBubbleSize val="0"/>
        </c:dLbls>
        <c:marker val="1"/>
        <c:smooth val="0"/>
        <c:axId val="236323584"/>
        <c:axId val="236325888"/>
      </c:lineChart>
      <c:catAx>
        <c:axId val="236323584"/>
        <c:scaling>
          <c:orientation val="minMax"/>
        </c:scaling>
        <c:delete val="0"/>
        <c:axPos val="b"/>
        <c:title>
          <c:tx>
            <c:rich>
              <a:bodyPr/>
              <a:lstStyle/>
              <a:p>
                <a:pPr>
                  <a:defRPr/>
                </a:pPr>
                <a:r>
                  <a:rPr lang="en-US"/>
                  <a:t>TKG</a:t>
                </a:r>
                <a:endParaRPr lang="id-ID"/>
              </a:p>
            </c:rich>
          </c:tx>
          <c:overlay val="0"/>
        </c:title>
        <c:numFmt formatCode="General" sourceLinked="1"/>
        <c:majorTickMark val="none"/>
        <c:minorTickMark val="none"/>
        <c:tickLblPos val="nextTo"/>
        <c:crossAx val="236325888"/>
        <c:crosses val="autoZero"/>
        <c:auto val="1"/>
        <c:lblAlgn val="ctr"/>
        <c:lblOffset val="100"/>
        <c:noMultiLvlLbl val="0"/>
      </c:catAx>
      <c:valAx>
        <c:axId val="236325888"/>
        <c:scaling>
          <c:orientation val="minMax"/>
        </c:scaling>
        <c:delete val="0"/>
        <c:axPos val="l"/>
        <c:title>
          <c:tx>
            <c:rich>
              <a:bodyPr/>
              <a:lstStyle/>
              <a:p>
                <a:pPr>
                  <a:defRPr/>
                </a:pPr>
                <a:r>
                  <a:rPr lang="en-US"/>
                  <a:t>IKG</a:t>
                </a:r>
                <a:r>
                  <a:rPr lang="en-US" baseline="0"/>
                  <a:t> rata-rata</a:t>
                </a:r>
                <a:endParaRPr lang="id-ID"/>
              </a:p>
            </c:rich>
          </c:tx>
          <c:overlay val="0"/>
        </c:title>
        <c:numFmt formatCode="General" sourceLinked="1"/>
        <c:majorTickMark val="out"/>
        <c:minorTickMark val="none"/>
        <c:tickLblPos val="nextTo"/>
        <c:crossAx val="236323584"/>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Jantan</a:t>
            </a:r>
            <a:endParaRPr lang="id-ID" sz="1000"/>
          </a:p>
        </c:rich>
      </c:tx>
      <c:layout>
        <c:manualLayout>
          <c:xMode val="edge"/>
          <c:yMode val="edge"/>
          <c:x val="0.20996805915654657"/>
          <c:y val="8.9961072565897138E-2"/>
        </c:manualLayout>
      </c:layout>
      <c:overlay val="0"/>
    </c:title>
    <c:autoTitleDeleted val="0"/>
    <c:plotArea>
      <c:layout>
        <c:manualLayout>
          <c:layoutTarget val="inner"/>
          <c:xMode val="edge"/>
          <c:yMode val="edge"/>
          <c:x val="0.16495783497103514"/>
          <c:y val="0.1011678230230858"/>
          <c:w val="0.77155917858596967"/>
          <c:h val="0.60186517803167316"/>
        </c:manualLayout>
      </c:layout>
      <c:scatterChart>
        <c:scatterStyle val="lineMarker"/>
        <c:varyColors val="0"/>
        <c:ser>
          <c:idx val="0"/>
          <c:order val="0"/>
          <c:spPr>
            <a:ln w="28575">
              <a:noFill/>
            </a:ln>
          </c:spPr>
          <c:marker>
            <c:symbol val="circle"/>
            <c:size val="7"/>
            <c:spPr>
              <a:solidFill>
                <a:schemeClr val="tx1">
                  <a:lumMod val="65000"/>
                  <a:lumOff val="35000"/>
                </a:schemeClr>
              </a:solidFill>
              <a:ln>
                <a:solidFill>
                  <a:schemeClr val="tx1"/>
                </a:solidFill>
              </a:ln>
            </c:spPr>
          </c:marker>
          <c:trendline>
            <c:trendlineType val="power"/>
            <c:dispRSqr val="1"/>
            <c:dispEq val="1"/>
            <c:trendlineLbl>
              <c:layout>
                <c:manualLayout>
                  <c:x val="-8.3576863886973995E-2"/>
                  <c:y val="-4.8346911984540322E-3"/>
                </c:manualLayout>
              </c:layout>
              <c:tx>
                <c:rich>
                  <a:bodyPr/>
                  <a:lstStyle/>
                  <a:p>
                    <a:pPr>
                      <a:defRPr sz="900"/>
                    </a:pPr>
                    <a:r>
                      <a:rPr lang="en-US" sz="900" baseline="0"/>
                      <a:t>W = 0,0057L</a:t>
                    </a:r>
                    <a:r>
                      <a:rPr lang="en-US" sz="900" baseline="30000"/>
                      <a:t>3,2984</a:t>
                    </a:r>
                    <a:r>
                      <a:rPr lang="en-US" sz="900" baseline="0"/>
                      <a:t>
r = 0,9745</a:t>
                    </a:r>
                    <a:endParaRPr lang="en-US" sz="900"/>
                  </a:p>
                </c:rich>
              </c:tx>
              <c:numFmt formatCode="General" sourceLinked="0"/>
            </c:trendlineLbl>
          </c:trendline>
          <c:xVal>
            <c:numRef>
              <c:f>Sheet1!$P$3:$P$85</c:f>
              <c:numCache>
                <c:formatCode>General</c:formatCode>
                <c:ptCount val="83"/>
                <c:pt idx="0">
                  <c:v>17.5</c:v>
                </c:pt>
                <c:pt idx="1">
                  <c:v>15.4</c:v>
                </c:pt>
                <c:pt idx="2">
                  <c:v>14.6</c:v>
                </c:pt>
                <c:pt idx="3">
                  <c:v>14.4</c:v>
                </c:pt>
                <c:pt idx="4">
                  <c:v>15.1</c:v>
                </c:pt>
                <c:pt idx="5">
                  <c:v>15.1</c:v>
                </c:pt>
                <c:pt idx="6">
                  <c:v>14.4</c:v>
                </c:pt>
                <c:pt idx="7">
                  <c:v>11</c:v>
                </c:pt>
                <c:pt idx="8">
                  <c:v>13.9</c:v>
                </c:pt>
                <c:pt idx="9">
                  <c:v>11</c:v>
                </c:pt>
                <c:pt idx="10">
                  <c:v>15</c:v>
                </c:pt>
                <c:pt idx="11">
                  <c:v>13</c:v>
                </c:pt>
                <c:pt idx="12">
                  <c:v>14.8</c:v>
                </c:pt>
                <c:pt idx="13">
                  <c:v>14</c:v>
                </c:pt>
                <c:pt idx="14">
                  <c:v>11.5</c:v>
                </c:pt>
                <c:pt idx="15">
                  <c:v>15.4</c:v>
                </c:pt>
                <c:pt idx="16">
                  <c:v>12.5</c:v>
                </c:pt>
                <c:pt idx="17">
                  <c:v>14.5</c:v>
                </c:pt>
                <c:pt idx="18">
                  <c:v>12</c:v>
                </c:pt>
                <c:pt idx="19">
                  <c:v>17.5</c:v>
                </c:pt>
                <c:pt idx="20">
                  <c:v>13</c:v>
                </c:pt>
                <c:pt idx="21">
                  <c:v>12</c:v>
                </c:pt>
                <c:pt idx="22">
                  <c:v>14</c:v>
                </c:pt>
                <c:pt idx="23">
                  <c:v>14</c:v>
                </c:pt>
                <c:pt idx="24">
                  <c:v>13.9</c:v>
                </c:pt>
                <c:pt idx="25">
                  <c:v>13</c:v>
                </c:pt>
                <c:pt idx="26">
                  <c:v>15</c:v>
                </c:pt>
                <c:pt idx="27">
                  <c:v>13</c:v>
                </c:pt>
                <c:pt idx="28">
                  <c:v>13.8</c:v>
                </c:pt>
                <c:pt idx="29">
                  <c:v>14</c:v>
                </c:pt>
                <c:pt idx="30">
                  <c:v>16</c:v>
                </c:pt>
                <c:pt idx="31">
                  <c:v>14.9</c:v>
                </c:pt>
                <c:pt idx="32">
                  <c:v>14.5</c:v>
                </c:pt>
                <c:pt idx="33">
                  <c:v>12.8</c:v>
                </c:pt>
                <c:pt idx="34">
                  <c:v>13</c:v>
                </c:pt>
                <c:pt idx="35">
                  <c:v>12.3</c:v>
                </c:pt>
                <c:pt idx="36">
                  <c:v>12.4</c:v>
                </c:pt>
                <c:pt idx="37">
                  <c:v>12.6</c:v>
                </c:pt>
                <c:pt idx="38">
                  <c:v>12.4</c:v>
                </c:pt>
                <c:pt idx="39">
                  <c:v>11.6</c:v>
                </c:pt>
                <c:pt idx="40">
                  <c:v>11.4</c:v>
                </c:pt>
                <c:pt idx="41">
                  <c:v>26.5</c:v>
                </c:pt>
                <c:pt idx="42">
                  <c:v>26.9</c:v>
                </c:pt>
                <c:pt idx="43">
                  <c:v>26.4</c:v>
                </c:pt>
                <c:pt idx="44">
                  <c:v>26.3</c:v>
                </c:pt>
                <c:pt idx="45">
                  <c:v>25.8</c:v>
                </c:pt>
                <c:pt idx="46">
                  <c:v>26.3</c:v>
                </c:pt>
                <c:pt idx="47">
                  <c:v>24</c:v>
                </c:pt>
                <c:pt idx="48">
                  <c:v>28.7</c:v>
                </c:pt>
                <c:pt idx="49">
                  <c:v>21</c:v>
                </c:pt>
                <c:pt idx="50">
                  <c:v>21</c:v>
                </c:pt>
                <c:pt idx="51">
                  <c:v>21.5</c:v>
                </c:pt>
                <c:pt idx="52">
                  <c:v>21</c:v>
                </c:pt>
                <c:pt idx="53">
                  <c:v>21</c:v>
                </c:pt>
                <c:pt idx="54">
                  <c:v>21</c:v>
                </c:pt>
                <c:pt idx="55">
                  <c:v>22</c:v>
                </c:pt>
                <c:pt idx="56">
                  <c:v>20.5</c:v>
                </c:pt>
                <c:pt idx="57">
                  <c:v>18</c:v>
                </c:pt>
                <c:pt idx="58">
                  <c:v>22.4</c:v>
                </c:pt>
                <c:pt idx="59">
                  <c:v>21</c:v>
                </c:pt>
                <c:pt idx="60">
                  <c:v>21</c:v>
                </c:pt>
                <c:pt idx="61">
                  <c:v>21</c:v>
                </c:pt>
                <c:pt idx="62">
                  <c:v>21</c:v>
                </c:pt>
                <c:pt idx="63">
                  <c:v>21.5</c:v>
                </c:pt>
                <c:pt idx="64">
                  <c:v>18</c:v>
                </c:pt>
                <c:pt idx="65">
                  <c:v>19</c:v>
                </c:pt>
                <c:pt idx="66">
                  <c:v>17.5</c:v>
                </c:pt>
                <c:pt idx="67">
                  <c:v>19</c:v>
                </c:pt>
                <c:pt idx="68">
                  <c:v>18</c:v>
                </c:pt>
                <c:pt idx="69">
                  <c:v>18</c:v>
                </c:pt>
                <c:pt idx="70">
                  <c:v>18.5</c:v>
                </c:pt>
                <c:pt idx="71">
                  <c:v>22.5</c:v>
                </c:pt>
                <c:pt idx="72">
                  <c:v>20.5</c:v>
                </c:pt>
                <c:pt idx="73">
                  <c:v>19.5</c:v>
                </c:pt>
                <c:pt idx="74">
                  <c:v>21.7</c:v>
                </c:pt>
                <c:pt idx="75">
                  <c:v>20.399999999999999</c:v>
                </c:pt>
                <c:pt idx="76">
                  <c:v>18.3</c:v>
                </c:pt>
                <c:pt idx="77">
                  <c:v>20.399999999999999</c:v>
                </c:pt>
                <c:pt idx="78">
                  <c:v>20.5</c:v>
                </c:pt>
                <c:pt idx="79">
                  <c:v>22</c:v>
                </c:pt>
                <c:pt idx="80">
                  <c:v>22.2</c:v>
                </c:pt>
                <c:pt idx="81">
                  <c:v>18.100000000000001</c:v>
                </c:pt>
                <c:pt idx="82">
                  <c:v>20.399999999999999</c:v>
                </c:pt>
              </c:numCache>
            </c:numRef>
          </c:xVal>
          <c:yVal>
            <c:numRef>
              <c:f>Sheet1!$Q$3:$Q$85</c:f>
              <c:numCache>
                <c:formatCode>General</c:formatCode>
                <c:ptCount val="83"/>
                <c:pt idx="0">
                  <c:v>64</c:v>
                </c:pt>
                <c:pt idx="1">
                  <c:v>38</c:v>
                </c:pt>
                <c:pt idx="2">
                  <c:v>37</c:v>
                </c:pt>
                <c:pt idx="3">
                  <c:v>41</c:v>
                </c:pt>
                <c:pt idx="4">
                  <c:v>39</c:v>
                </c:pt>
                <c:pt idx="5">
                  <c:v>38</c:v>
                </c:pt>
                <c:pt idx="6">
                  <c:v>33</c:v>
                </c:pt>
                <c:pt idx="7">
                  <c:v>18</c:v>
                </c:pt>
                <c:pt idx="8">
                  <c:v>36</c:v>
                </c:pt>
                <c:pt idx="9">
                  <c:v>15</c:v>
                </c:pt>
                <c:pt idx="10">
                  <c:v>37</c:v>
                </c:pt>
                <c:pt idx="11">
                  <c:v>27</c:v>
                </c:pt>
                <c:pt idx="12">
                  <c:v>37</c:v>
                </c:pt>
                <c:pt idx="13">
                  <c:v>32</c:v>
                </c:pt>
                <c:pt idx="14">
                  <c:v>21</c:v>
                </c:pt>
                <c:pt idx="15">
                  <c:v>48</c:v>
                </c:pt>
                <c:pt idx="16">
                  <c:v>26</c:v>
                </c:pt>
                <c:pt idx="17">
                  <c:v>33</c:v>
                </c:pt>
                <c:pt idx="18">
                  <c:v>20</c:v>
                </c:pt>
                <c:pt idx="19">
                  <c:v>65</c:v>
                </c:pt>
                <c:pt idx="20">
                  <c:v>29</c:v>
                </c:pt>
                <c:pt idx="21">
                  <c:v>21</c:v>
                </c:pt>
                <c:pt idx="22">
                  <c:v>36</c:v>
                </c:pt>
                <c:pt idx="23">
                  <c:v>39</c:v>
                </c:pt>
                <c:pt idx="24">
                  <c:v>38</c:v>
                </c:pt>
                <c:pt idx="25">
                  <c:v>26</c:v>
                </c:pt>
                <c:pt idx="26">
                  <c:v>47</c:v>
                </c:pt>
                <c:pt idx="27">
                  <c:v>31</c:v>
                </c:pt>
                <c:pt idx="28">
                  <c:v>26</c:v>
                </c:pt>
                <c:pt idx="29">
                  <c:v>41</c:v>
                </c:pt>
                <c:pt idx="30">
                  <c:v>39</c:v>
                </c:pt>
                <c:pt idx="31">
                  <c:v>32</c:v>
                </c:pt>
                <c:pt idx="32">
                  <c:v>44</c:v>
                </c:pt>
                <c:pt idx="33">
                  <c:v>21</c:v>
                </c:pt>
                <c:pt idx="34">
                  <c:v>22</c:v>
                </c:pt>
                <c:pt idx="35">
                  <c:v>21</c:v>
                </c:pt>
                <c:pt idx="36">
                  <c:v>21</c:v>
                </c:pt>
                <c:pt idx="37">
                  <c:v>19</c:v>
                </c:pt>
                <c:pt idx="38">
                  <c:v>19</c:v>
                </c:pt>
                <c:pt idx="39">
                  <c:v>20</c:v>
                </c:pt>
                <c:pt idx="40">
                  <c:v>20</c:v>
                </c:pt>
                <c:pt idx="41">
                  <c:v>249</c:v>
                </c:pt>
                <c:pt idx="42">
                  <c:v>250</c:v>
                </c:pt>
                <c:pt idx="43">
                  <c:v>223</c:v>
                </c:pt>
                <c:pt idx="44">
                  <c:v>232</c:v>
                </c:pt>
                <c:pt idx="45">
                  <c:v>213</c:v>
                </c:pt>
                <c:pt idx="46">
                  <c:v>229</c:v>
                </c:pt>
                <c:pt idx="47">
                  <c:v>166</c:v>
                </c:pt>
                <c:pt idx="48">
                  <c:v>295</c:v>
                </c:pt>
                <c:pt idx="49">
                  <c:v>137</c:v>
                </c:pt>
                <c:pt idx="50">
                  <c:v>141</c:v>
                </c:pt>
                <c:pt idx="51">
                  <c:v>161</c:v>
                </c:pt>
                <c:pt idx="52">
                  <c:v>148</c:v>
                </c:pt>
                <c:pt idx="53">
                  <c:v>138</c:v>
                </c:pt>
                <c:pt idx="54">
                  <c:v>141</c:v>
                </c:pt>
                <c:pt idx="55">
                  <c:v>178</c:v>
                </c:pt>
                <c:pt idx="56">
                  <c:v>132</c:v>
                </c:pt>
                <c:pt idx="57">
                  <c:v>87</c:v>
                </c:pt>
                <c:pt idx="58">
                  <c:v>179</c:v>
                </c:pt>
                <c:pt idx="59">
                  <c:v>143</c:v>
                </c:pt>
                <c:pt idx="60">
                  <c:v>143</c:v>
                </c:pt>
                <c:pt idx="61">
                  <c:v>148</c:v>
                </c:pt>
                <c:pt idx="62">
                  <c:v>149</c:v>
                </c:pt>
                <c:pt idx="63">
                  <c:v>156</c:v>
                </c:pt>
                <c:pt idx="64">
                  <c:v>74</c:v>
                </c:pt>
                <c:pt idx="65">
                  <c:v>111</c:v>
                </c:pt>
                <c:pt idx="66">
                  <c:v>82</c:v>
                </c:pt>
                <c:pt idx="67">
                  <c:v>109</c:v>
                </c:pt>
                <c:pt idx="68">
                  <c:v>96</c:v>
                </c:pt>
                <c:pt idx="69">
                  <c:v>92</c:v>
                </c:pt>
                <c:pt idx="70">
                  <c:v>95</c:v>
                </c:pt>
                <c:pt idx="71">
                  <c:v>169</c:v>
                </c:pt>
                <c:pt idx="72">
                  <c:v>130</c:v>
                </c:pt>
                <c:pt idx="73">
                  <c:v>108</c:v>
                </c:pt>
                <c:pt idx="74">
                  <c:v>149</c:v>
                </c:pt>
                <c:pt idx="75">
                  <c:v>135</c:v>
                </c:pt>
                <c:pt idx="76">
                  <c:v>96</c:v>
                </c:pt>
                <c:pt idx="77">
                  <c:v>124</c:v>
                </c:pt>
                <c:pt idx="78">
                  <c:v>133</c:v>
                </c:pt>
                <c:pt idx="79">
                  <c:v>164</c:v>
                </c:pt>
                <c:pt idx="80">
                  <c:v>171</c:v>
                </c:pt>
                <c:pt idx="81">
                  <c:v>97</c:v>
                </c:pt>
                <c:pt idx="82">
                  <c:v>120</c:v>
                </c:pt>
              </c:numCache>
            </c:numRef>
          </c:yVal>
          <c:smooth val="0"/>
          <c:extLst xmlns:c16r2="http://schemas.microsoft.com/office/drawing/2015/06/chart">
            <c:ext xmlns:c16="http://schemas.microsoft.com/office/drawing/2014/chart" uri="{C3380CC4-5D6E-409C-BE32-E72D297353CC}">
              <c16:uniqueId val="{00000000-44E0-4906-A9C7-6B7BB6D27649}"/>
            </c:ext>
          </c:extLst>
        </c:ser>
        <c:dLbls>
          <c:showLegendKey val="0"/>
          <c:showVal val="0"/>
          <c:showCatName val="0"/>
          <c:showSerName val="0"/>
          <c:showPercent val="0"/>
          <c:showBubbleSize val="0"/>
        </c:dLbls>
        <c:axId val="218351104"/>
        <c:axId val="218353024"/>
      </c:scatterChart>
      <c:valAx>
        <c:axId val="218351104"/>
        <c:scaling>
          <c:orientation val="minMax"/>
        </c:scaling>
        <c:delete val="0"/>
        <c:axPos val="b"/>
        <c:title>
          <c:tx>
            <c:rich>
              <a:bodyPr/>
              <a:lstStyle/>
              <a:p>
                <a:pPr>
                  <a:defRPr/>
                </a:pPr>
                <a:r>
                  <a:rPr lang="en-US"/>
                  <a:t>FL (cm)</a:t>
                </a:r>
                <a:endParaRPr lang="id-ID"/>
              </a:p>
            </c:rich>
          </c:tx>
          <c:overlay val="0"/>
        </c:title>
        <c:numFmt formatCode="General" sourceLinked="1"/>
        <c:majorTickMark val="none"/>
        <c:minorTickMark val="none"/>
        <c:tickLblPos val="nextTo"/>
        <c:crossAx val="218353024"/>
        <c:crosses val="autoZero"/>
        <c:crossBetween val="midCat"/>
      </c:valAx>
      <c:valAx>
        <c:axId val="218353024"/>
        <c:scaling>
          <c:orientation val="minMax"/>
        </c:scaling>
        <c:delete val="0"/>
        <c:axPos val="l"/>
        <c:title>
          <c:tx>
            <c:rich>
              <a:bodyPr/>
              <a:lstStyle/>
              <a:p>
                <a:pPr>
                  <a:defRPr/>
                </a:pPr>
                <a:r>
                  <a:rPr lang="en-US"/>
                  <a:t>W (g)</a:t>
                </a:r>
                <a:endParaRPr lang="id-ID"/>
              </a:p>
            </c:rich>
          </c:tx>
          <c:overlay val="0"/>
        </c:title>
        <c:numFmt formatCode="General" sourceLinked="1"/>
        <c:majorTickMark val="none"/>
        <c:minorTickMark val="none"/>
        <c:tickLblPos val="nextTo"/>
        <c:crossAx val="218351104"/>
        <c:crosses val="autoZero"/>
        <c:crossBetween val="midCat"/>
        <c:majorUnit val="50"/>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Betina</a:t>
            </a:r>
            <a:endParaRPr lang="id-ID" sz="1000"/>
          </a:p>
        </c:rich>
      </c:tx>
      <c:layout>
        <c:manualLayout>
          <c:xMode val="edge"/>
          <c:yMode val="edge"/>
          <c:x val="0.3293611111111111"/>
          <c:y val="0.16203703703703703"/>
        </c:manualLayout>
      </c:layout>
      <c:overlay val="0"/>
    </c:title>
    <c:autoTitleDeleted val="0"/>
    <c:plotArea>
      <c:layout>
        <c:manualLayout>
          <c:layoutTarget val="inner"/>
          <c:xMode val="edge"/>
          <c:yMode val="edge"/>
          <c:x val="0.14666500317511941"/>
          <c:y val="0.12150760890571499"/>
          <c:w val="0.79611584069171348"/>
          <c:h val="0.61885303984579021"/>
        </c:manualLayout>
      </c:layout>
      <c:scatterChart>
        <c:scatterStyle val="lineMarker"/>
        <c:varyColors val="0"/>
        <c:ser>
          <c:idx val="0"/>
          <c:order val="0"/>
          <c:spPr>
            <a:ln w="28575">
              <a:noFill/>
            </a:ln>
          </c:spPr>
          <c:marker>
            <c:symbol val="circle"/>
            <c:size val="7"/>
            <c:spPr>
              <a:solidFill>
                <a:schemeClr val="tx1">
                  <a:lumMod val="65000"/>
                  <a:lumOff val="35000"/>
                </a:schemeClr>
              </a:solidFill>
              <a:ln>
                <a:solidFill>
                  <a:schemeClr val="tx1"/>
                </a:solidFill>
              </a:ln>
            </c:spPr>
          </c:marker>
          <c:trendline>
            <c:trendlineType val="power"/>
            <c:dispRSqr val="1"/>
            <c:dispEq val="1"/>
            <c:trendlineLbl>
              <c:layout>
                <c:manualLayout>
                  <c:x val="-0.11537882764654418"/>
                  <c:y val="1.8159448818897639E-2"/>
                </c:manualLayout>
              </c:layout>
              <c:tx>
                <c:rich>
                  <a:bodyPr/>
                  <a:lstStyle/>
                  <a:p>
                    <a:pPr>
                      <a:defRPr sz="900"/>
                    </a:pPr>
                    <a:r>
                      <a:rPr lang="en-US" sz="900" baseline="0"/>
                      <a:t>W = 0,0079L</a:t>
                    </a:r>
                    <a:r>
                      <a:rPr lang="en-US" sz="900" baseline="30000"/>
                      <a:t>3,183</a:t>
                    </a:r>
                    <a:r>
                      <a:rPr lang="en-US" sz="900" baseline="0"/>
                      <a:t>
r = 0,9825</a:t>
                    </a:r>
                    <a:endParaRPr lang="en-US" sz="900"/>
                  </a:p>
                </c:rich>
              </c:tx>
              <c:numFmt formatCode="General" sourceLinked="0"/>
            </c:trendlineLbl>
          </c:trendline>
          <c:xVal>
            <c:numRef>
              <c:f>Sheet1!$L$3:$L$84</c:f>
              <c:numCache>
                <c:formatCode>General</c:formatCode>
                <c:ptCount val="82"/>
                <c:pt idx="0">
                  <c:v>16.100000000000001</c:v>
                </c:pt>
                <c:pt idx="1">
                  <c:v>17.899999999999999</c:v>
                </c:pt>
                <c:pt idx="2">
                  <c:v>14.8</c:v>
                </c:pt>
                <c:pt idx="3">
                  <c:v>15.1</c:v>
                </c:pt>
                <c:pt idx="4">
                  <c:v>14.9</c:v>
                </c:pt>
                <c:pt idx="5">
                  <c:v>16.3</c:v>
                </c:pt>
                <c:pt idx="6">
                  <c:v>14</c:v>
                </c:pt>
                <c:pt idx="7">
                  <c:v>15</c:v>
                </c:pt>
                <c:pt idx="8">
                  <c:v>12</c:v>
                </c:pt>
                <c:pt idx="9">
                  <c:v>14</c:v>
                </c:pt>
                <c:pt idx="10">
                  <c:v>13</c:v>
                </c:pt>
                <c:pt idx="11">
                  <c:v>17.5</c:v>
                </c:pt>
                <c:pt idx="12">
                  <c:v>11.5</c:v>
                </c:pt>
                <c:pt idx="13">
                  <c:v>14.5</c:v>
                </c:pt>
                <c:pt idx="14">
                  <c:v>16</c:v>
                </c:pt>
                <c:pt idx="15">
                  <c:v>14.5</c:v>
                </c:pt>
                <c:pt idx="16">
                  <c:v>14.5</c:v>
                </c:pt>
                <c:pt idx="17">
                  <c:v>17.5</c:v>
                </c:pt>
                <c:pt idx="18">
                  <c:v>13.9</c:v>
                </c:pt>
                <c:pt idx="19">
                  <c:v>14</c:v>
                </c:pt>
                <c:pt idx="20">
                  <c:v>15</c:v>
                </c:pt>
                <c:pt idx="21">
                  <c:v>14</c:v>
                </c:pt>
                <c:pt idx="22">
                  <c:v>13</c:v>
                </c:pt>
                <c:pt idx="23">
                  <c:v>16</c:v>
                </c:pt>
                <c:pt idx="24">
                  <c:v>13</c:v>
                </c:pt>
                <c:pt idx="25">
                  <c:v>14</c:v>
                </c:pt>
                <c:pt idx="26">
                  <c:v>11.9</c:v>
                </c:pt>
                <c:pt idx="27">
                  <c:v>16.5</c:v>
                </c:pt>
                <c:pt idx="28">
                  <c:v>12</c:v>
                </c:pt>
                <c:pt idx="29">
                  <c:v>14.4</c:v>
                </c:pt>
                <c:pt idx="30">
                  <c:v>12.8</c:v>
                </c:pt>
                <c:pt idx="31">
                  <c:v>12.4</c:v>
                </c:pt>
                <c:pt idx="32">
                  <c:v>12.5</c:v>
                </c:pt>
                <c:pt idx="33">
                  <c:v>25.9</c:v>
                </c:pt>
                <c:pt idx="34">
                  <c:v>25.5</c:v>
                </c:pt>
                <c:pt idx="35">
                  <c:v>21.4</c:v>
                </c:pt>
                <c:pt idx="36">
                  <c:v>24.7</c:v>
                </c:pt>
                <c:pt idx="37">
                  <c:v>22.3</c:v>
                </c:pt>
                <c:pt idx="38">
                  <c:v>23</c:v>
                </c:pt>
                <c:pt idx="39">
                  <c:v>25.1</c:v>
                </c:pt>
                <c:pt idx="40">
                  <c:v>24.4</c:v>
                </c:pt>
                <c:pt idx="41">
                  <c:v>25</c:v>
                </c:pt>
                <c:pt idx="42">
                  <c:v>26.4</c:v>
                </c:pt>
                <c:pt idx="43">
                  <c:v>23.4</c:v>
                </c:pt>
                <c:pt idx="44">
                  <c:v>24.3</c:v>
                </c:pt>
                <c:pt idx="45">
                  <c:v>23.4</c:v>
                </c:pt>
                <c:pt idx="46">
                  <c:v>25.4</c:v>
                </c:pt>
                <c:pt idx="47">
                  <c:v>24.8</c:v>
                </c:pt>
                <c:pt idx="48">
                  <c:v>26.1</c:v>
                </c:pt>
                <c:pt idx="49">
                  <c:v>25.9</c:v>
                </c:pt>
                <c:pt idx="50">
                  <c:v>23.8</c:v>
                </c:pt>
                <c:pt idx="51">
                  <c:v>23.7</c:v>
                </c:pt>
                <c:pt idx="52">
                  <c:v>21.9</c:v>
                </c:pt>
                <c:pt idx="53">
                  <c:v>25.4</c:v>
                </c:pt>
                <c:pt idx="54">
                  <c:v>23.5</c:v>
                </c:pt>
                <c:pt idx="55">
                  <c:v>21.6</c:v>
                </c:pt>
                <c:pt idx="56">
                  <c:v>21.8</c:v>
                </c:pt>
                <c:pt idx="57">
                  <c:v>20.5</c:v>
                </c:pt>
                <c:pt idx="58">
                  <c:v>22.5</c:v>
                </c:pt>
                <c:pt idx="59">
                  <c:v>23</c:v>
                </c:pt>
                <c:pt idx="60">
                  <c:v>20</c:v>
                </c:pt>
                <c:pt idx="61">
                  <c:v>24.5</c:v>
                </c:pt>
                <c:pt idx="62">
                  <c:v>22.4</c:v>
                </c:pt>
                <c:pt idx="63">
                  <c:v>24.4</c:v>
                </c:pt>
                <c:pt idx="64">
                  <c:v>21.6</c:v>
                </c:pt>
                <c:pt idx="65">
                  <c:v>20.6</c:v>
                </c:pt>
                <c:pt idx="66">
                  <c:v>21</c:v>
                </c:pt>
                <c:pt idx="67">
                  <c:v>21.4</c:v>
                </c:pt>
                <c:pt idx="68">
                  <c:v>22</c:v>
                </c:pt>
                <c:pt idx="69">
                  <c:v>20.8</c:v>
                </c:pt>
                <c:pt idx="70">
                  <c:v>18.5</c:v>
                </c:pt>
                <c:pt idx="71">
                  <c:v>21</c:v>
                </c:pt>
                <c:pt idx="72">
                  <c:v>21</c:v>
                </c:pt>
                <c:pt idx="73">
                  <c:v>21.6</c:v>
                </c:pt>
                <c:pt idx="74">
                  <c:v>22.3</c:v>
                </c:pt>
                <c:pt idx="75">
                  <c:v>21.9</c:v>
                </c:pt>
                <c:pt idx="76">
                  <c:v>23.1</c:v>
                </c:pt>
                <c:pt idx="77">
                  <c:v>22.3</c:v>
                </c:pt>
                <c:pt idx="78">
                  <c:v>22.8</c:v>
                </c:pt>
                <c:pt idx="79">
                  <c:v>22.2</c:v>
                </c:pt>
                <c:pt idx="80">
                  <c:v>18.100000000000001</c:v>
                </c:pt>
                <c:pt idx="81">
                  <c:v>19.8</c:v>
                </c:pt>
              </c:numCache>
            </c:numRef>
          </c:xVal>
          <c:yVal>
            <c:numRef>
              <c:f>Sheet1!$M$3:$M$84</c:f>
              <c:numCache>
                <c:formatCode>General</c:formatCode>
                <c:ptCount val="82"/>
                <c:pt idx="0">
                  <c:v>56</c:v>
                </c:pt>
                <c:pt idx="1">
                  <c:v>68</c:v>
                </c:pt>
                <c:pt idx="2">
                  <c:v>41</c:v>
                </c:pt>
                <c:pt idx="3">
                  <c:v>39</c:v>
                </c:pt>
                <c:pt idx="4">
                  <c:v>44</c:v>
                </c:pt>
                <c:pt idx="5">
                  <c:v>60</c:v>
                </c:pt>
                <c:pt idx="6">
                  <c:v>32</c:v>
                </c:pt>
                <c:pt idx="7">
                  <c:v>45</c:v>
                </c:pt>
                <c:pt idx="8">
                  <c:v>18</c:v>
                </c:pt>
                <c:pt idx="9">
                  <c:v>39</c:v>
                </c:pt>
                <c:pt idx="10">
                  <c:v>28</c:v>
                </c:pt>
                <c:pt idx="11">
                  <c:v>71</c:v>
                </c:pt>
                <c:pt idx="12">
                  <c:v>20</c:v>
                </c:pt>
                <c:pt idx="13">
                  <c:v>41</c:v>
                </c:pt>
                <c:pt idx="14">
                  <c:v>51</c:v>
                </c:pt>
                <c:pt idx="15">
                  <c:v>34</c:v>
                </c:pt>
                <c:pt idx="16">
                  <c:v>41</c:v>
                </c:pt>
                <c:pt idx="17">
                  <c:v>68</c:v>
                </c:pt>
                <c:pt idx="18">
                  <c:v>38</c:v>
                </c:pt>
                <c:pt idx="19">
                  <c:v>39</c:v>
                </c:pt>
                <c:pt idx="20">
                  <c:v>38</c:v>
                </c:pt>
                <c:pt idx="21">
                  <c:v>39</c:v>
                </c:pt>
                <c:pt idx="22">
                  <c:v>33</c:v>
                </c:pt>
                <c:pt idx="23">
                  <c:v>56</c:v>
                </c:pt>
                <c:pt idx="24">
                  <c:v>22</c:v>
                </c:pt>
                <c:pt idx="25">
                  <c:v>35</c:v>
                </c:pt>
                <c:pt idx="26">
                  <c:v>21</c:v>
                </c:pt>
                <c:pt idx="27">
                  <c:v>46</c:v>
                </c:pt>
                <c:pt idx="28">
                  <c:v>22</c:v>
                </c:pt>
                <c:pt idx="29">
                  <c:v>40</c:v>
                </c:pt>
                <c:pt idx="30">
                  <c:v>24</c:v>
                </c:pt>
                <c:pt idx="31">
                  <c:v>22</c:v>
                </c:pt>
                <c:pt idx="32">
                  <c:v>24</c:v>
                </c:pt>
                <c:pt idx="33">
                  <c:v>226</c:v>
                </c:pt>
                <c:pt idx="34">
                  <c:v>227</c:v>
                </c:pt>
                <c:pt idx="35">
                  <c:v>133</c:v>
                </c:pt>
                <c:pt idx="36">
                  <c:v>197</c:v>
                </c:pt>
                <c:pt idx="37">
                  <c:v>149</c:v>
                </c:pt>
                <c:pt idx="38">
                  <c:v>171</c:v>
                </c:pt>
                <c:pt idx="39">
                  <c:v>200</c:v>
                </c:pt>
                <c:pt idx="40">
                  <c:v>194</c:v>
                </c:pt>
                <c:pt idx="41">
                  <c:v>204</c:v>
                </c:pt>
                <c:pt idx="42">
                  <c:v>218</c:v>
                </c:pt>
                <c:pt idx="43">
                  <c:v>177</c:v>
                </c:pt>
                <c:pt idx="44">
                  <c:v>208</c:v>
                </c:pt>
                <c:pt idx="45">
                  <c:v>184</c:v>
                </c:pt>
                <c:pt idx="46">
                  <c:v>215</c:v>
                </c:pt>
                <c:pt idx="47">
                  <c:v>207</c:v>
                </c:pt>
                <c:pt idx="48">
                  <c:v>202</c:v>
                </c:pt>
                <c:pt idx="49">
                  <c:v>274</c:v>
                </c:pt>
                <c:pt idx="50">
                  <c:v>193</c:v>
                </c:pt>
                <c:pt idx="51">
                  <c:v>178</c:v>
                </c:pt>
                <c:pt idx="52">
                  <c:v>132</c:v>
                </c:pt>
                <c:pt idx="53">
                  <c:v>210</c:v>
                </c:pt>
                <c:pt idx="54">
                  <c:v>165</c:v>
                </c:pt>
                <c:pt idx="55">
                  <c:v>129</c:v>
                </c:pt>
                <c:pt idx="56">
                  <c:v>157</c:v>
                </c:pt>
                <c:pt idx="57">
                  <c:v>144</c:v>
                </c:pt>
                <c:pt idx="58">
                  <c:v>184</c:v>
                </c:pt>
                <c:pt idx="59">
                  <c:v>175</c:v>
                </c:pt>
                <c:pt idx="60">
                  <c:v>126</c:v>
                </c:pt>
                <c:pt idx="61">
                  <c:v>237</c:v>
                </c:pt>
                <c:pt idx="62">
                  <c:v>165</c:v>
                </c:pt>
                <c:pt idx="63">
                  <c:v>165</c:v>
                </c:pt>
                <c:pt idx="64">
                  <c:v>150</c:v>
                </c:pt>
                <c:pt idx="65">
                  <c:v>128</c:v>
                </c:pt>
                <c:pt idx="66">
                  <c:v>149</c:v>
                </c:pt>
                <c:pt idx="67">
                  <c:v>154</c:v>
                </c:pt>
                <c:pt idx="68">
                  <c:v>162</c:v>
                </c:pt>
                <c:pt idx="69">
                  <c:v>134</c:v>
                </c:pt>
                <c:pt idx="70">
                  <c:v>97</c:v>
                </c:pt>
                <c:pt idx="71">
                  <c:v>142</c:v>
                </c:pt>
                <c:pt idx="72">
                  <c:v>145</c:v>
                </c:pt>
                <c:pt idx="73">
                  <c:v>155</c:v>
                </c:pt>
                <c:pt idx="74">
                  <c:v>160</c:v>
                </c:pt>
                <c:pt idx="75">
                  <c:v>164</c:v>
                </c:pt>
                <c:pt idx="76">
                  <c:v>181</c:v>
                </c:pt>
                <c:pt idx="77">
                  <c:v>181</c:v>
                </c:pt>
                <c:pt idx="78">
                  <c:v>179</c:v>
                </c:pt>
                <c:pt idx="79">
                  <c:v>159</c:v>
                </c:pt>
                <c:pt idx="80">
                  <c:v>92</c:v>
                </c:pt>
                <c:pt idx="81">
                  <c:v>126</c:v>
                </c:pt>
              </c:numCache>
            </c:numRef>
          </c:yVal>
          <c:smooth val="0"/>
          <c:extLst xmlns:c16r2="http://schemas.microsoft.com/office/drawing/2015/06/chart">
            <c:ext xmlns:c16="http://schemas.microsoft.com/office/drawing/2014/chart" uri="{C3380CC4-5D6E-409C-BE32-E72D297353CC}">
              <c16:uniqueId val="{00000000-385F-44BA-AF83-CE30378AB9D9}"/>
            </c:ext>
          </c:extLst>
        </c:ser>
        <c:dLbls>
          <c:showLegendKey val="0"/>
          <c:showVal val="0"/>
          <c:showCatName val="0"/>
          <c:showSerName val="0"/>
          <c:showPercent val="0"/>
          <c:showBubbleSize val="0"/>
        </c:dLbls>
        <c:axId val="148698624"/>
        <c:axId val="148700544"/>
      </c:scatterChart>
      <c:valAx>
        <c:axId val="148698624"/>
        <c:scaling>
          <c:orientation val="minMax"/>
        </c:scaling>
        <c:delete val="0"/>
        <c:axPos val="b"/>
        <c:title>
          <c:tx>
            <c:rich>
              <a:bodyPr/>
              <a:lstStyle/>
              <a:p>
                <a:pPr>
                  <a:defRPr/>
                </a:pPr>
                <a:r>
                  <a:rPr lang="en-US"/>
                  <a:t>FL (cm)</a:t>
                </a:r>
                <a:endParaRPr lang="id-ID"/>
              </a:p>
            </c:rich>
          </c:tx>
          <c:overlay val="0"/>
        </c:title>
        <c:numFmt formatCode="General" sourceLinked="1"/>
        <c:majorTickMark val="none"/>
        <c:minorTickMark val="none"/>
        <c:tickLblPos val="nextTo"/>
        <c:crossAx val="148700544"/>
        <c:crosses val="autoZero"/>
        <c:crossBetween val="midCat"/>
      </c:valAx>
      <c:valAx>
        <c:axId val="148700544"/>
        <c:scaling>
          <c:orientation val="minMax"/>
          <c:max val="400"/>
        </c:scaling>
        <c:delete val="0"/>
        <c:axPos val="l"/>
        <c:title>
          <c:tx>
            <c:rich>
              <a:bodyPr/>
              <a:lstStyle/>
              <a:p>
                <a:pPr>
                  <a:defRPr/>
                </a:pPr>
                <a:r>
                  <a:rPr lang="en-US"/>
                  <a:t>W (g)</a:t>
                </a:r>
                <a:endParaRPr lang="id-ID"/>
              </a:p>
            </c:rich>
          </c:tx>
          <c:overlay val="0"/>
        </c:title>
        <c:numFmt formatCode="General" sourceLinked="1"/>
        <c:majorTickMark val="none"/>
        <c:minorTickMark val="none"/>
        <c:tickLblPos val="nextTo"/>
        <c:crossAx val="148698624"/>
        <c:crosses val="autoZero"/>
        <c:crossBetween val="midCat"/>
        <c:majorUnit val="50"/>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t>Gabungan</a:t>
            </a:r>
          </a:p>
        </c:rich>
      </c:tx>
      <c:layout>
        <c:manualLayout>
          <c:xMode val="edge"/>
          <c:yMode val="edge"/>
          <c:x val="0.32397222222222216"/>
          <c:y val="0.15740740740740741"/>
        </c:manualLayout>
      </c:layout>
      <c:overlay val="0"/>
      <c:spPr>
        <a:noFill/>
        <a:ln>
          <a:noFill/>
        </a:ln>
        <a:effectLst/>
      </c:spPr>
    </c:title>
    <c:autoTitleDeleted val="0"/>
    <c:plotArea>
      <c:layout/>
      <c:scatterChart>
        <c:scatterStyle val="lineMarker"/>
        <c:varyColors val="0"/>
        <c:ser>
          <c:idx val="0"/>
          <c:order val="0"/>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0.11134142607174104"/>
                  <c:y val="6.9027777777777771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W = 0.0069L</a:t>
                    </a:r>
                    <a:r>
                      <a:rPr lang="en-US" baseline="30000"/>
                      <a:t>3.2341</a:t>
                    </a:r>
                    <a:r>
                      <a:rPr lang="en-US" baseline="0"/>
                      <a:t/>
                    </a:r>
                    <a:br>
                      <a:rPr lang="en-US" baseline="0"/>
                    </a:br>
                    <a:r>
                      <a:rPr lang="en-US" baseline="0"/>
                      <a:t>r= 0.9897</a:t>
                    </a:r>
                    <a:endParaRPr lang="en-US"/>
                  </a:p>
                </c:rich>
              </c:tx>
              <c:numFmt formatCode="General" sourceLinked="0"/>
              <c:spPr>
                <a:noFill/>
                <a:ln>
                  <a:noFill/>
                </a:ln>
                <a:effectLst/>
              </c:spPr>
            </c:trendlineLbl>
          </c:trendline>
          <c:xVal>
            <c:numRef>
              <c:f>Sheet1!$B$2:$B$179</c:f>
              <c:numCache>
                <c:formatCode>General</c:formatCode>
                <c:ptCount val="178"/>
                <c:pt idx="0">
                  <c:v>17.5</c:v>
                </c:pt>
                <c:pt idx="1">
                  <c:v>16.100000000000001</c:v>
                </c:pt>
                <c:pt idx="2">
                  <c:v>17.899999999999999</c:v>
                </c:pt>
                <c:pt idx="3">
                  <c:v>15.4</c:v>
                </c:pt>
                <c:pt idx="4">
                  <c:v>14.8</c:v>
                </c:pt>
                <c:pt idx="5">
                  <c:v>14.6</c:v>
                </c:pt>
                <c:pt idx="6">
                  <c:v>15.1</c:v>
                </c:pt>
                <c:pt idx="7">
                  <c:v>14.9</c:v>
                </c:pt>
                <c:pt idx="8">
                  <c:v>14.4</c:v>
                </c:pt>
                <c:pt idx="9">
                  <c:v>15.1</c:v>
                </c:pt>
                <c:pt idx="10">
                  <c:v>15.1</c:v>
                </c:pt>
                <c:pt idx="11">
                  <c:v>16.3</c:v>
                </c:pt>
                <c:pt idx="12">
                  <c:v>14.4</c:v>
                </c:pt>
                <c:pt idx="13">
                  <c:v>14</c:v>
                </c:pt>
                <c:pt idx="14">
                  <c:v>11</c:v>
                </c:pt>
                <c:pt idx="15">
                  <c:v>15</c:v>
                </c:pt>
                <c:pt idx="16">
                  <c:v>12</c:v>
                </c:pt>
                <c:pt idx="17">
                  <c:v>14</c:v>
                </c:pt>
                <c:pt idx="18">
                  <c:v>13</c:v>
                </c:pt>
                <c:pt idx="19">
                  <c:v>13.9</c:v>
                </c:pt>
                <c:pt idx="20">
                  <c:v>11</c:v>
                </c:pt>
                <c:pt idx="21">
                  <c:v>12</c:v>
                </c:pt>
                <c:pt idx="22">
                  <c:v>15</c:v>
                </c:pt>
                <c:pt idx="23">
                  <c:v>13</c:v>
                </c:pt>
                <c:pt idx="24">
                  <c:v>14.8</c:v>
                </c:pt>
                <c:pt idx="25">
                  <c:v>12</c:v>
                </c:pt>
                <c:pt idx="26">
                  <c:v>14</c:v>
                </c:pt>
                <c:pt idx="27">
                  <c:v>11.5</c:v>
                </c:pt>
                <c:pt idx="28">
                  <c:v>15.4</c:v>
                </c:pt>
                <c:pt idx="29">
                  <c:v>17.5</c:v>
                </c:pt>
                <c:pt idx="30">
                  <c:v>12.5</c:v>
                </c:pt>
                <c:pt idx="31">
                  <c:v>11.5</c:v>
                </c:pt>
                <c:pt idx="32">
                  <c:v>14.5</c:v>
                </c:pt>
                <c:pt idx="33">
                  <c:v>12.9</c:v>
                </c:pt>
                <c:pt idx="34">
                  <c:v>14.5</c:v>
                </c:pt>
                <c:pt idx="35">
                  <c:v>12</c:v>
                </c:pt>
                <c:pt idx="36">
                  <c:v>16</c:v>
                </c:pt>
                <c:pt idx="37">
                  <c:v>17.5</c:v>
                </c:pt>
                <c:pt idx="38">
                  <c:v>14.5</c:v>
                </c:pt>
                <c:pt idx="39">
                  <c:v>13</c:v>
                </c:pt>
                <c:pt idx="40">
                  <c:v>12</c:v>
                </c:pt>
                <c:pt idx="41">
                  <c:v>14</c:v>
                </c:pt>
                <c:pt idx="42">
                  <c:v>14.5</c:v>
                </c:pt>
                <c:pt idx="43">
                  <c:v>14</c:v>
                </c:pt>
                <c:pt idx="44">
                  <c:v>13.9</c:v>
                </c:pt>
                <c:pt idx="45">
                  <c:v>17.5</c:v>
                </c:pt>
                <c:pt idx="46">
                  <c:v>13.9</c:v>
                </c:pt>
                <c:pt idx="47">
                  <c:v>14</c:v>
                </c:pt>
                <c:pt idx="48">
                  <c:v>13</c:v>
                </c:pt>
                <c:pt idx="49">
                  <c:v>15</c:v>
                </c:pt>
                <c:pt idx="50">
                  <c:v>15</c:v>
                </c:pt>
                <c:pt idx="51">
                  <c:v>13</c:v>
                </c:pt>
                <c:pt idx="52">
                  <c:v>13.8</c:v>
                </c:pt>
                <c:pt idx="53">
                  <c:v>14</c:v>
                </c:pt>
                <c:pt idx="54">
                  <c:v>14</c:v>
                </c:pt>
                <c:pt idx="55">
                  <c:v>16</c:v>
                </c:pt>
                <c:pt idx="56">
                  <c:v>14.9</c:v>
                </c:pt>
                <c:pt idx="57">
                  <c:v>13</c:v>
                </c:pt>
                <c:pt idx="58">
                  <c:v>16</c:v>
                </c:pt>
                <c:pt idx="59">
                  <c:v>14.5</c:v>
                </c:pt>
                <c:pt idx="60">
                  <c:v>13</c:v>
                </c:pt>
                <c:pt idx="61">
                  <c:v>13</c:v>
                </c:pt>
                <c:pt idx="62">
                  <c:v>14</c:v>
                </c:pt>
                <c:pt idx="63">
                  <c:v>11.9</c:v>
                </c:pt>
                <c:pt idx="64">
                  <c:v>16.2</c:v>
                </c:pt>
                <c:pt idx="65">
                  <c:v>16.5</c:v>
                </c:pt>
                <c:pt idx="66">
                  <c:v>12</c:v>
                </c:pt>
                <c:pt idx="67">
                  <c:v>12.8</c:v>
                </c:pt>
                <c:pt idx="68">
                  <c:v>13</c:v>
                </c:pt>
                <c:pt idx="69">
                  <c:v>12.3</c:v>
                </c:pt>
                <c:pt idx="70">
                  <c:v>14.4</c:v>
                </c:pt>
                <c:pt idx="71">
                  <c:v>13</c:v>
                </c:pt>
                <c:pt idx="72">
                  <c:v>14.1</c:v>
                </c:pt>
                <c:pt idx="73">
                  <c:v>12.3</c:v>
                </c:pt>
                <c:pt idx="74">
                  <c:v>12.8</c:v>
                </c:pt>
                <c:pt idx="75">
                  <c:v>12.4</c:v>
                </c:pt>
                <c:pt idx="76">
                  <c:v>12.6</c:v>
                </c:pt>
                <c:pt idx="77">
                  <c:v>12.4</c:v>
                </c:pt>
                <c:pt idx="78">
                  <c:v>12.4</c:v>
                </c:pt>
                <c:pt idx="79">
                  <c:v>12.5</c:v>
                </c:pt>
                <c:pt idx="80">
                  <c:v>11.6</c:v>
                </c:pt>
                <c:pt idx="81">
                  <c:v>11.4</c:v>
                </c:pt>
                <c:pt idx="82">
                  <c:v>11</c:v>
                </c:pt>
                <c:pt idx="83">
                  <c:v>11.4</c:v>
                </c:pt>
                <c:pt idx="84">
                  <c:v>11</c:v>
                </c:pt>
                <c:pt idx="85">
                  <c:v>25.9</c:v>
                </c:pt>
                <c:pt idx="86">
                  <c:v>26.5</c:v>
                </c:pt>
                <c:pt idx="87">
                  <c:v>25.5</c:v>
                </c:pt>
                <c:pt idx="88">
                  <c:v>21.4</c:v>
                </c:pt>
                <c:pt idx="89">
                  <c:v>24.7</c:v>
                </c:pt>
                <c:pt idx="90">
                  <c:v>22.3</c:v>
                </c:pt>
                <c:pt idx="91">
                  <c:v>26.9</c:v>
                </c:pt>
                <c:pt idx="92">
                  <c:v>23</c:v>
                </c:pt>
                <c:pt idx="93">
                  <c:v>25.1</c:v>
                </c:pt>
                <c:pt idx="94">
                  <c:v>24.4</c:v>
                </c:pt>
                <c:pt idx="95">
                  <c:v>25</c:v>
                </c:pt>
                <c:pt idx="96">
                  <c:v>26.4</c:v>
                </c:pt>
                <c:pt idx="97">
                  <c:v>23.4</c:v>
                </c:pt>
                <c:pt idx="98">
                  <c:v>24.3</c:v>
                </c:pt>
                <c:pt idx="99">
                  <c:v>23.4</c:v>
                </c:pt>
                <c:pt idx="100">
                  <c:v>25.4</c:v>
                </c:pt>
                <c:pt idx="101">
                  <c:v>24.8</c:v>
                </c:pt>
                <c:pt idx="102">
                  <c:v>26.4</c:v>
                </c:pt>
                <c:pt idx="103">
                  <c:v>26.1</c:v>
                </c:pt>
                <c:pt idx="104">
                  <c:v>25.9</c:v>
                </c:pt>
                <c:pt idx="105">
                  <c:v>23.8</c:v>
                </c:pt>
                <c:pt idx="106">
                  <c:v>26.3</c:v>
                </c:pt>
                <c:pt idx="107">
                  <c:v>25.8</c:v>
                </c:pt>
                <c:pt idx="108">
                  <c:v>23.7</c:v>
                </c:pt>
                <c:pt idx="109">
                  <c:v>26.3</c:v>
                </c:pt>
                <c:pt idx="110">
                  <c:v>21.9</c:v>
                </c:pt>
                <c:pt idx="111">
                  <c:v>25.4</c:v>
                </c:pt>
                <c:pt idx="112">
                  <c:v>23.5</c:v>
                </c:pt>
                <c:pt idx="113">
                  <c:v>24</c:v>
                </c:pt>
                <c:pt idx="114">
                  <c:v>21.6</c:v>
                </c:pt>
                <c:pt idx="115">
                  <c:v>28.7</c:v>
                </c:pt>
                <c:pt idx="116">
                  <c:v>21</c:v>
                </c:pt>
                <c:pt idx="117">
                  <c:v>21.8</c:v>
                </c:pt>
                <c:pt idx="118">
                  <c:v>21</c:v>
                </c:pt>
                <c:pt idx="119">
                  <c:v>20.5</c:v>
                </c:pt>
                <c:pt idx="120">
                  <c:v>22.5</c:v>
                </c:pt>
                <c:pt idx="121">
                  <c:v>21.5</c:v>
                </c:pt>
                <c:pt idx="122">
                  <c:v>21</c:v>
                </c:pt>
                <c:pt idx="123">
                  <c:v>21</c:v>
                </c:pt>
                <c:pt idx="124">
                  <c:v>23</c:v>
                </c:pt>
                <c:pt idx="125">
                  <c:v>21</c:v>
                </c:pt>
                <c:pt idx="126">
                  <c:v>20</c:v>
                </c:pt>
                <c:pt idx="127">
                  <c:v>22</c:v>
                </c:pt>
                <c:pt idx="128">
                  <c:v>20.5</c:v>
                </c:pt>
                <c:pt idx="129">
                  <c:v>24.5</c:v>
                </c:pt>
                <c:pt idx="130">
                  <c:v>18</c:v>
                </c:pt>
                <c:pt idx="131">
                  <c:v>22.4</c:v>
                </c:pt>
                <c:pt idx="132">
                  <c:v>22.4</c:v>
                </c:pt>
                <c:pt idx="133">
                  <c:v>21</c:v>
                </c:pt>
                <c:pt idx="134">
                  <c:v>21</c:v>
                </c:pt>
                <c:pt idx="135">
                  <c:v>24.4</c:v>
                </c:pt>
                <c:pt idx="136">
                  <c:v>21.6</c:v>
                </c:pt>
                <c:pt idx="137">
                  <c:v>21</c:v>
                </c:pt>
                <c:pt idx="138">
                  <c:v>20.6</c:v>
                </c:pt>
                <c:pt idx="139">
                  <c:v>21</c:v>
                </c:pt>
                <c:pt idx="140">
                  <c:v>21.4</c:v>
                </c:pt>
                <c:pt idx="141">
                  <c:v>21</c:v>
                </c:pt>
                <c:pt idx="142">
                  <c:v>21.5</c:v>
                </c:pt>
                <c:pt idx="143">
                  <c:v>22</c:v>
                </c:pt>
                <c:pt idx="144">
                  <c:v>20.8</c:v>
                </c:pt>
                <c:pt idx="145">
                  <c:v>18</c:v>
                </c:pt>
                <c:pt idx="146">
                  <c:v>19</c:v>
                </c:pt>
                <c:pt idx="147">
                  <c:v>17.5</c:v>
                </c:pt>
                <c:pt idx="148">
                  <c:v>18.5</c:v>
                </c:pt>
                <c:pt idx="149">
                  <c:v>19</c:v>
                </c:pt>
                <c:pt idx="150">
                  <c:v>21</c:v>
                </c:pt>
                <c:pt idx="151">
                  <c:v>17</c:v>
                </c:pt>
                <c:pt idx="152">
                  <c:v>18</c:v>
                </c:pt>
                <c:pt idx="153">
                  <c:v>21</c:v>
                </c:pt>
                <c:pt idx="154">
                  <c:v>18</c:v>
                </c:pt>
                <c:pt idx="155">
                  <c:v>18.5</c:v>
                </c:pt>
                <c:pt idx="156">
                  <c:v>22.5</c:v>
                </c:pt>
                <c:pt idx="157">
                  <c:v>20.5</c:v>
                </c:pt>
                <c:pt idx="158">
                  <c:v>21.6</c:v>
                </c:pt>
                <c:pt idx="159">
                  <c:v>22.3</c:v>
                </c:pt>
                <c:pt idx="160">
                  <c:v>19.5</c:v>
                </c:pt>
                <c:pt idx="161">
                  <c:v>21.7</c:v>
                </c:pt>
                <c:pt idx="162">
                  <c:v>21.9</c:v>
                </c:pt>
                <c:pt idx="163">
                  <c:v>23.1</c:v>
                </c:pt>
                <c:pt idx="164">
                  <c:v>20.399999999999999</c:v>
                </c:pt>
                <c:pt idx="165">
                  <c:v>18.3</c:v>
                </c:pt>
                <c:pt idx="166">
                  <c:v>20.399999999999999</c:v>
                </c:pt>
                <c:pt idx="167">
                  <c:v>22.3</c:v>
                </c:pt>
                <c:pt idx="168">
                  <c:v>20.5</c:v>
                </c:pt>
                <c:pt idx="169">
                  <c:v>22</c:v>
                </c:pt>
                <c:pt idx="170">
                  <c:v>22.2</c:v>
                </c:pt>
                <c:pt idx="171">
                  <c:v>22.8</c:v>
                </c:pt>
                <c:pt idx="172">
                  <c:v>22.2</c:v>
                </c:pt>
                <c:pt idx="173">
                  <c:v>18.100000000000001</c:v>
                </c:pt>
                <c:pt idx="174">
                  <c:v>18.100000000000001</c:v>
                </c:pt>
                <c:pt idx="175">
                  <c:v>19.8</c:v>
                </c:pt>
                <c:pt idx="176">
                  <c:v>18.3</c:v>
                </c:pt>
                <c:pt idx="177">
                  <c:v>20.399999999999999</c:v>
                </c:pt>
              </c:numCache>
            </c:numRef>
          </c:xVal>
          <c:yVal>
            <c:numRef>
              <c:f>Sheet1!$C$2:$C$179</c:f>
              <c:numCache>
                <c:formatCode>General</c:formatCode>
                <c:ptCount val="178"/>
                <c:pt idx="0">
                  <c:v>64</c:v>
                </c:pt>
                <c:pt idx="1">
                  <c:v>56</c:v>
                </c:pt>
                <c:pt idx="2">
                  <c:v>68</c:v>
                </c:pt>
                <c:pt idx="3">
                  <c:v>38</c:v>
                </c:pt>
                <c:pt idx="4">
                  <c:v>41</c:v>
                </c:pt>
                <c:pt idx="5">
                  <c:v>37</c:v>
                </c:pt>
                <c:pt idx="6">
                  <c:v>39</c:v>
                </c:pt>
                <c:pt idx="7">
                  <c:v>44</c:v>
                </c:pt>
                <c:pt idx="8">
                  <c:v>41</c:v>
                </c:pt>
                <c:pt idx="9">
                  <c:v>39</c:v>
                </c:pt>
                <c:pt idx="10">
                  <c:v>38</c:v>
                </c:pt>
                <c:pt idx="11">
                  <c:v>60</c:v>
                </c:pt>
                <c:pt idx="12">
                  <c:v>33</c:v>
                </c:pt>
                <c:pt idx="13">
                  <c:v>32</c:v>
                </c:pt>
                <c:pt idx="14">
                  <c:v>18</c:v>
                </c:pt>
                <c:pt idx="15">
                  <c:v>45</c:v>
                </c:pt>
                <c:pt idx="16">
                  <c:v>18</c:v>
                </c:pt>
                <c:pt idx="17">
                  <c:v>39</c:v>
                </c:pt>
                <c:pt idx="18">
                  <c:v>28</c:v>
                </c:pt>
                <c:pt idx="19">
                  <c:v>36</c:v>
                </c:pt>
                <c:pt idx="20">
                  <c:v>15</c:v>
                </c:pt>
                <c:pt idx="21">
                  <c:v>22</c:v>
                </c:pt>
                <c:pt idx="22">
                  <c:v>37</c:v>
                </c:pt>
                <c:pt idx="23">
                  <c:v>27</c:v>
                </c:pt>
                <c:pt idx="24">
                  <c:v>37</c:v>
                </c:pt>
                <c:pt idx="25">
                  <c:v>22</c:v>
                </c:pt>
                <c:pt idx="26">
                  <c:v>32</c:v>
                </c:pt>
                <c:pt idx="27">
                  <c:v>21</c:v>
                </c:pt>
                <c:pt idx="28">
                  <c:v>48</c:v>
                </c:pt>
                <c:pt idx="29">
                  <c:v>71</c:v>
                </c:pt>
                <c:pt idx="30">
                  <c:v>26</c:v>
                </c:pt>
                <c:pt idx="31">
                  <c:v>20</c:v>
                </c:pt>
                <c:pt idx="32">
                  <c:v>33</c:v>
                </c:pt>
                <c:pt idx="33">
                  <c:v>25</c:v>
                </c:pt>
                <c:pt idx="34">
                  <c:v>41</c:v>
                </c:pt>
                <c:pt idx="35">
                  <c:v>20</c:v>
                </c:pt>
                <c:pt idx="36">
                  <c:v>51</c:v>
                </c:pt>
                <c:pt idx="37">
                  <c:v>65</c:v>
                </c:pt>
                <c:pt idx="38">
                  <c:v>34</c:v>
                </c:pt>
                <c:pt idx="39">
                  <c:v>29</c:v>
                </c:pt>
                <c:pt idx="40">
                  <c:v>21</c:v>
                </c:pt>
                <c:pt idx="41">
                  <c:v>36</c:v>
                </c:pt>
                <c:pt idx="42">
                  <c:v>41</c:v>
                </c:pt>
                <c:pt idx="43">
                  <c:v>39</c:v>
                </c:pt>
                <c:pt idx="44">
                  <c:v>38</c:v>
                </c:pt>
                <c:pt idx="45">
                  <c:v>68</c:v>
                </c:pt>
                <c:pt idx="46">
                  <c:v>38</c:v>
                </c:pt>
                <c:pt idx="47">
                  <c:v>39</c:v>
                </c:pt>
                <c:pt idx="48">
                  <c:v>26</c:v>
                </c:pt>
                <c:pt idx="49">
                  <c:v>38</c:v>
                </c:pt>
                <c:pt idx="50">
                  <c:v>47</c:v>
                </c:pt>
                <c:pt idx="51">
                  <c:v>31</c:v>
                </c:pt>
                <c:pt idx="52">
                  <c:v>26</c:v>
                </c:pt>
                <c:pt idx="53">
                  <c:v>39</c:v>
                </c:pt>
                <c:pt idx="54">
                  <c:v>41</c:v>
                </c:pt>
                <c:pt idx="55">
                  <c:v>39</c:v>
                </c:pt>
                <c:pt idx="56">
                  <c:v>32</c:v>
                </c:pt>
                <c:pt idx="57">
                  <c:v>33</c:v>
                </c:pt>
                <c:pt idx="58">
                  <c:v>56</c:v>
                </c:pt>
                <c:pt idx="59">
                  <c:v>44</c:v>
                </c:pt>
                <c:pt idx="60">
                  <c:v>22</c:v>
                </c:pt>
                <c:pt idx="61">
                  <c:v>24</c:v>
                </c:pt>
                <c:pt idx="62">
                  <c:v>35</c:v>
                </c:pt>
                <c:pt idx="63">
                  <c:v>21</c:v>
                </c:pt>
                <c:pt idx="64">
                  <c:v>46</c:v>
                </c:pt>
                <c:pt idx="65">
                  <c:v>46</c:v>
                </c:pt>
                <c:pt idx="66">
                  <c:v>22</c:v>
                </c:pt>
                <c:pt idx="67">
                  <c:v>21</c:v>
                </c:pt>
                <c:pt idx="68">
                  <c:v>22</c:v>
                </c:pt>
                <c:pt idx="69">
                  <c:v>21</c:v>
                </c:pt>
                <c:pt idx="70">
                  <c:v>40</c:v>
                </c:pt>
                <c:pt idx="71">
                  <c:v>28</c:v>
                </c:pt>
                <c:pt idx="72">
                  <c:v>41</c:v>
                </c:pt>
                <c:pt idx="73">
                  <c:v>22</c:v>
                </c:pt>
                <c:pt idx="74">
                  <c:v>24</c:v>
                </c:pt>
                <c:pt idx="75">
                  <c:v>21</c:v>
                </c:pt>
                <c:pt idx="76">
                  <c:v>19</c:v>
                </c:pt>
                <c:pt idx="77">
                  <c:v>22</c:v>
                </c:pt>
                <c:pt idx="78">
                  <c:v>19</c:v>
                </c:pt>
                <c:pt idx="79">
                  <c:v>24</c:v>
                </c:pt>
                <c:pt idx="80">
                  <c:v>20</c:v>
                </c:pt>
                <c:pt idx="81">
                  <c:v>20</c:v>
                </c:pt>
                <c:pt idx="82">
                  <c:v>16</c:v>
                </c:pt>
                <c:pt idx="83">
                  <c:v>17</c:v>
                </c:pt>
                <c:pt idx="84">
                  <c:v>20</c:v>
                </c:pt>
                <c:pt idx="85">
                  <c:v>226</c:v>
                </c:pt>
                <c:pt idx="86">
                  <c:v>249</c:v>
                </c:pt>
                <c:pt idx="87">
                  <c:v>227</c:v>
                </c:pt>
                <c:pt idx="88">
                  <c:v>133</c:v>
                </c:pt>
                <c:pt idx="89">
                  <c:v>197</c:v>
                </c:pt>
                <c:pt idx="90">
                  <c:v>149</c:v>
                </c:pt>
                <c:pt idx="91">
                  <c:v>250</c:v>
                </c:pt>
                <c:pt idx="92">
                  <c:v>171</c:v>
                </c:pt>
                <c:pt idx="93">
                  <c:v>200</c:v>
                </c:pt>
                <c:pt idx="94">
                  <c:v>194</c:v>
                </c:pt>
                <c:pt idx="95">
                  <c:v>204</c:v>
                </c:pt>
                <c:pt idx="96">
                  <c:v>218</c:v>
                </c:pt>
                <c:pt idx="97">
                  <c:v>177</c:v>
                </c:pt>
                <c:pt idx="98">
                  <c:v>208</c:v>
                </c:pt>
                <c:pt idx="99">
                  <c:v>184</c:v>
                </c:pt>
                <c:pt idx="100">
                  <c:v>215</c:v>
                </c:pt>
                <c:pt idx="101">
                  <c:v>207</c:v>
                </c:pt>
                <c:pt idx="102">
                  <c:v>223</c:v>
                </c:pt>
                <c:pt idx="103">
                  <c:v>202</c:v>
                </c:pt>
                <c:pt idx="104">
                  <c:v>274</c:v>
                </c:pt>
                <c:pt idx="105">
                  <c:v>193</c:v>
                </c:pt>
                <c:pt idx="106">
                  <c:v>232</c:v>
                </c:pt>
                <c:pt idx="107">
                  <c:v>213</c:v>
                </c:pt>
                <c:pt idx="108">
                  <c:v>178</c:v>
                </c:pt>
                <c:pt idx="109">
                  <c:v>229</c:v>
                </c:pt>
                <c:pt idx="110">
                  <c:v>132</c:v>
                </c:pt>
                <c:pt idx="111">
                  <c:v>210</c:v>
                </c:pt>
                <c:pt idx="112">
                  <c:v>165</c:v>
                </c:pt>
                <c:pt idx="113">
                  <c:v>166</c:v>
                </c:pt>
                <c:pt idx="114">
                  <c:v>129</c:v>
                </c:pt>
                <c:pt idx="115">
                  <c:v>295</c:v>
                </c:pt>
                <c:pt idx="116">
                  <c:v>137</c:v>
                </c:pt>
                <c:pt idx="117">
                  <c:v>157</c:v>
                </c:pt>
                <c:pt idx="118">
                  <c:v>141</c:v>
                </c:pt>
                <c:pt idx="119">
                  <c:v>144</c:v>
                </c:pt>
                <c:pt idx="120">
                  <c:v>184</c:v>
                </c:pt>
                <c:pt idx="121">
                  <c:v>161</c:v>
                </c:pt>
                <c:pt idx="122">
                  <c:v>148</c:v>
                </c:pt>
                <c:pt idx="123">
                  <c:v>138</c:v>
                </c:pt>
                <c:pt idx="124">
                  <c:v>175</c:v>
                </c:pt>
                <c:pt idx="125">
                  <c:v>141</c:v>
                </c:pt>
                <c:pt idx="126">
                  <c:v>126</c:v>
                </c:pt>
                <c:pt idx="127">
                  <c:v>178</c:v>
                </c:pt>
                <c:pt idx="128">
                  <c:v>132</c:v>
                </c:pt>
                <c:pt idx="129">
                  <c:v>237</c:v>
                </c:pt>
                <c:pt idx="130">
                  <c:v>87</c:v>
                </c:pt>
                <c:pt idx="131">
                  <c:v>165</c:v>
                </c:pt>
                <c:pt idx="132">
                  <c:v>179</c:v>
                </c:pt>
                <c:pt idx="133">
                  <c:v>143</c:v>
                </c:pt>
                <c:pt idx="134">
                  <c:v>143</c:v>
                </c:pt>
                <c:pt idx="135">
                  <c:v>165</c:v>
                </c:pt>
                <c:pt idx="136">
                  <c:v>150</c:v>
                </c:pt>
                <c:pt idx="137">
                  <c:v>148</c:v>
                </c:pt>
                <c:pt idx="138">
                  <c:v>128</c:v>
                </c:pt>
                <c:pt idx="139">
                  <c:v>149</c:v>
                </c:pt>
                <c:pt idx="140">
                  <c:v>154</c:v>
                </c:pt>
                <c:pt idx="141">
                  <c:v>149</c:v>
                </c:pt>
                <c:pt idx="142">
                  <c:v>156</c:v>
                </c:pt>
                <c:pt idx="143">
                  <c:v>162</c:v>
                </c:pt>
                <c:pt idx="144">
                  <c:v>134</c:v>
                </c:pt>
                <c:pt idx="145">
                  <c:v>74</c:v>
                </c:pt>
                <c:pt idx="146">
                  <c:v>111</c:v>
                </c:pt>
                <c:pt idx="147">
                  <c:v>82</c:v>
                </c:pt>
                <c:pt idx="148">
                  <c:v>97</c:v>
                </c:pt>
                <c:pt idx="149">
                  <c:v>109</c:v>
                </c:pt>
                <c:pt idx="150">
                  <c:v>142</c:v>
                </c:pt>
                <c:pt idx="151">
                  <c:v>81</c:v>
                </c:pt>
                <c:pt idx="152">
                  <c:v>96</c:v>
                </c:pt>
                <c:pt idx="153">
                  <c:v>145</c:v>
                </c:pt>
                <c:pt idx="154">
                  <c:v>92</c:v>
                </c:pt>
                <c:pt idx="155">
                  <c:v>95</c:v>
                </c:pt>
                <c:pt idx="156">
                  <c:v>169</c:v>
                </c:pt>
                <c:pt idx="157">
                  <c:v>130</c:v>
                </c:pt>
                <c:pt idx="158">
                  <c:v>155</c:v>
                </c:pt>
                <c:pt idx="159">
                  <c:v>160</c:v>
                </c:pt>
                <c:pt idx="160">
                  <c:v>108</c:v>
                </c:pt>
                <c:pt idx="161">
                  <c:v>149</c:v>
                </c:pt>
                <c:pt idx="162">
                  <c:v>164</c:v>
                </c:pt>
                <c:pt idx="163">
                  <c:v>181</c:v>
                </c:pt>
                <c:pt idx="164">
                  <c:v>135</c:v>
                </c:pt>
                <c:pt idx="165">
                  <c:v>96</c:v>
                </c:pt>
                <c:pt idx="166">
                  <c:v>124</c:v>
                </c:pt>
                <c:pt idx="167">
                  <c:v>181</c:v>
                </c:pt>
                <c:pt idx="168">
                  <c:v>133</c:v>
                </c:pt>
                <c:pt idx="169">
                  <c:v>164</c:v>
                </c:pt>
                <c:pt idx="170">
                  <c:v>171</c:v>
                </c:pt>
                <c:pt idx="171">
                  <c:v>179</c:v>
                </c:pt>
                <c:pt idx="172">
                  <c:v>159</c:v>
                </c:pt>
                <c:pt idx="173">
                  <c:v>92</c:v>
                </c:pt>
                <c:pt idx="174">
                  <c:v>97</c:v>
                </c:pt>
                <c:pt idx="175">
                  <c:v>126</c:v>
                </c:pt>
                <c:pt idx="176">
                  <c:v>90</c:v>
                </c:pt>
                <c:pt idx="177">
                  <c:v>120</c:v>
                </c:pt>
              </c:numCache>
            </c:numRef>
          </c:yVal>
          <c:smooth val="0"/>
          <c:extLst xmlns:c16r2="http://schemas.microsoft.com/office/drawing/2015/06/chart">
            <c:ext xmlns:c16="http://schemas.microsoft.com/office/drawing/2014/chart" uri="{C3380CC4-5D6E-409C-BE32-E72D297353CC}">
              <c16:uniqueId val="{00000000-3AA1-48BA-BACB-C1A2C5C25A8A}"/>
            </c:ext>
          </c:extLst>
        </c:ser>
        <c:dLbls>
          <c:showLegendKey val="0"/>
          <c:showVal val="0"/>
          <c:showCatName val="0"/>
          <c:showSerName val="0"/>
          <c:showPercent val="0"/>
          <c:showBubbleSize val="0"/>
        </c:dLbls>
        <c:axId val="232088320"/>
        <c:axId val="232090240"/>
      </c:scatterChart>
      <c:valAx>
        <c:axId val="2320883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a:t>
                </a:r>
                <a:r>
                  <a:rPr lang="en-US" baseline="0"/>
                  <a:t> (cm)</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32090240"/>
        <c:crosses val="autoZero"/>
        <c:crossBetween val="midCat"/>
      </c:valAx>
      <c:valAx>
        <c:axId val="2320902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Berat (g)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32088320"/>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id-ID"/>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50000"/>
              </a:schemeClr>
            </a:solidFill>
            <a:ln>
              <a:solidFill>
                <a:schemeClr val="tx1"/>
              </a:solidFill>
            </a:ln>
            <a:effectLst/>
          </c:spPr>
          <c:invertIfNegative val="0"/>
          <c:cat>
            <c:numRef>
              <c:f>Sheet8!$L$2:$L$19</c:f>
              <c:numCache>
                <c:formatCode>General</c:formatCode>
                <c:ptCount val="18"/>
                <c:pt idx="0">
                  <c:v>11.5</c:v>
                </c:pt>
                <c:pt idx="1">
                  <c:v>12.5</c:v>
                </c:pt>
                <c:pt idx="2">
                  <c:v>13.5</c:v>
                </c:pt>
                <c:pt idx="3">
                  <c:v>14.5</c:v>
                </c:pt>
                <c:pt idx="4">
                  <c:v>15.5</c:v>
                </c:pt>
                <c:pt idx="5">
                  <c:v>16.5</c:v>
                </c:pt>
                <c:pt idx="6">
                  <c:v>17.5</c:v>
                </c:pt>
                <c:pt idx="7">
                  <c:v>18.5</c:v>
                </c:pt>
                <c:pt idx="8">
                  <c:v>19.5</c:v>
                </c:pt>
                <c:pt idx="9">
                  <c:v>20.5</c:v>
                </c:pt>
                <c:pt idx="10">
                  <c:v>21.5</c:v>
                </c:pt>
                <c:pt idx="11">
                  <c:v>22.5</c:v>
                </c:pt>
                <c:pt idx="12">
                  <c:v>23.5</c:v>
                </c:pt>
                <c:pt idx="13">
                  <c:v>24.5</c:v>
                </c:pt>
                <c:pt idx="14">
                  <c:v>25.5</c:v>
                </c:pt>
                <c:pt idx="15">
                  <c:v>26.5</c:v>
                </c:pt>
                <c:pt idx="16">
                  <c:v>27.5</c:v>
                </c:pt>
                <c:pt idx="17">
                  <c:v>28.5</c:v>
                </c:pt>
              </c:numCache>
            </c:numRef>
          </c:cat>
          <c:val>
            <c:numRef>
              <c:f>Sheet8!$M$2:$M$19</c:f>
              <c:numCache>
                <c:formatCode>General</c:formatCode>
                <c:ptCount val="18"/>
                <c:pt idx="0">
                  <c:v>1.2932267121716325</c:v>
                </c:pt>
                <c:pt idx="1">
                  <c:v>1.1325704533695329</c:v>
                </c:pt>
                <c:pt idx="2">
                  <c:v>1.2568584072710836</c:v>
                </c:pt>
                <c:pt idx="3">
                  <c:v>1.2790978175173391</c:v>
                </c:pt>
                <c:pt idx="4">
                  <c:v>1.1857838585338361</c:v>
                </c:pt>
                <c:pt idx="5">
                  <c:v>1.2192965857954541</c:v>
                </c:pt>
                <c:pt idx="6">
                  <c:v>1.2860406653684235</c:v>
                </c:pt>
                <c:pt idx="7">
                  <c:v>1.5300444477630624</c:v>
                </c:pt>
                <c:pt idx="8">
                  <c:v>1.5718018171601456</c:v>
                </c:pt>
                <c:pt idx="9">
                  <c:v>1.5248986146727268</c:v>
                </c:pt>
                <c:pt idx="10">
                  <c:v>1.505517359967838</c:v>
                </c:pt>
                <c:pt idx="11">
                  <c:v>1.4985771521961495</c:v>
                </c:pt>
                <c:pt idx="12">
                  <c:v>1.3962210365055361</c:v>
                </c:pt>
                <c:pt idx="13">
                  <c:v>1.3425256599217963</c:v>
                </c:pt>
                <c:pt idx="14">
                  <c:v>1.3313782696857148</c:v>
                </c:pt>
                <c:pt idx="15">
                  <c:v>1.2281369524415695</c:v>
                </c:pt>
                <c:pt idx="17">
                  <c:v>1.2478900611394219</c:v>
                </c:pt>
              </c:numCache>
            </c:numRef>
          </c:val>
          <c:extLst xmlns:c16r2="http://schemas.microsoft.com/office/drawing/2015/06/chart">
            <c:ext xmlns:c16="http://schemas.microsoft.com/office/drawing/2014/chart" uri="{C3380CC4-5D6E-409C-BE32-E72D297353CC}">
              <c16:uniqueId val="{00000000-D5C8-4803-AB3B-411333CCFE54}"/>
            </c:ext>
          </c:extLst>
        </c:ser>
        <c:dLbls>
          <c:showLegendKey val="0"/>
          <c:showVal val="0"/>
          <c:showCatName val="0"/>
          <c:showSerName val="0"/>
          <c:showPercent val="0"/>
          <c:showBubbleSize val="0"/>
        </c:dLbls>
        <c:gapWidth val="219"/>
        <c:overlap val="-27"/>
        <c:axId val="232098816"/>
        <c:axId val="232100992"/>
      </c:barChart>
      <c:catAx>
        <c:axId val="2320988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 (cm)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32100992"/>
        <c:crosses val="autoZero"/>
        <c:auto val="1"/>
        <c:lblAlgn val="ctr"/>
        <c:lblOffset val="100"/>
        <c:noMultiLvlLbl val="0"/>
      </c:catAx>
      <c:valAx>
        <c:axId val="232100992"/>
        <c:scaling>
          <c:orientation val="minMax"/>
          <c:max val="1.6"/>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Faktor</a:t>
                </a:r>
                <a:r>
                  <a:rPr lang="en-US" baseline="0"/>
                  <a:t> kondisi rat-rata</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320988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id-ID"/>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50000"/>
              </a:schemeClr>
            </a:solidFill>
            <a:ln>
              <a:noFill/>
            </a:ln>
            <a:effectLst/>
          </c:spPr>
          <c:invertIfNegative val="0"/>
          <c:cat>
            <c:strRef>
              <c:f>Sheet9!$H$225:$H$228</c:f>
              <c:strCache>
                <c:ptCount val="4"/>
                <c:pt idx="0">
                  <c:v>TKG I</c:v>
                </c:pt>
                <c:pt idx="1">
                  <c:v>TKG II</c:v>
                </c:pt>
                <c:pt idx="2">
                  <c:v>TKG III</c:v>
                </c:pt>
                <c:pt idx="3">
                  <c:v>TKG IV</c:v>
                </c:pt>
              </c:strCache>
            </c:strRef>
          </c:cat>
          <c:val>
            <c:numRef>
              <c:f>Sheet9!$I$225:$I$228</c:f>
              <c:numCache>
                <c:formatCode>General</c:formatCode>
                <c:ptCount val="4"/>
                <c:pt idx="0">
                  <c:v>1.2499970355515788</c:v>
                </c:pt>
                <c:pt idx="1">
                  <c:v>1.3872691980361207</c:v>
                </c:pt>
                <c:pt idx="2">
                  <c:v>1.405806942530992</c:v>
                </c:pt>
                <c:pt idx="3">
                  <c:v>1.4079476744477752</c:v>
                </c:pt>
              </c:numCache>
            </c:numRef>
          </c:val>
          <c:extLst xmlns:c16r2="http://schemas.microsoft.com/office/drawing/2015/06/chart">
            <c:ext xmlns:c16="http://schemas.microsoft.com/office/drawing/2014/chart" uri="{C3380CC4-5D6E-409C-BE32-E72D297353CC}">
              <c16:uniqueId val="{00000000-2342-4C2D-B9AD-474590BF925B}"/>
            </c:ext>
          </c:extLst>
        </c:ser>
        <c:dLbls>
          <c:showLegendKey val="0"/>
          <c:showVal val="0"/>
          <c:showCatName val="0"/>
          <c:showSerName val="0"/>
          <c:showPercent val="0"/>
          <c:showBubbleSize val="0"/>
        </c:dLbls>
        <c:gapWidth val="219"/>
        <c:overlap val="-27"/>
        <c:axId val="232113280"/>
        <c:axId val="232114816"/>
      </c:barChart>
      <c:catAx>
        <c:axId val="23211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32114816"/>
        <c:crosses val="autoZero"/>
        <c:auto val="1"/>
        <c:lblAlgn val="ctr"/>
        <c:lblOffset val="100"/>
        <c:noMultiLvlLbl val="0"/>
      </c:catAx>
      <c:valAx>
        <c:axId val="2321148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Faktor kondisi rata-rata</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321132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id-ID"/>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879094426253876"/>
          <c:y val="7.0671568946443664E-2"/>
          <c:w val="0.83106861050187075"/>
          <c:h val="0.76302017507818143"/>
        </c:manualLayout>
      </c:layout>
      <c:lineChart>
        <c:grouping val="standard"/>
        <c:varyColors val="0"/>
        <c:ser>
          <c:idx val="0"/>
          <c:order val="0"/>
          <c:spPr>
            <a:ln w="22225">
              <a:solidFill>
                <a:schemeClr val="tx1"/>
              </a:solidFill>
              <a:prstDash val="sysDash"/>
            </a:ln>
          </c:spPr>
          <c:marker>
            <c:symbol val="none"/>
          </c:marker>
          <c:cat>
            <c:numRef>
              <c:f>'tnol pasifik'!$J$16:$J$86</c:f>
              <c:numCache>
                <c:formatCode>General</c:formatCode>
                <c:ptCount val="71"/>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2.2999999999999998</c:v>
                </c:pt>
                <c:pt idx="24">
                  <c:v>2.4</c:v>
                </c:pt>
                <c:pt idx="25">
                  <c:v>2.5</c:v>
                </c:pt>
                <c:pt idx="26">
                  <c:v>2.6</c:v>
                </c:pt>
                <c:pt idx="27">
                  <c:v>2.7</c:v>
                </c:pt>
                <c:pt idx="28">
                  <c:v>2.8</c:v>
                </c:pt>
                <c:pt idx="29">
                  <c:v>2.9</c:v>
                </c:pt>
                <c:pt idx="30">
                  <c:v>3</c:v>
                </c:pt>
                <c:pt idx="31">
                  <c:v>3.1</c:v>
                </c:pt>
                <c:pt idx="32">
                  <c:v>3.2</c:v>
                </c:pt>
                <c:pt idx="33">
                  <c:v>3.3</c:v>
                </c:pt>
                <c:pt idx="34">
                  <c:v>3.4</c:v>
                </c:pt>
                <c:pt idx="35">
                  <c:v>3.5</c:v>
                </c:pt>
                <c:pt idx="36">
                  <c:v>3.6</c:v>
                </c:pt>
                <c:pt idx="37">
                  <c:v>3.7</c:v>
                </c:pt>
                <c:pt idx="38">
                  <c:v>3.8</c:v>
                </c:pt>
                <c:pt idx="39">
                  <c:v>3.9</c:v>
                </c:pt>
                <c:pt idx="40">
                  <c:v>4</c:v>
                </c:pt>
                <c:pt idx="41">
                  <c:v>4.0999999999999996</c:v>
                </c:pt>
                <c:pt idx="42">
                  <c:v>4.2</c:v>
                </c:pt>
                <c:pt idx="43">
                  <c:v>4.3</c:v>
                </c:pt>
                <c:pt idx="44">
                  <c:v>4.4000000000000004</c:v>
                </c:pt>
                <c:pt idx="45">
                  <c:v>4.5</c:v>
                </c:pt>
                <c:pt idx="46">
                  <c:v>4.5999999999999996</c:v>
                </c:pt>
                <c:pt idx="47">
                  <c:v>4.7</c:v>
                </c:pt>
                <c:pt idx="48">
                  <c:v>4.8</c:v>
                </c:pt>
                <c:pt idx="49">
                  <c:v>4.9000000000000004</c:v>
                </c:pt>
                <c:pt idx="50">
                  <c:v>5</c:v>
                </c:pt>
                <c:pt idx="51">
                  <c:v>5.0999999999999996</c:v>
                </c:pt>
                <c:pt idx="52">
                  <c:v>5.2</c:v>
                </c:pt>
                <c:pt idx="53">
                  <c:v>5.3</c:v>
                </c:pt>
                <c:pt idx="54">
                  <c:v>5.4</c:v>
                </c:pt>
                <c:pt idx="55">
                  <c:v>5.5</c:v>
                </c:pt>
                <c:pt idx="56">
                  <c:v>5.6</c:v>
                </c:pt>
                <c:pt idx="57">
                  <c:v>5.7</c:v>
                </c:pt>
                <c:pt idx="58">
                  <c:v>5.8000000000000096</c:v>
                </c:pt>
                <c:pt idx="59">
                  <c:v>5.9000000000000101</c:v>
                </c:pt>
                <c:pt idx="60">
                  <c:v>6.0000000000000098</c:v>
                </c:pt>
                <c:pt idx="61">
                  <c:v>6.1000000000000103</c:v>
                </c:pt>
                <c:pt idx="62">
                  <c:v>6.2000000000000099</c:v>
                </c:pt>
                <c:pt idx="63">
                  <c:v>6.3000000000000096</c:v>
                </c:pt>
                <c:pt idx="64">
                  <c:v>6.4000000000000101</c:v>
                </c:pt>
                <c:pt idx="65">
                  <c:v>6.5000000000000098</c:v>
                </c:pt>
                <c:pt idx="66">
                  <c:v>6.6000000000000103</c:v>
                </c:pt>
                <c:pt idx="67">
                  <c:v>6.7000000000000099</c:v>
                </c:pt>
                <c:pt idx="68">
                  <c:v>6.8000000000000096</c:v>
                </c:pt>
                <c:pt idx="69">
                  <c:v>6.9000000000000101</c:v>
                </c:pt>
                <c:pt idx="70">
                  <c:v>7.0000000000000098</c:v>
                </c:pt>
              </c:numCache>
            </c:numRef>
          </c:cat>
          <c:val>
            <c:numRef>
              <c:f>'tnol pasifik'!$K$16:$K$86</c:f>
              <c:numCache>
                <c:formatCode>General</c:formatCode>
                <c:ptCount val="71"/>
                <c:pt idx="0">
                  <c:v>3.757552860160382</c:v>
                </c:pt>
                <c:pt idx="1">
                  <c:v>5.7632106825065268</c:v>
                </c:pt>
                <c:pt idx="2">
                  <c:v>7.5725687036191847</c:v>
                </c:pt>
                <c:pt idx="3">
                  <c:v>9.204839379150048</c:v>
                </c:pt>
                <c:pt idx="4">
                  <c:v>10.67735478356934</c:v>
                </c:pt>
                <c:pt idx="5">
                  <c:v>12.005750648763028</c:v>
                </c:pt>
                <c:pt idx="6">
                  <c:v>13.204132390215568</c:v>
                </c:pt>
                <c:pt idx="7">
                  <c:v>14.285224883707659</c:v>
                </c:pt>
                <c:pt idx="8">
                  <c:v>15.260507582915265</c:v>
                </c:pt>
                <c:pt idx="9">
                  <c:v>16.140336412640305</c:v>
                </c:pt>
                <c:pt idx="10">
                  <c:v>16.93405373198194</c:v>
                </c:pt>
                <c:pt idx="11">
                  <c:v>17.650087535079471</c:v>
                </c:pt>
                <c:pt idx="12">
                  <c:v>18.296040942778308</c:v>
                </c:pt>
                <c:pt idx="13">
                  <c:v>18.878772935475734</c:v>
                </c:pt>
                <c:pt idx="14">
                  <c:v>19.404471184398712</c:v>
                </c:pt>
                <c:pt idx="15">
                  <c:v>19.878717754664134</c:v>
                </c:pt>
                <c:pt idx="16">
                  <c:v>20.306548377781667</c:v>
                </c:pt>
                <c:pt idx="17">
                  <c:v>20.6925059229774</c:v>
                </c:pt>
                <c:pt idx="18">
                  <c:v>21.040688635117178</c:v>
                </c:pt>
                <c:pt idx="19">
                  <c:v>21.354793651438428</c:v>
                </c:pt>
                <c:pt idx="20">
                  <c:v>21.638156259167676</c:v>
                </c:pt>
                <c:pt idx="21">
                  <c:v>21.893785310876293</c:v>
                </c:pt>
                <c:pt idx="22">
                  <c:v>22.124395173628137</c:v>
                </c:pt>
                <c:pt idx="23">
                  <c:v>22.332434551167449</c:v>
                </c:pt>
                <c:pt idx="24">
                  <c:v>22.520112485191962</c:v>
                </c:pt>
                <c:pt idx="25">
                  <c:v>22.689421811802763</c:v>
                </c:pt>
                <c:pt idx="26">
                  <c:v>22.842160322200357</c:v>
                </c:pt>
                <c:pt idx="27">
                  <c:v>22.979949852319418</c:v>
                </c:pt>
                <c:pt idx="28">
                  <c:v>23.104253504103163</c:v>
                </c:pt>
                <c:pt idx="29">
                  <c:v>23.216391181279533</c:v>
                </c:pt>
                <c:pt idx="30">
                  <c:v>23.317553604603901</c:v>
                </c:pt>
                <c:pt idx="31">
                  <c:v>23.408814955387566</c:v>
                </c:pt>
                <c:pt idx="32">
                  <c:v>23.491144281565873</c:v>
                </c:pt>
                <c:pt idx="33">
                  <c:v>23.565415787419877</c:v>
                </c:pt>
                <c:pt idx="34">
                  <c:v>23.632418116211866</c:v>
                </c:pt>
                <c:pt idx="35">
                  <c:v>23.6928627243012</c:v>
                </c:pt>
                <c:pt idx="36">
                  <c:v>23.747391435660102</c:v>
                </c:pt>
                <c:pt idx="37">
                  <c:v>23.796583257006159</c:v>
                </c:pt>
                <c:pt idx="38">
                  <c:v>23.840960525917119</c:v>
                </c:pt>
                <c:pt idx="39">
                  <c:v>23.880994457211141</c:v>
                </c:pt>
                <c:pt idx="40">
                  <c:v>23.917110146485978</c:v>
                </c:pt>
                <c:pt idx="41">
                  <c:v>23.949691083946693</c:v>
                </c:pt>
                <c:pt idx="42">
                  <c:v>23.979083226451316</c:v>
                </c:pt>
                <c:pt idx="43">
                  <c:v>24.005598671013146</c:v>
                </c:pt>
                <c:pt idx="44">
                  <c:v>24.029518968766229</c:v>
                </c:pt>
                <c:pt idx="45">
                  <c:v>24.051098114582995</c:v>
                </c:pt>
                <c:pt idx="46">
                  <c:v>24.070565244088989</c:v>
                </c:pt>
                <c:pt idx="47">
                  <c:v>24.088127066712605</c:v>
                </c:pt>
                <c:pt idx="48">
                  <c:v>24.103970060604869</c:v>
                </c:pt>
                <c:pt idx="49">
                  <c:v>24.118262452735781</c:v>
                </c:pt>
                <c:pt idx="50">
                  <c:v>24.131156005192651</c:v>
                </c:pt>
                <c:pt idx="51">
                  <c:v>24.142787626647994</c:v>
                </c:pt>
                <c:pt idx="52">
                  <c:v>24.153280826108183</c:v>
                </c:pt>
                <c:pt idx="53">
                  <c:v>24.162747024379346</c:v>
                </c:pt>
                <c:pt idx="54">
                  <c:v>24.171286737176079</c:v>
                </c:pt>
                <c:pt idx="55">
                  <c:v>24.178990642435803</c:v>
                </c:pt>
                <c:pt idx="56">
                  <c:v>24.185940543171746</c:v>
                </c:pt>
                <c:pt idx="57">
                  <c:v>24.192210236088656</c:v>
                </c:pt>
                <c:pt idx="58">
                  <c:v>24.197866295184447</c:v>
                </c:pt>
                <c:pt idx="59">
                  <c:v>24.202968778658366</c:v>
                </c:pt>
                <c:pt idx="60">
                  <c:v>24.207571866631934</c:v>
                </c:pt>
                <c:pt idx="61">
                  <c:v>24.211724436454197</c:v>
                </c:pt>
                <c:pt idx="62">
                  <c:v>24.215470581700124</c:v>
                </c:pt>
                <c:pt idx="63">
                  <c:v>24.218850080373056</c:v>
                </c:pt>
                <c:pt idx="64">
                  <c:v>24.221898817282753</c:v>
                </c:pt>
                <c:pt idx="65">
                  <c:v>24.224649165084038</c:v>
                </c:pt>
                <c:pt idx="66">
                  <c:v>24.227130328022035</c:v>
                </c:pt>
                <c:pt idx="67">
                  <c:v>24.229368652034001</c:v>
                </c:pt>
                <c:pt idx="68">
                  <c:v>24.23138790450059</c:v>
                </c:pt>
                <c:pt idx="69">
                  <c:v>24.233209526616967</c:v>
                </c:pt>
                <c:pt idx="70">
                  <c:v>24.234852861063644</c:v>
                </c:pt>
              </c:numCache>
            </c:numRef>
          </c:val>
          <c:smooth val="1"/>
          <c:extLst xmlns:c16r2="http://schemas.microsoft.com/office/drawing/2015/06/chart">
            <c:ext xmlns:c16="http://schemas.microsoft.com/office/drawing/2014/chart" uri="{C3380CC4-5D6E-409C-BE32-E72D297353CC}">
              <c16:uniqueId val="{00000000-9014-40D2-B14B-D68FCD10B545}"/>
            </c:ext>
          </c:extLst>
        </c:ser>
        <c:ser>
          <c:idx val="1"/>
          <c:order val="1"/>
          <c:tx>
            <c:v>Betina</c:v>
          </c:tx>
          <c:spPr>
            <a:ln w="19050">
              <a:solidFill>
                <a:sysClr val="windowText" lastClr="000000"/>
              </a:solidFill>
            </a:ln>
          </c:spPr>
          <c:marker>
            <c:symbol val="none"/>
          </c:marker>
          <c:cat>
            <c:numRef>
              <c:f>'tnol pasifik'!$J$16:$J$86</c:f>
              <c:numCache>
                <c:formatCode>General</c:formatCode>
                <c:ptCount val="71"/>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2.2999999999999998</c:v>
                </c:pt>
                <c:pt idx="24">
                  <c:v>2.4</c:v>
                </c:pt>
                <c:pt idx="25">
                  <c:v>2.5</c:v>
                </c:pt>
                <c:pt idx="26">
                  <c:v>2.6</c:v>
                </c:pt>
                <c:pt idx="27">
                  <c:v>2.7</c:v>
                </c:pt>
                <c:pt idx="28">
                  <c:v>2.8</c:v>
                </c:pt>
                <c:pt idx="29">
                  <c:v>2.9</c:v>
                </c:pt>
                <c:pt idx="30">
                  <c:v>3</c:v>
                </c:pt>
                <c:pt idx="31">
                  <c:v>3.1</c:v>
                </c:pt>
                <c:pt idx="32">
                  <c:v>3.2</c:v>
                </c:pt>
                <c:pt idx="33">
                  <c:v>3.3</c:v>
                </c:pt>
                <c:pt idx="34">
                  <c:v>3.4</c:v>
                </c:pt>
                <c:pt idx="35">
                  <c:v>3.5</c:v>
                </c:pt>
                <c:pt idx="36">
                  <c:v>3.6</c:v>
                </c:pt>
                <c:pt idx="37">
                  <c:v>3.7</c:v>
                </c:pt>
                <c:pt idx="38">
                  <c:v>3.8</c:v>
                </c:pt>
                <c:pt idx="39">
                  <c:v>3.9</c:v>
                </c:pt>
                <c:pt idx="40">
                  <c:v>4</c:v>
                </c:pt>
                <c:pt idx="41">
                  <c:v>4.0999999999999996</c:v>
                </c:pt>
                <c:pt idx="42">
                  <c:v>4.2</c:v>
                </c:pt>
                <c:pt idx="43">
                  <c:v>4.3</c:v>
                </c:pt>
                <c:pt idx="44">
                  <c:v>4.4000000000000004</c:v>
                </c:pt>
                <c:pt idx="45">
                  <c:v>4.5</c:v>
                </c:pt>
                <c:pt idx="46">
                  <c:v>4.5999999999999996</c:v>
                </c:pt>
                <c:pt idx="47">
                  <c:v>4.7</c:v>
                </c:pt>
                <c:pt idx="48">
                  <c:v>4.8</c:v>
                </c:pt>
                <c:pt idx="49">
                  <c:v>4.9000000000000004</c:v>
                </c:pt>
                <c:pt idx="50">
                  <c:v>5</c:v>
                </c:pt>
                <c:pt idx="51">
                  <c:v>5.0999999999999996</c:v>
                </c:pt>
                <c:pt idx="52">
                  <c:v>5.2</c:v>
                </c:pt>
                <c:pt idx="53">
                  <c:v>5.3</c:v>
                </c:pt>
                <c:pt idx="54">
                  <c:v>5.4</c:v>
                </c:pt>
                <c:pt idx="55">
                  <c:v>5.5</c:v>
                </c:pt>
                <c:pt idx="56">
                  <c:v>5.6</c:v>
                </c:pt>
                <c:pt idx="57">
                  <c:v>5.7</c:v>
                </c:pt>
                <c:pt idx="58">
                  <c:v>5.8000000000000096</c:v>
                </c:pt>
                <c:pt idx="59">
                  <c:v>5.9000000000000101</c:v>
                </c:pt>
                <c:pt idx="60">
                  <c:v>6.0000000000000098</c:v>
                </c:pt>
                <c:pt idx="61">
                  <c:v>6.1000000000000103</c:v>
                </c:pt>
                <c:pt idx="62">
                  <c:v>6.2000000000000099</c:v>
                </c:pt>
                <c:pt idx="63">
                  <c:v>6.3000000000000096</c:v>
                </c:pt>
                <c:pt idx="64">
                  <c:v>6.4000000000000101</c:v>
                </c:pt>
                <c:pt idx="65">
                  <c:v>6.5000000000000098</c:v>
                </c:pt>
                <c:pt idx="66">
                  <c:v>6.6000000000000103</c:v>
                </c:pt>
                <c:pt idx="67">
                  <c:v>6.7000000000000099</c:v>
                </c:pt>
                <c:pt idx="68">
                  <c:v>6.8000000000000096</c:v>
                </c:pt>
                <c:pt idx="69">
                  <c:v>6.9000000000000101</c:v>
                </c:pt>
                <c:pt idx="70">
                  <c:v>7.0000000000000098</c:v>
                </c:pt>
              </c:numCache>
            </c:numRef>
          </c:cat>
          <c:smooth val="1"/>
          <c:extLst xmlns:c16r2="http://schemas.microsoft.com/office/drawing/2015/06/chart">
            <c:ext xmlns:c16="http://schemas.microsoft.com/office/drawing/2014/chart" uri="{C3380CC4-5D6E-409C-BE32-E72D297353CC}">
              <c16:uniqueId val="{00000001-9014-40D2-B14B-D68FCD10B545}"/>
            </c:ext>
          </c:extLst>
        </c:ser>
        <c:ser>
          <c:idx val="2"/>
          <c:order val="2"/>
          <c:tx>
            <c:v>Total</c:v>
          </c:tx>
          <c:spPr>
            <a:ln w="19050">
              <a:solidFill>
                <a:schemeClr val="tx1"/>
              </a:solidFill>
              <a:prstDash val="sysDot"/>
            </a:ln>
          </c:spPr>
          <c:marker>
            <c:symbol val="none"/>
          </c:marker>
          <c:cat>
            <c:numRef>
              <c:f>'tnol pasifik'!$J$16:$J$86</c:f>
              <c:numCache>
                <c:formatCode>General</c:formatCode>
                <c:ptCount val="71"/>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2.2999999999999998</c:v>
                </c:pt>
                <c:pt idx="24">
                  <c:v>2.4</c:v>
                </c:pt>
                <c:pt idx="25">
                  <c:v>2.5</c:v>
                </c:pt>
                <c:pt idx="26">
                  <c:v>2.6</c:v>
                </c:pt>
                <c:pt idx="27">
                  <c:v>2.7</c:v>
                </c:pt>
                <c:pt idx="28">
                  <c:v>2.8</c:v>
                </c:pt>
                <c:pt idx="29">
                  <c:v>2.9</c:v>
                </c:pt>
                <c:pt idx="30">
                  <c:v>3</c:v>
                </c:pt>
                <c:pt idx="31">
                  <c:v>3.1</c:v>
                </c:pt>
                <c:pt idx="32">
                  <c:v>3.2</c:v>
                </c:pt>
                <c:pt idx="33">
                  <c:v>3.3</c:v>
                </c:pt>
                <c:pt idx="34">
                  <c:v>3.4</c:v>
                </c:pt>
                <c:pt idx="35">
                  <c:v>3.5</c:v>
                </c:pt>
                <c:pt idx="36">
                  <c:v>3.6</c:v>
                </c:pt>
                <c:pt idx="37">
                  <c:v>3.7</c:v>
                </c:pt>
                <c:pt idx="38">
                  <c:v>3.8</c:v>
                </c:pt>
                <c:pt idx="39">
                  <c:v>3.9</c:v>
                </c:pt>
                <c:pt idx="40">
                  <c:v>4</c:v>
                </c:pt>
                <c:pt idx="41">
                  <c:v>4.0999999999999996</c:v>
                </c:pt>
                <c:pt idx="42">
                  <c:v>4.2</c:v>
                </c:pt>
                <c:pt idx="43">
                  <c:v>4.3</c:v>
                </c:pt>
                <c:pt idx="44">
                  <c:v>4.4000000000000004</c:v>
                </c:pt>
                <c:pt idx="45">
                  <c:v>4.5</c:v>
                </c:pt>
                <c:pt idx="46">
                  <c:v>4.5999999999999996</c:v>
                </c:pt>
                <c:pt idx="47">
                  <c:v>4.7</c:v>
                </c:pt>
                <c:pt idx="48">
                  <c:v>4.8</c:v>
                </c:pt>
                <c:pt idx="49">
                  <c:v>4.9000000000000004</c:v>
                </c:pt>
                <c:pt idx="50">
                  <c:v>5</c:v>
                </c:pt>
                <c:pt idx="51">
                  <c:v>5.0999999999999996</c:v>
                </c:pt>
                <c:pt idx="52">
                  <c:v>5.2</c:v>
                </c:pt>
                <c:pt idx="53">
                  <c:v>5.3</c:v>
                </c:pt>
                <c:pt idx="54">
                  <c:v>5.4</c:v>
                </c:pt>
                <c:pt idx="55">
                  <c:v>5.5</c:v>
                </c:pt>
                <c:pt idx="56">
                  <c:v>5.6</c:v>
                </c:pt>
                <c:pt idx="57">
                  <c:v>5.7</c:v>
                </c:pt>
                <c:pt idx="58">
                  <c:v>5.8000000000000096</c:v>
                </c:pt>
                <c:pt idx="59">
                  <c:v>5.9000000000000101</c:v>
                </c:pt>
                <c:pt idx="60">
                  <c:v>6.0000000000000098</c:v>
                </c:pt>
                <c:pt idx="61">
                  <c:v>6.1000000000000103</c:v>
                </c:pt>
                <c:pt idx="62">
                  <c:v>6.2000000000000099</c:v>
                </c:pt>
                <c:pt idx="63">
                  <c:v>6.3000000000000096</c:v>
                </c:pt>
                <c:pt idx="64">
                  <c:v>6.4000000000000101</c:v>
                </c:pt>
                <c:pt idx="65">
                  <c:v>6.5000000000000098</c:v>
                </c:pt>
                <c:pt idx="66">
                  <c:v>6.6000000000000103</c:v>
                </c:pt>
                <c:pt idx="67">
                  <c:v>6.7000000000000099</c:v>
                </c:pt>
                <c:pt idx="68">
                  <c:v>6.8000000000000096</c:v>
                </c:pt>
                <c:pt idx="69">
                  <c:v>6.9000000000000101</c:v>
                </c:pt>
                <c:pt idx="70">
                  <c:v>7.0000000000000098</c:v>
                </c:pt>
              </c:numCache>
            </c:numRef>
          </c:cat>
          <c:smooth val="1"/>
          <c:extLst xmlns:c16r2="http://schemas.microsoft.com/office/drawing/2015/06/chart">
            <c:ext xmlns:c16="http://schemas.microsoft.com/office/drawing/2014/chart" uri="{C3380CC4-5D6E-409C-BE32-E72D297353CC}">
              <c16:uniqueId val="{00000002-9014-40D2-B14B-D68FCD10B545}"/>
            </c:ext>
          </c:extLst>
        </c:ser>
        <c:ser>
          <c:idx val="3"/>
          <c:order val="3"/>
          <c:marker>
            <c:symbol val="none"/>
          </c:marker>
          <c:cat>
            <c:numRef>
              <c:f>'tnol pasifik'!$J$16:$J$86</c:f>
              <c:numCache>
                <c:formatCode>General</c:formatCode>
                <c:ptCount val="71"/>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2.2999999999999998</c:v>
                </c:pt>
                <c:pt idx="24">
                  <c:v>2.4</c:v>
                </c:pt>
                <c:pt idx="25">
                  <c:v>2.5</c:v>
                </c:pt>
                <c:pt idx="26">
                  <c:v>2.6</c:v>
                </c:pt>
                <c:pt idx="27">
                  <c:v>2.7</c:v>
                </c:pt>
                <c:pt idx="28">
                  <c:v>2.8</c:v>
                </c:pt>
                <c:pt idx="29">
                  <c:v>2.9</c:v>
                </c:pt>
                <c:pt idx="30">
                  <c:v>3</c:v>
                </c:pt>
                <c:pt idx="31">
                  <c:v>3.1</c:v>
                </c:pt>
                <c:pt idx="32">
                  <c:v>3.2</c:v>
                </c:pt>
                <c:pt idx="33">
                  <c:v>3.3</c:v>
                </c:pt>
                <c:pt idx="34">
                  <c:v>3.4</c:v>
                </c:pt>
                <c:pt idx="35">
                  <c:v>3.5</c:v>
                </c:pt>
                <c:pt idx="36">
                  <c:v>3.6</c:v>
                </c:pt>
                <c:pt idx="37">
                  <c:v>3.7</c:v>
                </c:pt>
                <c:pt idx="38">
                  <c:v>3.8</c:v>
                </c:pt>
                <c:pt idx="39">
                  <c:v>3.9</c:v>
                </c:pt>
                <c:pt idx="40">
                  <c:v>4</c:v>
                </c:pt>
                <c:pt idx="41">
                  <c:v>4.0999999999999996</c:v>
                </c:pt>
                <c:pt idx="42">
                  <c:v>4.2</c:v>
                </c:pt>
                <c:pt idx="43">
                  <c:v>4.3</c:v>
                </c:pt>
                <c:pt idx="44">
                  <c:v>4.4000000000000004</c:v>
                </c:pt>
                <c:pt idx="45">
                  <c:v>4.5</c:v>
                </c:pt>
                <c:pt idx="46">
                  <c:v>4.5999999999999996</c:v>
                </c:pt>
                <c:pt idx="47">
                  <c:v>4.7</c:v>
                </c:pt>
                <c:pt idx="48">
                  <c:v>4.8</c:v>
                </c:pt>
                <c:pt idx="49">
                  <c:v>4.9000000000000004</c:v>
                </c:pt>
                <c:pt idx="50">
                  <c:v>5</c:v>
                </c:pt>
                <c:pt idx="51">
                  <c:v>5.0999999999999996</c:v>
                </c:pt>
                <c:pt idx="52">
                  <c:v>5.2</c:v>
                </c:pt>
                <c:pt idx="53">
                  <c:v>5.3</c:v>
                </c:pt>
                <c:pt idx="54">
                  <c:v>5.4</c:v>
                </c:pt>
                <c:pt idx="55">
                  <c:v>5.5</c:v>
                </c:pt>
                <c:pt idx="56">
                  <c:v>5.6</c:v>
                </c:pt>
                <c:pt idx="57">
                  <c:v>5.7</c:v>
                </c:pt>
                <c:pt idx="58">
                  <c:v>5.8000000000000096</c:v>
                </c:pt>
                <c:pt idx="59">
                  <c:v>5.9000000000000101</c:v>
                </c:pt>
                <c:pt idx="60">
                  <c:v>6.0000000000000098</c:v>
                </c:pt>
                <c:pt idx="61">
                  <c:v>6.1000000000000103</c:v>
                </c:pt>
                <c:pt idx="62">
                  <c:v>6.2000000000000099</c:v>
                </c:pt>
                <c:pt idx="63">
                  <c:v>6.3000000000000096</c:v>
                </c:pt>
                <c:pt idx="64">
                  <c:v>6.4000000000000101</c:v>
                </c:pt>
                <c:pt idx="65">
                  <c:v>6.5000000000000098</c:v>
                </c:pt>
                <c:pt idx="66">
                  <c:v>6.6000000000000103</c:v>
                </c:pt>
                <c:pt idx="67">
                  <c:v>6.7000000000000099</c:v>
                </c:pt>
                <c:pt idx="68">
                  <c:v>6.8000000000000096</c:v>
                </c:pt>
                <c:pt idx="69">
                  <c:v>6.9000000000000101</c:v>
                </c:pt>
                <c:pt idx="70">
                  <c:v>7.0000000000000098</c:v>
                </c:pt>
              </c:numCache>
            </c:numRef>
          </c:cat>
          <c:val>
            <c:numRef>
              <c:f>'tnol pasifik'!$G$14</c:f>
              <c:numCache>
                <c:formatCode>General</c:formatCode>
                <c:ptCount val="1"/>
                <c:pt idx="0">
                  <c:v>0</c:v>
                </c:pt>
              </c:numCache>
            </c:numRef>
          </c:val>
          <c:smooth val="0"/>
          <c:extLst xmlns:c16r2="http://schemas.microsoft.com/office/drawing/2015/06/chart">
            <c:ext xmlns:c16="http://schemas.microsoft.com/office/drawing/2014/chart" uri="{C3380CC4-5D6E-409C-BE32-E72D297353CC}">
              <c16:uniqueId val="{00000003-9014-40D2-B14B-D68FCD10B545}"/>
            </c:ext>
          </c:extLst>
        </c:ser>
        <c:ser>
          <c:idx val="4"/>
          <c:order val="4"/>
          <c:marker>
            <c:symbol val="none"/>
          </c:marker>
          <c:cat>
            <c:numRef>
              <c:f>'tnol pasifik'!$J$16:$J$86</c:f>
              <c:numCache>
                <c:formatCode>General</c:formatCode>
                <c:ptCount val="71"/>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2.2999999999999998</c:v>
                </c:pt>
                <c:pt idx="24">
                  <c:v>2.4</c:v>
                </c:pt>
                <c:pt idx="25">
                  <c:v>2.5</c:v>
                </c:pt>
                <c:pt idx="26">
                  <c:v>2.6</c:v>
                </c:pt>
                <c:pt idx="27">
                  <c:v>2.7</c:v>
                </c:pt>
                <c:pt idx="28">
                  <c:v>2.8</c:v>
                </c:pt>
                <c:pt idx="29">
                  <c:v>2.9</c:v>
                </c:pt>
                <c:pt idx="30">
                  <c:v>3</c:v>
                </c:pt>
                <c:pt idx="31">
                  <c:v>3.1</c:v>
                </c:pt>
                <c:pt idx="32">
                  <c:v>3.2</c:v>
                </c:pt>
                <c:pt idx="33">
                  <c:v>3.3</c:v>
                </c:pt>
                <c:pt idx="34">
                  <c:v>3.4</c:v>
                </c:pt>
                <c:pt idx="35">
                  <c:v>3.5</c:v>
                </c:pt>
                <c:pt idx="36">
                  <c:v>3.6</c:v>
                </c:pt>
                <c:pt idx="37">
                  <c:v>3.7</c:v>
                </c:pt>
                <c:pt idx="38">
                  <c:v>3.8</c:v>
                </c:pt>
                <c:pt idx="39">
                  <c:v>3.9</c:v>
                </c:pt>
                <c:pt idx="40">
                  <c:v>4</c:v>
                </c:pt>
                <c:pt idx="41">
                  <c:v>4.0999999999999996</c:v>
                </c:pt>
                <c:pt idx="42">
                  <c:v>4.2</c:v>
                </c:pt>
                <c:pt idx="43">
                  <c:v>4.3</c:v>
                </c:pt>
                <c:pt idx="44">
                  <c:v>4.4000000000000004</c:v>
                </c:pt>
                <c:pt idx="45">
                  <c:v>4.5</c:v>
                </c:pt>
                <c:pt idx="46">
                  <c:v>4.5999999999999996</c:v>
                </c:pt>
                <c:pt idx="47">
                  <c:v>4.7</c:v>
                </c:pt>
                <c:pt idx="48">
                  <c:v>4.8</c:v>
                </c:pt>
                <c:pt idx="49">
                  <c:v>4.9000000000000004</c:v>
                </c:pt>
                <c:pt idx="50">
                  <c:v>5</c:v>
                </c:pt>
                <c:pt idx="51">
                  <c:v>5.0999999999999996</c:v>
                </c:pt>
                <c:pt idx="52">
                  <c:v>5.2</c:v>
                </c:pt>
                <c:pt idx="53">
                  <c:v>5.3</c:v>
                </c:pt>
                <c:pt idx="54">
                  <c:v>5.4</c:v>
                </c:pt>
                <c:pt idx="55">
                  <c:v>5.5</c:v>
                </c:pt>
                <c:pt idx="56">
                  <c:v>5.6</c:v>
                </c:pt>
                <c:pt idx="57">
                  <c:v>5.7</c:v>
                </c:pt>
                <c:pt idx="58">
                  <c:v>5.8000000000000096</c:v>
                </c:pt>
                <c:pt idx="59">
                  <c:v>5.9000000000000101</c:v>
                </c:pt>
                <c:pt idx="60">
                  <c:v>6.0000000000000098</c:v>
                </c:pt>
                <c:pt idx="61">
                  <c:v>6.1000000000000103</c:v>
                </c:pt>
                <c:pt idx="62">
                  <c:v>6.2000000000000099</c:v>
                </c:pt>
                <c:pt idx="63">
                  <c:v>6.3000000000000096</c:v>
                </c:pt>
                <c:pt idx="64">
                  <c:v>6.4000000000000101</c:v>
                </c:pt>
                <c:pt idx="65">
                  <c:v>6.5000000000000098</c:v>
                </c:pt>
                <c:pt idx="66">
                  <c:v>6.6000000000000103</c:v>
                </c:pt>
                <c:pt idx="67">
                  <c:v>6.7000000000000099</c:v>
                </c:pt>
                <c:pt idx="68">
                  <c:v>6.8000000000000096</c:v>
                </c:pt>
                <c:pt idx="69">
                  <c:v>6.9000000000000101</c:v>
                </c:pt>
                <c:pt idx="70">
                  <c:v>7.0000000000000098</c:v>
                </c:pt>
              </c:numCache>
            </c:numRef>
          </c:cat>
          <c:val>
            <c:numRef>
              <c:f>'tnol pasifik'!$G$14</c:f>
              <c:numCache>
                <c:formatCode>General</c:formatCode>
                <c:ptCount val="1"/>
                <c:pt idx="0">
                  <c:v>0</c:v>
                </c:pt>
              </c:numCache>
            </c:numRef>
          </c:val>
          <c:smooth val="0"/>
          <c:extLst xmlns:c16r2="http://schemas.microsoft.com/office/drawing/2015/06/chart">
            <c:ext xmlns:c16="http://schemas.microsoft.com/office/drawing/2014/chart" uri="{C3380CC4-5D6E-409C-BE32-E72D297353CC}">
              <c16:uniqueId val="{00000004-9014-40D2-B14B-D68FCD10B545}"/>
            </c:ext>
          </c:extLst>
        </c:ser>
        <c:ser>
          <c:idx val="5"/>
          <c:order val="5"/>
          <c:marker>
            <c:symbol val="none"/>
          </c:marker>
          <c:cat>
            <c:numRef>
              <c:f>'tnol pasifik'!$J$16:$J$86</c:f>
              <c:numCache>
                <c:formatCode>General</c:formatCode>
                <c:ptCount val="71"/>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2.2999999999999998</c:v>
                </c:pt>
                <c:pt idx="24">
                  <c:v>2.4</c:v>
                </c:pt>
                <c:pt idx="25">
                  <c:v>2.5</c:v>
                </c:pt>
                <c:pt idx="26">
                  <c:v>2.6</c:v>
                </c:pt>
                <c:pt idx="27">
                  <c:v>2.7</c:v>
                </c:pt>
                <c:pt idx="28">
                  <c:v>2.8</c:v>
                </c:pt>
                <c:pt idx="29">
                  <c:v>2.9</c:v>
                </c:pt>
                <c:pt idx="30">
                  <c:v>3</c:v>
                </c:pt>
                <c:pt idx="31">
                  <c:v>3.1</c:v>
                </c:pt>
                <c:pt idx="32">
                  <c:v>3.2</c:v>
                </c:pt>
                <c:pt idx="33">
                  <c:v>3.3</c:v>
                </c:pt>
                <c:pt idx="34">
                  <c:v>3.4</c:v>
                </c:pt>
                <c:pt idx="35">
                  <c:v>3.5</c:v>
                </c:pt>
                <c:pt idx="36">
                  <c:v>3.6</c:v>
                </c:pt>
                <c:pt idx="37">
                  <c:v>3.7</c:v>
                </c:pt>
                <c:pt idx="38">
                  <c:v>3.8</c:v>
                </c:pt>
                <c:pt idx="39">
                  <c:v>3.9</c:v>
                </c:pt>
                <c:pt idx="40">
                  <c:v>4</c:v>
                </c:pt>
                <c:pt idx="41">
                  <c:v>4.0999999999999996</c:v>
                </c:pt>
                <c:pt idx="42">
                  <c:v>4.2</c:v>
                </c:pt>
                <c:pt idx="43">
                  <c:v>4.3</c:v>
                </c:pt>
                <c:pt idx="44">
                  <c:v>4.4000000000000004</c:v>
                </c:pt>
                <c:pt idx="45">
                  <c:v>4.5</c:v>
                </c:pt>
                <c:pt idx="46">
                  <c:v>4.5999999999999996</c:v>
                </c:pt>
                <c:pt idx="47">
                  <c:v>4.7</c:v>
                </c:pt>
                <c:pt idx="48">
                  <c:v>4.8</c:v>
                </c:pt>
                <c:pt idx="49">
                  <c:v>4.9000000000000004</c:v>
                </c:pt>
                <c:pt idx="50">
                  <c:v>5</c:v>
                </c:pt>
                <c:pt idx="51">
                  <c:v>5.0999999999999996</c:v>
                </c:pt>
                <c:pt idx="52">
                  <c:v>5.2</c:v>
                </c:pt>
                <c:pt idx="53">
                  <c:v>5.3</c:v>
                </c:pt>
                <c:pt idx="54">
                  <c:v>5.4</c:v>
                </c:pt>
                <c:pt idx="55">
                  <c:v>5.5</c:v>
                </c:pt>
                <c:pt idx="56">
                  <c:v>5.6</c:v>
                </c:pt>
                <c:pt idx="57">
                  <c:v>5.7</c:v>
                </c:pt>
                <c:pt idx="58">
                  <c:v>5.8000000000000096</c:v>
                </c:pt>
                <c:pt idx="59">
                  <c:v>5.9000000000000101</c:v>
                </c:pt>
                <c:pt idx="60">
                  <c:v>6.0000000000000098</c:v>
                </c:pt>
                <c:pt idx="61">
                  <c:v>6.1000000000000103</c:v>
                </c:pt>
                <c:pt idx="62">
                  <c:v>6.2000000000000099</c:v>
                </c:pt>
                <c:pt idx="63">
                  <c:v>6.3000000000000096</c:v>
                </c:pt>
                <c:pt idx="64">
                  <c:v>6.4000000000000101</c:v>
                </c:pt>
                <c:pt idx="65">
                  <c:v>6.5000000000000098</c:v>
                </c:pt>
                <c:pt idx="66">
                  <c:v>6.6000000000000103</c:v>
                </c:pt>
                <c:pt idx="67">
                  <c:v>6.7000000000000099</c:v>
                </c:pt>
                <c:pt idx="68">
                  <c:v>6.8000000000000096</c:v>
                </c:pt>
                <c:pt idx="69">
                  <c:v>6.9000000000000101</c:v>
                </c:pt>
                <c:pt idx="70">
                  <c:v>7.0000000000000098</c:v>
                </c:pt>
              </c:numCache>
            </c:numRef>
          </c:cat>
          <c:val>
            <c:numRef>
              <c:f>'tnol pasifik'!$G$14</c:f>
              <c:numCache>
                <c:formatCode>General</c:formatCode>
                <c:ptCount val="1"/>
                <c:pt idx="0">
                  <c:v>0</c:v>
                </c:pt>
              </c:numCache>
            </c:numRef>
          </c:val>
          <c:smooth val="0"/>
          <c:extLst xmlns:c16r2="http://schemas.microsoft.com/office/drawing/2015/06/chart">
            <c:ext xmlns:c16="http://schemas.microsoft.com/office/drawing/2014/chart" uri="{C3380CC4-5D6E-409C-BE32-E72D297353CC}">
              <c16:uniqueId val="{00000005-9014-40D2-B14B-D68FCD10B545}"/>
            </c:ext>
          </c:extLst>
        </c:ser>
        <c:dLbls>
          <c:showLegendKey val="0"/>
          <c:showVal val="0"/>
          <c:showCatName val="0"/>
          <c:showSerName val="0"/>
          <c:showPercent val="0"/>
          <c:showBubbleSize val="0"/>
        </c:dLbls>
        <c:marker val="1"/>
        <c:smooth val="0"/>
        <c:axId val="232153856"/>
        <c:axId val="232155776"/>
      </c:lineChart>
      <c:catAx>
        <c:axId val="232153856"/>
        <c:scaling>
          <c:orientation val="minMax"/>
        </c:scaling>
        <c:delete val="0"/>
        <c:axPos val="b"/>
        <c:title>
          <c:tx>
            <c:rich>
              <a:bodyPr/>
              <a:lstStyle/>
              <a:p>
                <a:pPr>
                  <a:defRPr/>
                </a:pPr>
                <a:r>
                  <a:rPr lang="en-US"/>
                  <a:t>Umur (tahun)</a:t>
                </a:r>
              </a:p>
            </c:rich>
          </c:tx>
          <c:overlay val="0"/>
        </c:title>
        <c:numFmt formatCode="General" sourceLinked="1"/>
        <c:majorTickMark val="out"/>
        <c:minorTickMark val="none"/>
        <c:tickLblPos val="nextTo"/>
        <c:crossAx val="232155776"/>
        <c:crosses val="autoZero"/>
        <c:auto val="1"/>
        <c:lblAlgn val="ctr"/>
        <c:lblOffset val="100"/>
        <c:noMultiLvlLbl val="0"/>
      </c:catAx>
      <c:valAx>
        <c:axId val="232155776"/>
        <c:scaling>
          <c:orientation val="minMax"/>
        </c:scaling>
        <c:delete val="0"/>
        <c:axPos val="l"/>
        <c:title>
          <c:tx>
            <c:rich>
              <a:bodyPr rot="-5400000" vert="horz"/>
              <a:lstStyle/>
              <a:p>
                <a:pPr>
                  <a:defRPr/>
                </a:pPr>
                <a:r>
                  <a:rPr lang="en-US"/>
                  <a:t>Panjang</a:t>
                </a:r>
                <a:r>
                  <a:rPr lang="en-US" baseline="0"/>
                  <a:t> Cagak</a:t>
                </a:r>
                <a:r>
                  <a:rPr lang="en-US"/>
                  <a:t> (cm)</a:t>
                </a:r>
              </a:p>
            </c:rich>
          </c:tx>
          <c:layout>
            <c:manualLayout>
              <c:xMode val="edge"/>
              <c:yMode val="edge"/>
              <c:x val="2.4870406824146981E-2"/>
              <c:y val="0.35613183388572772"/>
            </c:manualLayout>
          </c:layout>
          <c:overlay val="0"/>
        </c:title>
        <c:numFmt formatCode="General" sourceLinked="1"/>
        <c:majorTickMark val="out"/>
        <c:minorTickMark val="none"/>
        <c:tickLblPos val="nextTo"/>
        <c:crossAx val="232153856"/>
        <c:crosses val="autoZero"/>
        <c:crossBetween val="midCat"/>
      </c:valAx>
    </c:plotArea>
    <c:plotVisOnly val="1"/>
    <c:dispBlanksAs val="gap"/>
    <c:showDLblsOverMax val="0"/>
  </c:chart>
  <c:spPr>
    <a:ln>
      <a:noFill/>
    </a:ln>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spPr>
            <a:pattFill prst="pct30">
              <a:fgClr>
                <a:schemeClr val="tx1">
                  <a:lumMod val="50000"/>
                  <a:lumOff val="50000"/>
                </a:schemeClr>
              </a:fgClr>
              <a:bgClr>
                <a:schemeClr val="bg1"/>
              </a:bgClr>
            </a:pattFill>
            <a:ln>
              <a:solidFill>
                <a:schemeClr val="tx1"/>
              </a:solidFill>
            </a:ln>
          </c:spPr>
          <c:dPt>
            <c:idx val="0"/>
            <c:bubble3D val="0"/>
            <c:spPr>
              <a:pattFill prst="wdUpDiag">
                <a:fgClr>
                  <a:schemeClr val="tx1">
                    <a:lumMod val="50000"/>
                    <a:lumOff val="50000"/>
                  </a:schemeClr>
                </a:fgClr>
                <a:bgClr>
                  <a:schemeClr val="bg1"/>
                </a:bgClr>
              </a:pattFill>
              <a:ln>
                <a:solidFill>
                  <a:schemeClr val="tx1"/>
                </a:solidFill>
              </a:ln>
            </c:spPr>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Sheet1!$W$17:$W$18</c:f>
              <c:strCache>
                <c:ptCount val="2"/>
                <c:pt idx="0">
                  <c:v>Jantan</c:v>
                </c:pt>
                <c:pt idx="1">
                  <c:v>Betina</c:v>
                </c:pt>
              </c:strCache>
            </c:strRef>
          </c:cat>
          <c:val>
            <c:numRef>
              <c:f>Sheet1!$Y$17:$Y$18</c:f>
              <c:numCache>
                <c:formatCode>General</c:formatCode>
                <c:ptCount val="2"/>
                <c:pt idx="0" formatCode="0.00">
                  <c:v>1.0121951219512195</c:v>
                </c:pt>
                <c:pt idx="1">
                  <c:v>1</c:v>
                </c:pt>
              </c:numCache>
            </c:numRef>
          </c:val>
          <c:extLst xmlns:c16r2="http://schemas.microsoft.com/office/drawing/2015/06/chart">
            <c:ext xmlns:c16="http://schemas.microsoft.com/office/drawing/2014/chart" uri="{C3380CC4-5D6E-409C-BE32-E72D297353CC}">
              <c16:uniqueId val="{00000000-00B3-4ED0-BB68-B2DDE368A269}"/>
            </c:ext>
          </c:extLst>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71773731408573938"/>
          <c:y val="0.1755420676582094"/>
          <c:w val="0.21414677443228747"/>
          <c:h val="0.28937670516083924"/>
        </c:manualLayout>
      </c:layout>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585498687664041"/>
          <c:y val="6.0510352872557599E-2"/>
          <c:w val="0.43606780402449696"/>
          <c:h val="0.72677967337416161"/>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DD8-45F2-AB4E-E75AAC32E3F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DD8-45F2-AB4E-E75AAC32E3F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DD8-45F2-AB4E-E75AAC32E3F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DD8-45F2-AB4E-E75AAC32E3F8}"/>
              </c:ext>
            </c:extLst>
          </c:dPt>
          <c:dLbls>
            <c:dLbl>
              <c:idx val="0"/>
              <c:layout>
                <c:manualLayout>
                  <c:x val="3.1327537182852146E-2"/>
                  <c:y val="9.029709827938174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DD8-45F2-AB4E-E75AAC32E3F8}"/>
                </c:ext>
              </c:extLst>
            </c:dLbl>
            <c:dLbl>
              <c:idx val="1"/>
              <c:layout>
                <c:manualLayout>
                  <c:x val="-8.772528433945756E-3"/>
                  <c:y val="-4.427456984543607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DD8-45F2-AB4E-E75AAC32E3F8}"/>
                </c:ext>
              </c:extLst>
            </c:dLbl>
            <c:dLbl>
              <c:idx val="2"/>
              <c:layout>
                <c:manualLayout>
                  <c:x val="1.6497375328083989E-2"/>
                  <c:y val="-9.601086322543014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0141666666666667"/>
                      <c:h val="6.0115923009623796E-2"/>
                    </c:manualLayout>
                  </c15:layout>
                </c:ext>
                <c:ext xmlns:c16="http://schemas.microsoft.com/office/drawing/2014/chart" uri="{C3380CC4-5D6E-409C-BE32-E72D297353CC}">
                  <c16:uniqueId val="{00000005-6DD8-45F2-AB4E-E75AAC32E3F8}"/>
                </c:ext>
              </c:extLst>
            </c:dLbl>
            <c:dLbl>
              <c:idx val="3"/>
              <c:layout>
                <c:manualLayout>
                  <c:x val="-1.3943241469816273E-2"/>
                  <c:y val="5.609835228929717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DD8-45F2-AB4E-E75AAC32E3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Sheet2!$B$65:$E$65</c:f>
              <c:strCache>
                <c:ptCount val="4"/>
                <c:pt idx="0">
                  <c:v>TKG I</c:v>
                </c:pt>
                <c:pt idx="1">
                  <c:v>TKG II</c:v>
                </c:pt>
                <c:pt idx="2">
                  <c:v>TKG III</c:v>
                </c:pt>
                <c:pt idx="3">
                  <c:v>TKG IV</c:v>
                </c:pt>
              </c:strCache>
            </c:strRef>
          </c:cat>
          <c:val>
            <c:numRef>
              <c:f>Sheet2!$B$66:$E$66</c:f>
              <c:numCache>
                <c:formatCode>0.00</c:formatCode>
                <c:ptCount val="4"/>
                <c:pt idx="0">
                  <c:v>33.939393939393945</c:v>
                </c:pt>
                <c:pt idx="1">
                  <c:v>14.545454545454545</c:v>
                </c:pt>
                <c:pt idx="2">
                  <c:v>29.696969696969699</c:v>
                </c:pt>
                <c:pt idx="3">
                  <c:v>21.818181818181817</c:v>
                </c:pt>
              </c:numCache>
            </c:numRef>
          </c:val>
          <c:extLst xmlns:c16r2="http://schemas.microsoft.com/office/drawing/2015/06/chart">
            <c:ext xmlns:c16="http://schemas.microsoft.com/office/drawing/2014/chart" uri="{C3380CC4-5D6E-409C-BE32-E72D297353CC}">
              <c16:uniqueId val="{00000008-6DD8-45F2-AB4E-E75AAC32E3F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noFill/>
      <a:round/>
    </a:ln>
    <a:effectLst/>
  </c:spPr>
  <c:txPr>
    <a:bodyPr/>
    <a:lstStyle/>
    <a:p>
      <a:pPr>
        <a:defRPr/>
      </a:pPr>
      <a:endParaRPr lang="id-ID"/>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0.5491</cdr:x>
      <cdr:y>0.32581</cdr:y>
    </cdr:from>
    <cdr:to>
      <cdr:x>0.74148</cdr:x>
      <cdr:y>0.63548</cdr:y>
    </cdr:to>
    <cdr:sp macro="" textlink="">
      <cdr:nvSpPr>
        <cdr:cNvPr id="2" name="TextBox 1"/>
        <cdr:cNvSpPr txBox="1"/>
      </cdr:nvSpPr>
      <cdr:spPr>
        <a:xfrm xmlns:a="http://schemas.openxmlformats.org/drawingml/2006/main">
          <a:off x="2609851" y="962025"/>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id-ID" sz="1100"/>
            <a:t>L</a:t>
          </a:r>
          <a:r>
            <a:rPr lang="en-ID" sz="1100"/>
            <a:t>c</a:t>
          </a:r>
          <a:r>
            <a:rPr lang="id-ID" sz="1100"/>
            <a:t> = </a:t>
          </a:r>
          <a:r>
            <a:rPr lang="en-US" sz="1100"/>
            <a:t>16,21</a:t>
          </a:r>
          <a:r>
            <a:rPr lang="id-ID" sz="1100"/>
            <a:t> cmFL</a:t>
          </a:r>
        </a:p>
      </cdr:txBody>
    </cdr:sp>
  </cdr:relSizeAnchor>
</c:userShapes>
</file>

<file path=word/drawings/drawing2.xml><?xml version="1.0" encoding="utf-8"?>
<c:userShapes xmlns:c="http://schemas.openxmlformats.org/drawingml/2006/chart">
  <cdr:relSizeAnchor xmlns:cdr="http://schemas.openxmlformats.org/drawingml/2006/chartDrawing">
    <cdr:from>
      <cdr:x>0.30788</cdr:x>
      <cdr:y>0.37719</cdr:y>
    </cdr:from>
    <cdr:to>
      <cdr:x>0.53699</cdr:x>
      <cdr:y>0.79825</cdr:y>
    </cdr:to>
    <cdr:sp macro="" textlink="">
      <cdr:nvSpPr>
        <cdr:cNvPr id="2" name="TextBox 1"/>
        <cdr:cNvSpPr txBox="1"/>
      </cdr:nvSpPr>
      <cdr:spPr>
        <a:xfrm xmlns:a="http://schemas.openxmlformats.org/drawingml/2006/main">
          <a:off x="1228724" y="8191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id-ID"/>
        </a:p>
      </cdr:txBody>
    </cdr:sp>
  </cdr:relSizeAnchor>
  <cdr:relSizeAnchor xmlns:cdr="http://schemas.openxmlformats.org/drawingml/2006/chartDrawing">
    <cdr:from>
      <cdr:x>0.37734</cdr:x>
      <cdr:y>0.35526</cdr:y>
    </cdr:from>
    <cdr:to>
      <cdr:x>0.73631</cdr:x>
      <cdr:y>0.60088</cdr:y>
    </cdr:to>
    <cdr:sp macro="" textlink="">
      <cdr:nvSpPr>
        <cdr:cNvPr id="3" name="TextBox 2"/>
        <cdr:cNvSpPr txBox="1"/>
      </cdr:nvSpPr>
      <cdr:spPr>
        <a:xfrm xmlns:a="http://schemas.openxmlformats.org/drawingml/2006/main">
          <a:off x="1504949" y="771525"/>
          <a:ext cx="1428750" cy="533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id-ID"/>
        </a:p>
      </cdr:txBody>
    </cdr:sp>
  </cdr:relSizeAnchor>
  <cdr:relSizeAnchor xmlns:cdr="http://schemas.openxmlformats.org/drawingml/2006/chartDrawing">
    <cdr:from>
      <cdr:x>0.2506</cdr:x>
      <cdr:y>0.35965</cdr:y>
    </cdr:from>
    <cdr:to>
      <cdr:x>0.84395</cdr:x>
      <cdr:y>0.53509</cdr:y>
    </cdr:to>
    <cdr:sp macro="" textlink="">
      <cdr:nvSpPr>
        <cdr:cNvPr id="4" name="TextBox 3"/>
        <cdr:cNvSpPr txBox="1"/>
      </cdr:nvSpPr>
      <cdr:spPr>
        <a:xfrm xmlns:a="http://schemas.openxmlformats.org/drawingml/2006/main">
          <a:off x="1000124" y="781050"/>
          <a:ext cx="2362200" cy="381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b="0" i="0" u="none" strike="noStrike">
              <a:solidFill>
                <a:srgbClr val="000000"/>
              </a:solidFill>
              <a:effectLst/>
              <a:latin typeface="+mn-lt"/>
            </a:rPr>
            <a:t>Lt = 24,25(1 - e </a:t>
          </a:r>
          <a:r>
            <a:rPr lang="en-US" sz="1100" b="0" i="0" u="none" strike="noStrike" baseline="30000">
              <a:solidFill>
                <a:srgbClr val="000000"/>
              </a:solidFill>
              <a:effectLst/>
              <a:latin typeface="+mn-lt"/>
            </a:rPr>
            <a:t>1,03(t+-0.163)</a:t>
          </a:r>
          <a:r>
            <a:rPr lang="en-US" sz="1100" b="0" i="0" u="none" strike="noStrike">
              <a:solidFill>
                <a:srgbClr val="000000"/>
              </a:solidFill>
              <a:effectLst/>
              <a:latin typeface="+mn-lt"/>
            </a:rPr>
            <a:t>)</a:t>
          </a:r>
          <a:r>
            <a:rPr lang="en-US"/>
            <a:t> </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BCFE7-6623-4572-A493-9A6B4D5EE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4955</Words>
  <Characters>28249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4</cp:revision>
  <cp:lastPrinted>2018-05-07T07:39:00Z</cp:lastPrinted>
  <dcterms:created xsi:type="dcterms:W3CDTF">2019-07-09T03:42:00Z</dcterms:created>
  <dcterms:modified xsi:type="dcterms:W3CDTF">2019-07-09T03:53:00Z</dcterms:modified>
</cp:coreProperties>
</file>